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66d4" w14:paraId="12d66d4" w:rsidRDefault="00D24D21" w:rsidP="00D24D21" w:rsidR="00D24D21" w:rsidRPr="00E40A6D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40A6D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24D21" w:rsidP="00D24D21" w:rsidR="00D24D21" w:rsidRPr="00E40A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40A6D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D24D21" w:rsidP="00D24D21" w:rsidR="00D24D21" w:rsidRPr="00E40A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40A6D">
        <w:rPr>
          <w:rFonts w:cs="Times New Roman" w:hAnsi="Times New Roman" w:ascii="Times New Roman"/>
          <w:sz w:val="24"/>
          <w:szCs w:val="24"/>
        </w:rPr>
        <w:t xml:space="preserve">Zagreb, Amruševa 2/II                                          </w:t>
      </w:r>
      <w:r w:rsidRPr="00E40A6D">
        <w:rPr>
          <w:rFonts w:cs="Times New Roman" w:hAnsi="Times New Roman" w:ascii="Times New Roman"/>
          <w:sz w:val="24"/>
          <w:szCs w:val="24"/>
        </w:rPr>
        <w:tab/>
      </w:r>
      <w:r w:rsidRPr="00E40A6D">
        <w:rPr>
          <w:rFonts w:cs="Times New Roman" w:hAnsi="Times New Roman" w:ascii="Times New Roman"/>
          <w:sz w:val="24"/>
          <w:szCs w:val="24"/>
        </w:rPr>
        <w:tab/>
      </w:r>
      <w:r w:rsidRPr="00E40A6D">
        <w:rPr>
          <w:rFonts w:cs="Times New Roman" w:hAnsi="Times New Roman" w:ascii="Times New Roman"/>
          <w:sz w:val="24"/>
          <w:szCs w:val="24"/>
        </w:rPr>
        <w:tab/>
      </w:r>
      <w:r w:rsidRPr="00E40A6D">
        <w:rPr>
          <w:rFonts w:cs="Times New Roman" w:hAnsi="Times New Roman" w:ascii="Times New Roman"/>
          <w:sz w:val="24"/>
          <w:szCs w:val="24"/>
        </w:rPr>
        <w:tab/>
      </w:r>
    </w:p>
    <w:p w:rsidRDefault="00D24D21" w:rsidP="00D24D21" w:rsidR="00D24D21" w:rsidRPr="00E40A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B4345" w:rsidP="00D24D21" w:rsidR="00D24D21" w:rsidRPr="0048074F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4D21" w:rsidP="00D24D21" w:rsidR="00D24D21" w:rsidRPr="004807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48074F">
      <w:pPr>
        <w:spacing w:lineRule="auto" w:line="240" w:after="0"/>
        <w:jc w:val="center"/>
        <w:rPr>
          <w:rFonts w:cs="Times New Roman" w:hAnsi="Times New Roman" w:ascii="Times New Roman"/>
          <w:b/>
          <w:sz w:val="28"/>
          <w:szCs w:val="28"/>
        </w:rPr>
      </w:pPr>
      <w:r w:rsidRPr="0048074F">
        <w:rPr>
          <w:rFonts w:cs="Times New Roman" w:hAnsi="Times New Roman" w:ascii="Times New Roman"/>
          <w:b/>
          <w:sz w:val="28"/>
          <w:szCs w:val="28"/>
        </w:rPr>
        <w:t>Z A P I S N I K</w:t>
      </w:r>
    </w:p>
    <w:p w:rsidRDefault="00D24D21" w:rsidP="00D24D21" w:rsidR="00D24D2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48074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074F">
        <w:rPr>
          <w:rFonts w:cs="Times New Roman" w:hAnsi="Times New Roman" w:ascii="Times New Roman"/>
          <w:sz w:val="24"/>
          <w:szCs w:val="24"/>
        </w:rPr>
        <w:t>s ročišta za ispitivanje tražbina, u predstečajnom postupku nad dužnikom SOKOL MARIĆ d.o.o., Zagreb, Trg Republike Hrvatske 8/II (OIB 11543074213), sastavljen kod Trgovačkom sudu u Zagrebu dana 1.veljače 201</w:t>
      </w:r>
      <w:r w:rsidR="00707168">
        <w:rPr>
          <w:rFonts w:cs="Times New Roman" w:hAnsi="Times New Roman" w:ascii="Times New Roman"/>
          <w:sz w:val="24"/>
          <w:szCs w:val="24"/>
        </w:rPr>
        <w:t>8</w:t>
      </w:r>
      <w:r w:rsidRPr="0048074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24D21" w:rsidP="00D24D21" w:rsidR="00D24D21" w:rsidRPr="0048074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8074F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D24D21" w:rsidP="00D24D21" w:rsidR="00D24D21" w:rsidRPr="003578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578BD">
        <w:rPr>
          <w:rFonts w:cs="Times New Roman" w:hAnsi="Times New Roman" w:ascii="Times New Roman"/>
          <w:sz w:val="24"/>
          <w:szCs w:val="24"/>
        </w:rPr>
        <w:t xml:space="preserve">Sudac </w:t>
      </w:r>
      <w:r>
        <w:rPr>
          <w:rFonts w:cs="Times New Roman" w:hAnsi="Times New Roman" w:ascii="Times New Roman"/>
          <w:sz w:val="24"/>
          <w:szCs w:val="24"/>
        </w:rPr>
        <w:t>Ante Galić</w:t>
      </w:r>
    </w:p>
    <w:p w:rsidRDefault="00D24D21" w:rsidP="00D24D21" w:rsidR="00D24D21" w:rsidRPr="003578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578BD">
        <w:rPr>
          <w:rFonts w:cs="Times New Roman" w:hAnsi="Times New Roman" w:ascii="Times New Roman"/>
          <w:sz w:val="24"/>
          <w:szCs w:val="24"/>
        </w:rPr>
        <w:t xml:space="preserve">Zapisničar : </w:t>
      </w:r>
      <w:r>
        <w:rPr>
          <w:rFonts w:cs="Times New Roman" w:hAnsi="Times New Roman" w:ascii="Times New Roman"/>
          <w:sz w:val="24"/>
          <w:szCs w:val="24"/>
        </w:rPr>
        <w:t>Valentina Delač</w:t>
      </w:r>
    </w:p>
    <w:p w:rsidRDefault="00D24D21" w:rsidP="00D24D21" w:rsidR="00D24D21" w:rsidRPr="003578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3578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578BD">
        <w:rPr>
          <w:rFonts w:cs="Times New Roman" w:hAnsi="Times New Roman" w:ascii="Times New Roman"/>
          <w:sz w:val="24"/>
          <w:szCs w:val="24"/>
        </w:rPr>
        <w:t xml:space="preserve">Započeto u </w:t>
      </w:r>
      <w:r>
        <w:rPr>
          <w:rFonts w:cs="Times New Roman" w:hAnsi="Times New Roman" w:ascii="Times New Roman"/>
          <w:sz w:val="24"/>
          <w:szCs w:val="24"/>
        </w:rPr>
        <w:t>9,30</w:t>
      </w:r>
      <w:r w:rsidRPr="003578BD">
        <w:rPr>
          <w:rFonts w:cs="Times New Roman" w:hAnsi="Times New Roman" w:ascii="Times New Roman"/>
          <w:sz w:val="24"/>
          <w:szCs w:val="24"/>
        </w:rPr>
        <w:t xml:space="preserve">  sati</w:t>
      </w:r>
    </w:p>
    <w:p w:rsidRDefault="00D24D21" w:rsidP="00D24D21" w:rsidR="00D24D21" w:rsidRPr="003578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3578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578BD">
        <w:rPr>
          <w:rFonts w:cs="Times New Roman" w:hAnsi="Times New Roman" w:ascii="Times New Roman"/>
          <w:sz w:val="24"/>
          <w:szCs w:val="24"/>
        </w:rPr>
        <w:t>Sud otvara ročište za ispitivanje tražbina, ročište je javno.</w:t>
      </w:r>
    </w:p>
    <w:p w:rsidRDefault="00D24D21" w:rsidP="00D24D21" w:rsidR="00D24D2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3578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578BD">
        <w:rPr>
          <w:rFonts w:cs="Times New Roman" w:hAnsi="Times New Roman" w:ascii="Times New Roman"/>
          <w:sz w:val="24"/>
          <w:szCs w:val="24"/>
        </w:rPr>
        <w:t xml:space="preserve">Utvrđuje se da je na ročište pristupio povjerenik predstečajne nagodbe </w:t>
      </w:r>
      <w:r>
        <w:rPr>
          <w:rFonts w:cs="Times New Roman" w:hAnsi="Times New Roman" w:ascii="Times New Roman"/>
          <w:sz w:val="24"/>
          <w:szCs w:val="24"/>
        </w:rPr>
        <w:t>D</w:t>
      </w:r>
      <w:r w:rsidR="00EA7564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nko Šinka</w:t>
      </w:r>
    </w:p>
    <w:p w:rsidRDefault="00D24D21" w:rsidP="00D24D21" w:rsidR="00D24D21" w:rsidRPr="003578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24D21" w:rsidP="00636045" w:rsidR="00D24D21" w:rsidRPr="003578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578BD">
        <w:rPr>
          <w:rFonts w:cs="Times New Roman" w:hAnsi="Times New Roman" w:ascii="Times New Roman"/>
          <w:sz w:val="24"/>
          <w:szCs w:val="24"/>
        </w:rPr>
        <w:t xml:space="preserve">Za dužnika: punomoćnik </w:t>
      </w:r>
      <w:r w:rsidR="00636045">
        <w:rPr>
          <w:rFonts w:cs="Times New Roman" w:hAnsi="Times New Roman" w:ascii="Times New Roman"/>
          <w:sz w:val="24"/>
          <w:szCs w:val="24"/>
        </w:rPr>
        <w:t>OD Gjanković i partneri, odvj. Ingird</w:t>
      </w:r>
      <w:r w:rsidR="00EA7564">
        <w:rPr>
          <w:rFonts w:cs="Times New Roman" w:hAnsi="Times New Roman" w:ascii="Times New Roman"/>
          <w:sz w:val="24"/>
          <w:szCs w:val="24"/>
        </w:rPr>
        <w:t xml:space="preserve"> Mohorovčić</w:t>
      </w:r>
      <w:r w:rsidR="00636045">
        <w:rPr>
          <w:rFonts w:cs="Times New Roman" w:hAnsi="Times New Roman" w:ascii="Times New Roman"/>
          <w:sz w:val="24"/>
          <w:szCs w:val="24"/>
        </w:rPr>
        <w:t xml:space="preserve">  Gjanković </w:t>
      </w:r>
      <w:r w:rsidRPr="003578BD">
        <w:rPr>
          <w:rFonts w:cs="Times New Roman" w:hAnsi="Times New Roman" w:ascii="Times New Roman"/>
          <w:sz w:val="24"/>
          <w:szCs w:val="24"/>
        </w:rPr>
        <w:t xml:space="preserve">odvjetnik u Zagrebu, </w:t>
      </w:r>
      <w:r w:rsidR="00EA7564">
        <w:rPr>
          <w:rFonts w:cs="Times New Roman" w:hAnsi="Times New Roman" w:ascii="Times New Roman"/>
          <w:sz w:val="24"/>
          <w:szCs w:val="24"/>
        </w:rPr>
        <w:t>, prokurist dužnika,</w:t>
      </w:r>
      <w:r w:rsidRPr="003578BD">
        <w:rPr>
          <w:rFonts w:cs="Times New Roman" w:hAnsi="Times New Roman" w:ascii="Times New Roman"/>
          <w:sz w:val="24"/>
          <w:szCs w:val="24"/>
        </w:rPr>
        <w:t>prema punomoći u spisu</w:t>
      </w:r>
    </w:p>
    <w:p w:rsidRDefault="00D24D21" w:rsidP="00D24D21" w:rsidR="00D24D21" w:rsidRPr="003578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578BD">
        <w:rPr>
          <w:rFonts w:cs="Times New Roman" w:hAnsi="Times New Roman" w:ascii="Times New Roman"/>
          <w:sz w:val="24"/>
          <w:szCs w:val="24"/>
        </w:rPr>
        <w:tab/>
      </w:r>
      <w:r w:rsidRPr="003578BD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D24D21" w:rsidP="00D24D21" w:rsidR="00D24D2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 xml:space="preserve">Za vjerovnike: </w:t>
      </w:r>
    </w:p>
    <w:p w:rsidRDefault="00CA6DFA" w:rsidP="00EA7564" w:rsidR="00D24D21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ŠTED</w:t>
      </w:r>
      <w:r w:rsidR="00EA7564">
        <w:rPr>
          <w:rFonts w:cs="Times New Roman" w:hAnsi="Times New Roman" w:ascii="Times New Roman"/>
          <w:sz w:val="24"/>
          <w:szCs w:val="24"/>
        </w:rPr>
        <w:t>BANKA d.d. u likvidaciji po punomoćniku po zaposl</w:t>
      </w:r>
      <w:r>
        <w:rPr>
          <w:rFonts w:cs="Times New Roman" w:hAnsi="Times New Roman" w:ascii="Times New Roman"/>
          <w:sz w:val="24"/>
          <w:szCs w:val="24"/>
        </w:rPr>
        <w:t xml:space="preserve">enju- Petra Drevenšek Su-94/18 </w:t>
      </w:r>
      <w:r w:rsidR="00EA7564">
        <w:rPr>
          <w:rFonts w:cs="Times New Roman" w:hAnsi="Times New Roman" w:ascii="Times New Roman"/>
          <w:sz w:val="24"/>
          <w:szCs w:val="24"/>
        </w:rPr>
        <w:t>i  punomoćnik Krpetić Marin,</w:t>
      </w:r>
    </w:p>
    <w:p w:rsidRDefault="00EA7564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Vlasta Jevicki –Keranović i dr. 22 vjerovnika, svi zastupani po Luka Vukšić, odvjetnik iz Zagreba</w:t>
      </w:r>
    </w:p>
    <w:p w:rsidRDefault="00EA7564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ZAVOD ZA MIROVINSKO OSIGURANJE- po pun.  Marijana Vlašić</w:t>
      </w:r>
    </w:p>
    <w:p w:rsidRDefault="00586F63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RAIFFEISEN BANK d.d. -</w:t>
      </w:r>
      <w:r w:rsidR="00EA7564">
        <w:rPr>
          <w:rFonts w:cs="Times New Roman" w:hAnsi="Times New Roman" w:ascii="Times New Roman"/>
          <w:sz w:val="24"/>
          <w:szCs w:val="24"/>
        </w:rPr>
        <w:t xml:space="preserve">po pun. Marko Komorski odvjetnik iz Zagreba, punomoć u spisu </w:t>
      </w:r>
    </w:p>
    <w:p w:rsidRDefault="00EA7564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BERGITA BISAKU , Vl. Obrta VILLY po pun. Goran Gatara odvj. Iz Rijeke u zz Marko Komorski odvj. Iz Zagreba po zamj. Punomoći</w:t>
      </w:r>
    </w:p>
    <w:p w:rsidRDefault="00EA7564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HRVATSKA POŠTANSKA BANK</w:t>
      </w:r>
      <w:r w:rsidR="001D0051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d.d.-  Branimir  Škugor odvj. iz Zagreba i Damir Kevilj- prema pun. koju dostavlja u spis</w:t>
      </w:r>
    </w:p>
    <w:p w:rsidRDefault="00EA7564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-INVICTUS ULAGANJA d.o.o.- po pun. Tatjana Đakić odvj. Iz Zagreba prema pun. koju dostavlja u spis </w:t>
      </w:r>
    </w:p>
    <w:p w:rsidRDefault="00CA4C1C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CROATIA </w:t>
      </w:r>
      <w:r w:rsidR="00EA7564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S</w:t>
      </w:r>
      <w:r w:rsidR="00EA7564">
        <w:rPr>
          <w:rFonts w:cs="Times New Roman" w:hAnsi="Times New Roman" w:ascii="Times New Roman"/>
          <w:sz w:val="24"/>
          <w:szCs w:val="24"/>
        </w:rPr>
        <w:t>IGURANJE d.d. po pu. Renata Stambolić Čačić Su-762/99</w:t>
      </w:r>
    </w:p>
    <w:p w:rsidRDefault="00CA4C1C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123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ADDIKO BANK </w:t>
      </w:r>
      <w:r w:rsidR="00EA7564">
        <w:rPr>
          <w:rFonts w:cs="Times New Roman" w:hAnsi="Times New Roman" w:ascii="Times New Roman"/>
          <w:sz w:val="24"/>
          <w:szCs w:val="24"/>
        </w:rPr>
        <w:t>po pun. Tomislav Perić- pun. po zaposlenju prema  Su-780/17</w:t>
      </w:r>
    </w:p>
    <w:p w:rsidRDefault="00EA7564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ZAGREBAČKA BANKA d.d. – po pun. zaposlenju Mirko Blagojević</w:t>
      </w:r>
    </w:p>
    <w:p w:rsidRDefault="00EA7564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TAURUS INFO d.o.o.- Tomislav Mahin prema pun. koju dostavlja u spis </w:t>
      </w:r>
    </w:p>
    <w:p w:rsidRDefault="00EA7564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HŽ PUTNIČKI PRIJEVOZ d.o.o –</w:t>
      </w:r>
      <w:r w:rsidR="00DB5DC0">
        <w:rPr>
          <w:rFonts w:cs="Times New Roman" w:hAnsi="Times New Roman" w:ascii="Times New Roman"/>
          <w:sz w:val="24"/>
          <w:szCs w:val="24"/>
        </w:rPr>
        <w:t>pun. Žarko Smolčić, odvj iz Zagreba u zz  I</w:t>
      </w:r>
      <w:r>
        <w:rPr>
          <w:rFonts w:cs="Times New Roman" w:hAnsi="Times New Roman" w:ascii="Times New Roman"/>
          <w:sz w:val="24"/>
          <w:szCs w:val="24"/>
        </w:rPr>
        <w:t>vana Horvatin odvj. Vježbenica</w:t>
      </w:r>
    </w:p>
    <w:p w:rsidRDefault="00EA7564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FOKUS d.o.o. po pun. M</w:t>
      </w:r>
      <w:r w:rsidR="00590CA9">
        <w:rPr>
          <w:rFonts w:cs="Times New Roman" w:hAnsi="Times New Roman" w:ascii="Times New Roman"/>
          <w:sz w:val="24"/>
          <w:szCs w:val="24"/>
        </w:rPr>
        <w:t>atija</w:t>
      </w:r>
      <w:r>
        <w:rPr>
          <w:rFonts w:cs="Times New Roman" w:hAnsi="Times New Roman" w:ascii="Times New Roman"/>
          <w:sz w:val="24"/>
          <w:szCs w:val="24"/>
        </w:rPr>
        <w:t xml:space="preserve"> Palac odvj.  </w:t>
      </w:r>
      <w:r w:rsidR="00590CA9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zz Mija Raić, odvj</w:t>
      </w:r>
      <w:r w:rsidR="00590CA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vježbenica</w:t>
      </w:r>
    </w:p>
    <w:p w:rsidRDefault="00EA7564" w:rsidP="00EA7564" w:rsidR="00EA7564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AUTO COMERC HRVATSKA – po pun Alan Balatinec odvjetnik u zz Tihana  Javor, punomoć u spisu</w:t>
      </w:r>
    </w:p>
    <w:p w:rsidRDefault="00590CA9" w:rsidP="00EA7564" w:rsidR="009622C1">
      <w:pPr>
        <w:pStyle w:val="Odlomakpopisa"/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12360">
        <w:rPr>
          <w:rFonts w:cs="Times New Roman" w:eastAsia="Times New Roman" w:hAnsi="Times New Roman" w:ascii="Times New Roman"/>
          <w:sz w:val="24"/>
          <w:szCs w:val="24"/>
          <w:lang w:eastAsia="hr-HR"/>
        </w:rPr>
        <w:t>ERSTE&amp;STEIERMÄRKISCHE BANK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622C1">
        <w:rPr>
          <w:rFonts w:cs="Times New Roman" w:hAnsi="Times New Roman" w:ascii="Times New Roman"/>
          <w:sz w:val="24"/>
          <w:szCs w:val="24"/>
        </w:rPr>
        <w:t>d.d. po pun. Tomislav Čalić u zz vježbenik Ana Škuflić, punomoć u spis</w:t>
      </w:r>
    </w:p>
    <w:p w:rsidRDefault="00D24D21" w:rsidP="00D24D21" w:rsidR="00D24D21" w:rsidRPr="000F4149">
      <w:pPr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0F41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</w:t>
      </w:r>
      <w:r w:rsidRPr="000F4149">
        <w:rPr>
          <w:rFonts w:cs="Times New Roman" w:hAnsi="Times New Roman" w:ascii="Times New Roman"/>
          <w:sz w:val="24"/>
          <w:szCs w:val="24"/>
        </w:rPr>
        <w:t>kako slijedi:</w:t>
      </w:r>
    </w:p>
    <w:p w:rsidRDefault="00D24D21" w:rsidP="00D24D21" w:rsidR="00D24D21" w:rsidRPr="000F41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 xml:space="preserve">- rješenjem ovog suda broj gornji od </w:t>
      </w:r>
      <w:r>
        <w:rPr>
          <w:rFonts w:cs="Times New Roman" w:hAnsi="Times New Roman" w:ascii="Times New Roman"/>
          <w:sz w:val="24"/>
          <w:szCs w:val="24"/>
        </w:rPr>
        <w:t>13.listopada 2017</w:t>
      </w:r>
      <w:r w:rsidRPr="000F414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godine</w:t>
      </w:r>
      <w:r w:rsidRPr="000F4149">
        <w:rPr>
          <w:rFonts w:cs="Times New Roman" w:hAnsi="Times New Roman" w:ascii="Times New Roman"/>
          <w:sz w:val="24"/>
          <w:szCs w:val="24"/>
        </w:rPr>
        <w:t xml:space="preserve"> otvoren je </w:t>
      </w:r>
      <w:r>
        <w:rPr>
          <w:rFonts w:cs="Times New Roman" w:hAnsi="Times New Roman" w:ascii="Times New Roman"/>
          <w:sz w:val="24"/>
          <w:szCs w:val="24"/>
        </w:rPr>
        <w:t xml:space="preserve"> predstečajni </w:t>
      </w:r>
      <w:r w:rsidRPr="000F4149">
        <w:rPr>
          <w:rFonts w:cs="Times New Roman" w:hAnsi="Times New Roman" w:ascii="Times New Roman"/>
          <w:sz w:val="24"/>
          <w:szCs w:val="24"/>
        </w:rPr>
        <w:t xml:space="preserve">postupak nad dužnikom </w:t>
      </w:r>
      <w:r w:rsidRPr="0048074F">
        <w:rPr>
          <w:rFonts w:cs="Times New Roman" w:hAnsi="Times New Roman" w:ascii="Times New Roman"/>
          <w:sz w:val="24"/>
          <w:szCs w:val="24"/>
        </w:rPr>
        <w:t xml:space="preserve">SOKOL MARIĆ d.o.o., Zagreb, Trg Republike Hrvatske 8/II (OIB 11543074213), </w:t>
      </w:r>
    </w:p>
    <w:p w:rsidRDefault="00D24D21" w:rsidP="00D24D21" w:rsidR="00D24D21" w:rsidRPr="000F41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zaključkom od 4.prosinca 2017. </w:t>
      </w:r>
      <w:r w:rsidRPr="000F4149">
        <w:rPr>
          <w:rFonts w:cs="Times New Roman" w:hAnsi="Times New Roman" w:ascii="Times New Roman"/>
          <w:sz w:val="24"/>
          <w:szCs w:val="24"/>
        </w:rPr>
        <w:t>određeno je održavanje današnjeg ročišta za ispitivanje tražbina,</w:t>
      </w:r>
    </w:p>
    <w:p w:rsidRDefault="00D24D21" w:rsidP="00D24D21" w:rsidR="00D24D21" w:rsidRPr="000F414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 xml:space="preserve">- na e-oglasnoj ploči suda </w:t>
      </w:r>
      <w:r>
        <w:rPr>
          <w:rFonts w:cs="Times New Roman" w:hAnsi="Times New Roman" w:ascii="Times New Roman"/>
          <w:sz w:val="24"/>
          <w:szCs w:val="24"/>
        </w:rPr>
        <w:t>objavljeno</w:t>
      </w:r>
      <w:r w:rsidRPr="000F4149">
        <w:rPr>
          <w:rFonts w:cs="Times New Roman" w:hAnsi="Times New Roman" w:ascii="Times New Roman"/>
          <w:sz w:val="24"/>
          <w:szCs w:val="24"/>
        </w:rPr>
        <w:t xml:space="preserve"> je:</w:t>
      </w:r>
    </w:p>
    <w:p w:rsidRDefault="00D24D21" w:rsidP="00D24D21" w:rsidR="00D24D21" w:rsidRPr="000F4149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>-rješenje o otv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F4149">
        <w:rPr>
          <w:rFonts w:cs="Times New Roman" w:hAnsi="Times New Roman" w:ascii="Times New Roman"/>
          <w:sz w:val="24"/>
          <w:szCs w:val="24"/>
        </w:rPr>
        <w:t>ranju predstečajne postup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0F4149">
        <w:rPr>
          <w:rFonts w:cs="Times New Roman" w:hAnsi="Times New Roman" w:ascii="Times New Roman"/>
          <w:sz w:val="24"/>
          <w:szCs w:val="24"/>
        </w:rPr>
        <w:t xml:space="preserve">k nad dužnikom - dana </w:t>
      </w:r>
      <w:r w:rsidR="00C12360">
        <w:rPr>
          <w:rFonts w:cs="Times New Roman" w:hAnsi="Times New Roman" w:ascii="Times New Roman"/>
          <w:sz w:val="24"/>
          <w:szCs w:val="24"/>
        </w:rPr>
        <w:t>13. listopada 2017</w:t>
      </w:r>
      <w:r w:rsidRPr="000F4149">
        <w:rPr>
          <w:rFonts w:cs="Times New Roman" w:hAnsi="Times New Roman" w:ascii="Times New Roman"/>
          <w:sz w:val="24"/>
          <w:szCs w:val="24"/>
        </w:rPr>
        <w:t>,</w:t>
      </w:r>
    </w:p>
    <w:p w:rsidRDefault="00D24D21" w:rsidP="00D24D21" w:rsidR="00D24D21" w:rsidRPr="000F4149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-tablice prijavljenih tražbina - dana 2.</w:t>
      </w:r>
      <w:r w:rsidRPr="000B6A87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studenog </w:t>
      </w:r>
      <w:r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201</w:t>
      </w:r>
      <w:r w:rsidRPr="000B6A87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7.</w:t>
      </w:r>
      <w:r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, I dopunu tablice prijavljenih tražbina dana 3.studenog 2017., II dopunu tablice prijavljenih tražbina 10.studenog 2017.</w:t>
      </w:r>
      <w:r w:rsidR="001D0051"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>,</w:t>
      </w:r>
      <w:r>
        <w:rPr>
          <w:rFonts w:cs="Times New Roman" w:hAnsi="Times New Roman" w:ascii="Times New Roman"/>
          <w:sz w:val="24"/>
          <w:szCs w:val="24"/>
          <w:shd w:themeFill="background1" w:fill="FFFFFF" w:color="auto" w:val="clear"/>
        </w:rPr>
        <w:t xml:space="preserve"> III dopunu tablice prijavljenih tražbina dana 15.studenog 2017. </w:t>
      </w:r>
    </w:p>
    <w:p w:rsidRDefault="00D24D21" w:rsidP="00D24D21" w:rsidR="00D24D21" w:rsidRPr="000F4149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 xml:space="preserve">-očitovanje dužnika o prijavljenim tražbinama - dana </w:t>
      </w:r>
      <w:r>
        <w:rPr>
          <w:rFonts w:cs="Times New Roman" w:hAnsi="Times New Roman" w:ascii="Times New Roman"/>
          <w:sz w:val="24"/>
          <w:szCs w:val="24"/>
        </w:rPr>
        <w:t xml:space="preserve"> 13.studenog 2017.</w:t>
      </w:r>
    </w:p>
    <w:p w:rsidRDefault="00D24D21" w:rsidP="00D24D21" w:rsidR="00D24D21" w:rsidRPr="000F4149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 xml:space="preserve">-očitovanje povjerenika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F4149">
        <w:rPr>
          <w:rFonts w:cs="Times New Roman" w:hAnsi="Times New Roman" w:ascii="Times New Roman"/>
          <w:sz w:val="24"/>
          <w:szCs w:val="24"/>
        </w:rPr>
        <w:t xml:space="preserve">o prijavljenim tražbinama </w:t>
      </w:r>
      <w:r>
        <w:rPr>
          <w:rFonts w:cs="Times New Roman" w:hAnsi="Times New Roman" w:ascii="Times New Roman"/>
          <w:sz w:val="24"/>
          <w:szCs w:val="24"/>
        </w:rPr>
        <w:t xml:space="preserve">– </w:t>
      </w:r>
      <w:r w:rsidRPr="000F4149">
        <w:rPr>
          <w:rFonts w:cs="Times New Roman" w:hAnsi="Times New Roman" w:ascii="Times New Roman"/>
          <w:sz w:val="24"/>
          <w:szCs w:val="24"/>
        </w:rPr>
        <w:t>dana</w:t>
      </w:r>
      <w:r>
        <w:rPr>
          <w:rFonts w:cs="Times New Roman" w:hAnsi="Times New Roman" w:ascii="Times New Roman"/>
          <w:sz w:val="24"/>
          <w:szCs w:val="24"/>
        </w:rPr>
        <w:t xml:space="preserve"> 13.studenog 2017</w:t>
      </w:r>
      <w:r w:rsidRPr="000F4149">
        <w:rPr>
          <w:rFonts w:cs="Times New Roman" w:hAnsi="Times New Roman" w:ascii="Times New Roman"/>
          <w:sz w:val="24"/>
          <w:szCs w:val="24"/>
        </w:rPr>
        <w:t>.</w:t>
      </w:r>
    </w:p>
    <w:p w:rsidRDefault="00D24D21" w:rsidP="00D24D21" w:rsidR="00D24D21" w:rsidRPr="000F4149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 xml:space="preserve">-tablica osporenih tražbina </w:t>
      </w:r>
      <w:r>
        <w:rPr>
          <w:rFonts w:cs="Times New Roman" w:hAnsi="Times New Roman" w:ascii="Times New Roman"/>
          <w:sz w:val="24"/>
          <w:szCs w:val="24"/>
        </w:rPr>
        <w:t>– dana 24.studenog 2017.</w:t>
      </w:r>
    </w:p>
    <w:p w:rsidRDefault="00D24D21" w:rsidP="00D24D21" w:rsidR="00D24D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ab/>
        <w:t xml:space="preserve">-sudu </w:t>
      </w:r>
      <w:r>
        <w:rPr>
          <w:rFonts w:cs="Times New Roman" w:hAnsi="Times New Roman" w:ascii="Times New Roman"/>
          <w:sz w:val="24"/>
          <w:szCs w:val="24"/>
        </w:rPr>
        <w:t xml:space="preserve">su dostavljeni </w:t>
      </w:r>
      <w:r w:rsidRPr="000F4149">
        <w:rPr>
          <w:rFonts w:cs="Times New Roman" w:hAnsi="Times New Roman" w:ascii="Times New Roman"/>
          <w:sz w:val="24"/>
          <w:szCs w:val="24"/>
        </w:rPr>
        <w:t xml:space="preserve"> prigovor dužnikovih radnika i prijašnjih dužnikovih radnika iz članka 37. </w:t>
      </w:r>
      <w:r>
        <w:rPr>
          <w:rFonts w:cs="Times New Roman" w:hAnsi="Times New Roman" w:ascii="Times New Roman"/>
          <w:sz w:val="24"/>
          <w:szCs w:val="24"/>
        </w:rPr>
        <w:t>Stečajnog zakona (N.N.br.71/15 i 104/17, dalje: SZ) i to:</w:t>
      </w:r>
    </w:p>
    <w:p w:rsidRDefault="00D24D21" w:rsidP="00D24D21" w:rsidR="00D24D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1.Kristina Tešić iz Rijeke, Ive Vojnovića 1C</w:t>
      </w:r>
    </w:p>
    <w:p w:rsidRDefault="00D24D21" w:rsidP="00D24D21" w:rsidR="00D24D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2.Pero Latinović iz Negoslavaca, Vukovarska 110.,</w:t>
      </w:r>
    </w:p>
    <w:p w:rsidRDefault="00D24D21" w:rsidP="00D24D21" w:rsidR="00D24D21" w:rsidRPr="00204D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04DC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4D21" w:rsidP="00D24D21" w:rsidR="00D24D21" w:rsidRPr="005C527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04DCC">
        <w:rPr>
          <w:rFonts w:cs="Times New Roman" w:hAnsi="Times New Roman" w:ascii="Times New Roman"/>
          <w:sz w:val="24"/>
          <w:szCs w:val="24"/>
        </w:rPr>
        <w:t>Posebnim zaključcima upućeni su dužnikovi radnici i prijašnji dužnikovi radnici</w:t>
      </w:r>
      <w:r>
        <w:rPr>
          <w:rFonts w:cs="Times New Roman" w:hAnsi="Times New Roman" w:ascii="Times New Roman"/>
          <w:sz w:val="24"/>
          <w:szCs w:val="24"/>
        </w:rPr>
        <w:t xml:space="preserve"> kako </w:t>
      </w:r>
      <w:r w:rsidRPr="00204DCC">
        <w:rPr>
          <w:rFonts w:cs="Times New Roman" w:hAnsi="Times New Roman" w:ascii="Times New Roman"/>
          <w:sz w:val="24"/>
          <w:szCs w:val="24"/>
        </w:rPr>
        <w:t>svoju tražbinu iz radnog odnosa mogu ostvarivati bez obzira na vođenje ovog predstečajnog postup</w:t>
      </w:r>
      <w:r w:rsidRPr="005C5277">
        <w:rPr>
          <w:rFonts w:cs="Times New Roman" w:hAnsi="Times New Roman" w:ascii="Times New Roman"/>
          <w:sz w:val="24"/>
          <w:szCs w:val="24"/>
        </w:rPr>
        <w:t xml:space="preserve">ka </w:t>
      </w:r>
    </w:p>
    <w:p w:rsidRDefault="00D24D21" w:rsidP="00D24D21" w:rsidR="00D24D21" w:rsidRPr="005C527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5277">
        <w:rPr>
          <w:rFonts w:cs="Times New Roman" w:hAnsi="Times New Roman" w:ascii="Times New Roman"/>
          <w:sz w:val="24"/>
          <w:szCs w:val="24"/>
        </w:rPr>
        <w:t>Rješenjem od 29.siječnja 2018.  odbačen je kao nedopušten prijedlog Vlaste Jevicki - Keranović iz Zagreba i dr. 22 vjerovnika od 14.prosinca 2017. za donošenje odluke suda o odbačaju prijedloga za otvaranje predstečajnog postupka nad dužnikom SOKOL MARIĆ d.o.o., Zagreb, Trg Republike Hrvatske 8/II (OIB 11543074213).</w:t>
      </w:r>
    </w:p>
    <w:p w:rsidRDefault="00D24D21" w:rsidP="00D24D21" w:rsidR="00D24D21" w:rsidRPr="005C52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>
      <w:pPr>
        <w:spacing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dopisima  Financijske  agencije dostavljenim sudu Financijska agencija je tražbine sljedećih vjerovnika zaprimila  izvan roka iz članka 34. stavak 1. podstavak drugi SZ-a:, </w:t>
      </w:r>
    </w:p>
    <w:p w:rsidRDefault="00D24D21" w:rsidP="00D24D21" w:rsidR="00D24D21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C5277">
        <w:rPr>
          <w:rFonts w:cs="Times New Roman" w:hAnsi="Times New Roman" w:ascii="Times New Roman"/>
          <w:sz w:val="24"/>
          <w:szCs w:val="24"/>
        </w:rPr>
        <w:t xml:space="preserve">1. BONAVENTURA d.o.o., 20271 Blato, Ulica 85., br.57, u iznosu 4.325,00 kn, podnesena Financijskoj agenciji dana 27.studenog 2017., </w:t>
      </w:r>
    </w:p>
    <w:p w:rsidRDefault="00D24D21" w:rsidP="00D24D21" w:rsidR="00D24D21" w:rsidRPr="005C5277">
      <w:pPr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C5277">
        <w:rPr>
          <w:rFonts w:cs="Times New Roman" w:hAnsi="Times New Roman" w:ascii="Times New Roman"/>
          <w:sz w:val="24"/>
          <w:szCs w:val="24"/>
        </w:rPr>
        <w:t xml:space="preserve">2. PRESSCUT d.o.o., Zagreb, Domagojeva 2., u iznosu 1.065,35 kn, podnesena Financijskoj agenciji dana 5.prosinca 2017., </w:t>
      </w:r>
    </w:p>
    <w:p w:rsidRDefault="00D24D21" w:rsidP="00D24D21" w:rsidR="00D24D21" w:rsidRPr="005C5277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 w:rsidRPr="005C5277">
        <w:rPr>
          <w:rFonts w:cs="Times New Roman" w:hAnsi="Times New Roman" w:ascii="Times New Roman"/>
          <w:sz w:val="24"/>
          <w:szCs w:val="24"/>
        </w:rPr>
        <w:t>3. UČILIŠTE LAS, javna ustanova za obrazovanje, Zagreb, Lopudska 2 a, ispravak prijava tražbine vjerovnika podnesen Financijskoj agenciji dana 20.prosinca 2017.,</w:t>
      </w:r>
    </w:p>
    <w:p w:rsidRDefault="00D24D21" w:rsidP="00D24D21" w:rsidR="00D24D21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5C5277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4. </w:t>
      </w:r>
      <w:r w:rsidRPr="005C5277">
        <w:rPr>
          <w:rFonts w:cs="Times New Roman" w:hAnsi="Times New Roman" w:ascii="Times New Roman"/>
          <w:sz w:val="24"/>
          <w:szCs w:val="24"/>
        </w:rPr>
        <w:t>ENERGY CENTAR PLUS d.o.o., Zagreb, Ulica grada Vukovara 21, u iznosu 79.627,54 kn, podnesena Financijskoj agenciji dana 14.studenog 2017</w:t>
      </w:r>
    </w:p>
    <w:p w:rsidRDefault="00D24D21" w:rsidP="00D24D21" w:rsidR="00D24D21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5C5277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5. </w:t>
      </w:r>
      <w:r w:rsidRPr="005C5277">
        <w:rPr>
          <w:rFonts w:cs="Times New Roman" w:hAnsi="Times New Roman" w:ascii="Times New Roman"/>
          <w:sz w:val="24"/>
          <w:szCs w:val="24"/>
        </w:rPr>
        <w:t>JAVNI BILJEŽNIK IVA DUJMOVIĆ, Zagreb, Jurišićeva 21/1, u iznosu 9.644,70 kn, podnesena Financijskoj agenciji dana 8.studenog 2017.,</w:t>
      </w:r>
    </w:p>
    <w:p w:rsidRDefault="00D24D21" w:rsidP="00D24D21" w:rsidR="00D24D21" w:rsidRPr="005C5277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3262DE">
      <w:pPr>
        <w:spacing w:lineRule="auto" w:line="240" w:after="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Prijave tražbina naprijed navedenih vjerovnika  odbačene su posebnim rješenjem temeljem članka 36. stavak 6. SZ-a, a nisu predmet ispitivanja na današnjem ročištu.</w:t>
      </w:r>
    </w:p>
    <w:p w:rsidRDefault="00D24D21" w:rsidP="00D24D21" w:rsidR="00D24D2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0F41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0F41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ab/>
        <w:t>Predmet današnjeg ročišta je ispitivanje prijavljenih tražbina (čl.46/1 SZ-a) koje su vjerovnici dostavili Financijskoj agenciji u propisanom roku (čl.35/1/2 SZ-a), odnosno tražbina koje je dužnik nave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0F4149">
        <w:rPr>
          <w:rFonts w:cs="Times New Roman" w:hAnsi="Times New Roman" w:ascii="Times New Roman"/>
          <w:sz w:val="24"/>
          <w:szCs w:val="24"/>
        </w:rPr>
        <w:t xml:space="preserve"> u prijedlogu za otvaranje predstečajnog postupka za koje prijave tražbina postoji predmnjeva prijave (čl.39.</w:t>
      </w:r>
      <w:r>
        <w:rPr>
          <w:rFonts w:cs="Times New Roman" w:hAnsi="Times New Roman" w:ascii="Times New Roman"/>
          <w:sz w:val="24"/>
          <w:szCs w:val="24"/>
        </w:rPr>
        <w:t xml:space="preserve"> SZ</w:t>
      </w:r>
      <w:r w:rsidRPr="000F4149">
        <w:rPr>
          <w:rFonts w:cs="Times New Roman" w:hAnsi="Times New Roman" w:ascii="Times New Roman"/>
          <w:sz w:val="24"/>
          <w:szCs w:val="24"/>
        </w:rPr>
        <w:t xml:space="preserve">)  </w:t>
      </w:r>
    </w:p>
    <w:p w:rsidRDefault="00D24D21" w:rsidP="00D24D21" w:rsidR="00D24D21" w:rsidRPr="000F41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 w:rsidRPr="000F41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ab/>
        <w:t>Tražbina prijavljena u propisanom roku, odnosno tražbina za koju postoji predmnjeva prijave tražbine smatra se utvrđenom ako je nije osporio dužnik, povjerenik ili vjerovnik (čl.47. SZ-a).</w:t>
      </w:r>
    </w:p>
    <w:p w:rsidRDefault="00D24D21" w:rsidP="00D24D21" w:rsidR="00D24D21" w:rsidRPr="000F41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24D21" w:rsidP="00D24D21" w:rsidR="00D24D21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D0969">
        <w:rPr>
          <w:rFonts w:cs="Times New Roman" w:hAnsi="Times New Roman" w:ascii="Times New Roman"/>
          <w:b/>
          <w:sz w:val="24"/>
          <w:szCs w:val="24"/>
        </w:rPr>
        <w:tab/>
        <w:t xml:space="preserve"> Utvrđuje se da niže navedene prijave tražbina nije osporio dužnik, povjerenik ili vjerovnik, te se temeljem članka 47. SZ-a utvrđenim smatraju sljedeće tražbine:</w:t>
      </w:r>
    </w:p>
    <w:p w:rsidRDefault="00C115D4" w:rsidP="00D24D21" w:rsidR="00C115D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C27C6" w:rsidP="001A669A" w:rsidR="009C27C6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660"/>
        <w:tblLook w:val="04A0" w:noVBand="1" w:noHBand="0" w:lastColumn="0" w:firstColumn="1" w:lastRow="0" w:firstRow="1"/>
      </w:tblPr>
      <w:tblGrid>
        <w:gridCol w:w="960"/>
        <w:gridCol w:w="3363"/>
        <w:gridCol w:w="2205"/>
        <w:gridCol w:w="1536"/>
        <w:gridCol w:w="1596"/>
      </w:tblGrid>
      <w:tr w:rsidTr="006B63E7" w:rsidR="008E5EAF" w:rsidRPr="00C12360">
        <w:trPr>
          <w:trHeight w:val="255"/>
        </w:trPr>
        <w:tc>
          <w:tcPr>
            <w:tcW w:type="dxa" w:w="9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R. br.</w:t>
            </w:r>
          </w:p>
        </w:tc>
        <w:tc>
          <w:tcPr>
            <w:tcW w:type="dxa" w:w="33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Ime i prezime / Naziv vjerovnika</w:t>
            </w:r>
          </w:p>
        </w:tc>
        <w:tc>
          <w:tcPr>
            <w:tcW w:type="dxa" w:w="22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Iznos 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3H EXPRESS  društvo s ograničenom odgovornošću za kemijsko čišćenje, pranje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Braće Radića 87,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21293941062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ADDIKO BANK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14036333877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1.219.198,26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ADDIKO BANK dioničko društvo (prije HYPO ALPE-ADRIA-BANK d.d.) 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14036333877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3.170.209,81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ADDIKO BANK dioničko društvo (prije HYPO ALPE-ADRIA-BANK d.d.) 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14036333877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569.770,33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ADEO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Livadska 2A,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62428114050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24.087,50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ADIKKO BANK dioničko društvo (prije HYPO ALPE-ADRIA-BANK d.d.) - RAZLUČNI VJEROVNIK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14036333877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41.138.533,08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ADRENALIN PARK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Strojarska cesta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53605679214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2.110,00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AFRO trgovina, popravak i održavanje cestovnih motornih vozila, društvo s ograničenom odgovornošću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Permani BB, 51213 Permani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42046322633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2.788,20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AGENCIJA ZA ZAŠTITU TRŽIŠNOG NATJECANJA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41/XIV,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54882480048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444.332,00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ALARM AUTOMATIKA zaštitni, multimedijalni i komunikacijski sustavi, d. o. 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Dražice Zamet 123/c,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30532290707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84.158,09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ALATI MILIĆ društvo s ograničenom odgovornošću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Mirka Viriusa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53769098448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8.589,07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ANTIPIROS d.o.o. za sigurnost i protupožarnu zaštitu, servis i opremu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Pujanke 77A,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70914161709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3.524,37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AS ugostiteljsko trgovački obrt, vl. ZLATKO SKELIN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Zelengaj 2/A,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99415519065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755,00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ASSA ABLOY SLOVENIJA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Poslovna cona A18, 4208 Senčur, Slovenija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670,58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ASSMANN ELEKTRONIKA društvo s ograničenom odgovornošću za trgovinu elektroničkim i elektrotehničkim komponentama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50,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76875385378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4.147,50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 BENUSSI društvo sa ograničenom odgovornošću za trgovinu, usluge i turistička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Industrijska ulica 2/D,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96262119913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182.206,63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 BOSSI d.o.o. trgovina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Preloški put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95446773917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21.415,01</w:t>
            </w:r>
          </w:p>
        </w:tc>
      </w:tr>
      <w:tr w:rsidTr="006B63E7" w:rsidR="008E5EAF" w:rsidRPr="00C12360">
        <w:trPr>
          <w:trHeight w:val="127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 CENTAR DUO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Svetog Leopolda Mandića 111 C,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80359058633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69.629,82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 GAŠPARIĆ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Staro Čiče, Velikogorička 19a, 10410 Velika Gorica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69565927095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12.459,21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 KANTOCI, trgovina i usluge,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Samoborska 118B,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61995520253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298.346,55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 KUĆA JERKOVIĆ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Poduzetnička zona 12, 20355 Opuzen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78087084623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2.738,58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 LOVRIĆ jednostavno društvo s ograničenom odgovornošću za održavanje motornih vozila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Lovežica 17 A,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90233578338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 PROMET SISAK društvo s ograničenom odgovornošću za prijevoz robe i putnika u javnom prometu i za turističku agenciju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19, 44000 Sisak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71445870691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5.353,75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 SERVIS BUCO d.o.o. za održavanje i popravak motornih vozila, turizam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Zakula 55, 20207 Čelopeci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48534081305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1.081,25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AUTOCOMMERCE HRVATSKA d.o.o. za promet robe na vanjskom i unutrašnjem tržištu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Kovinska 22,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36844439304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155.082,33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AUTO-ELEKTRO SERVIS "ROZIĆ", ZLATKO ROZIĆ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Močići 47, 20213 Čilipi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13428442828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AUTOKLUB KARLOVAC d.o.o. za trgovinu, ugostiteljstvo i turistička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Gažanski trg 1, 47000 Karlovac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80961444616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3.961,00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AUTOKUĆA KOŠARA društvo s ograničenom odgovornošću za trgovinu i putnička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Putini 1/c, 52352 Kanfanar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95515148751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13.072,58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AUTOMEHANIKA, dioničko društvo za servino-remontnu i trgovačku djelatnost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Kovinska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52233171260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4.934,45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AUTOSERVIS CRNAIĆ d.o.o. za servis motornih vozila,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A. Stepinca 230, 32100 Vinkovci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02906324295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44.004,94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BATERIJE ZAGREB,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Mihanovićeva 34,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61820042171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736,13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BELINA BOŽIDAR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Vrtnjakovec 131, 49217 Vrtnjakovec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41749818471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8.250,00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BENUSSI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Fažanska cesta 86, 52212 Fažana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87971197112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363.602,46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BKS Bank AG, Glavna podružnica Hrvatska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Mljekarski trg 3,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02138784111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4.498.260,00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BO-CA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Masarykova 16/1,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36130067364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335,00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BONAVENTURA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85. ulica 57, 20271 Blato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60034318477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4.325,00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BRAVARIJA "PILJEK", FRANJO PILJEK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Mirkovec 75, 49223 Sveti Križ Začretje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15126262888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2.875,00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BRKIĆ AUTO d.o.o.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Zadarska ulica 14, 23001 Murvica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56943635846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35.459,42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C.I.A.K. AUTO d.o.o.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Gornjostupnička 96, 10255 Gornji Stupnik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62595301902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41.533,83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CENTAR ZA TEHNOLOGIJU ZAŠTITE NA RADU ZAGREB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Šandora Breščenskoga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02821740304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750,00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CENTAR ZA VOZILA HRVATSKE,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Capraška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73294314024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14.055,34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CENZUS, d.o.o. za promet robe i usluga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Šestinski dol 57,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61394757132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2.750,00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CIONIZ društvo s ograničenom odgovornošću za građenje i poslovne djelatnosti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Klaićeva 58,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14481518039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5.000,00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COLOSSEUM Trgovački obrt,  vl. MIROSLAV MILOŠEV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Valdebečki put 8,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59549840008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1.300,00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COMBIS, usluge integracija informatičkih tehnologija,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Hektorovićeva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91678676896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99.735,10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CONSULTUS d.o.o. za poslovno savjetovanje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VIII. Vrbik 26,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42601506484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12.500,00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CROATIA OSIGURANJE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Vatroslava Jagića 33,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26187994862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29.474,59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CRODUX DERIVATI DVA društvo s ograničenom odgovornošću  za trgovinu naftnim derivatima i plinovima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Opatovina 36,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00865396224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236.173,79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ČISTOĆA društvo s ograničenom odgovornošću za gospodarenje otpadom, čistoću,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Ognjena Price 13,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02371889218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81,45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Put Plokita 81,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38812451417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197,30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Ćurak Katarina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Tratinska 66,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11271240893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64.349,78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DACCO, društvo s ograničenom odgovornošću za trgovinu,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Avenija Marina Držića 74,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53205419777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646,71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DELOITTE d.o.o. za usluge revizije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Radnička cesta 80,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11686457780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5.622,84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DRINKOMATIC društvo sa ograničenom odgovornošću za trgovinu, usluge i ugostiteljstvo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Juraši 34, 51216 Viškovo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76549264157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4.175,00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DUNDY, obrt za vuču vozila - autoradiona, vl. STIPE DUNDOVIĆ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Smiljanska 19/1, 53000 Gospić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90560785964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14.718,75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EGERIA putnička agencija i trgovina, društvo s ograničenom </w:t>
            </w: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odgovornošću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Korzo 35,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28913117368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395,00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57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ELECTRO COOL j.d.o.o. za trgovinu i gradnju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A. Starčevića 113, 21210 Solin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48612368995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375,00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ELEKTROMAX, društvo s ograničenom odgovornošću za unutarnju i vanjsku trgovinu,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Marinići 172, 51216 Viškovo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91634021778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999,06</w:t>
            </w:r>
          </w:p>
        </w:tc>
      </w:tr>
      <w:tr w:rsidTr="006B63E7" w:rsidR="008E5EAF" w:rsidRPr="00C12360">
        <w:trPr>
          <w:trHeight w:val="127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ELEKTRO-MONT, OBRT ZA KLIMATIZACIJU I VENTILACIJU, KREŠO DOMOVIĆ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Strmec Remetinečki 18A, 42220 Strmec Remetinečki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60541747199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ELKRON MEDICA društvo s ograničenom odgovornošću za obavljanje zdravstvene djelatnosti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Giardini 2, 52100 Pula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13041674782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ELMA ELEKTRONIČKI ZAŠTITNI SUSTAVI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Dužica, Dužica 159, 44272 Lekenik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16245685487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ENERGY CENTAR PLUS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21,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21231559118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79.627,54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ENERHON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Novogradiška 45,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52487154232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5.590,00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ERSTE&amp;STEIERMÄRKISCHE BANK dioničko društvo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Jadranski trg 3a,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23057039320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10.133.288,43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EUROAGRAM TIS društvo s ograničenom odgovornošću za tehnički pregled i promet vozila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282,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99681708224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1.855,03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EUROHERC osiguranje - dioničko društvo za osiguranje imovine i osoba i druge poslove osiguranja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282,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22694857747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6.272,65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70,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85821130368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FOKUS društvo s ograničenom odgovornošću za trgovinu, usluge i zastupanje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Koledovčina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59082812808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70.976,57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FONTIK, društvo s ograničenom odgovornošću za trgovinu i prateće djelatnosti u prometu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Marka Miličića 9, 21450 Hvar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17236693942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GAŠPARIĆ-AUTO,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Staro Čiće, Velikogorička 19, 10410 Velika </w:t>
            </w: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Gorica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29604091028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70.543,26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71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GENIUS, društvo s ograničenom odgovornošću za trgovinu, zastupanje i marketing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Vinogradska cesta 67,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13604886584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748,50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SPLIT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Obala kneza Branimira 17,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78755598868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403,20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Stjepana Radića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61817894937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6.005,34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GRADSKO STAMBENO KOMUNALNO GOSPODARSTVO društvo s ograničenom odgovornošću za usluge, građevinarstvo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03744272526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617,02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GRAĐANSKI NOGOMETNI KLUB "DINAMO"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Maksimirska 128,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93376857458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31.250,00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GROŠ STUDIO d.o.o. za trgovinu, usluge i proizvodnju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Karažnik 18,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90483415581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13.737,50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GUMIIMPEX - GUMI RECIKLAŽA I PROIZVODNJA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Pavleka Miškine 64/c,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82298562620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HEXMAT d.o.o. unutarnja i vanjska trgovina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Svetog Leopolda Bogdana Mandića 243a,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02427662343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195,00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HP - Hrvatska pošta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Jurišićeva 13,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87311810356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2.738,34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POŠTANSKA BANKA d.d.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Jurišićeva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87939104217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14.504.192,47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POŠTANSKA BANKA,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Jurišićeva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87939104217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73,71</w:t>
            </w:r>
          </w:p>
        </w:tc>
      </w:tr>
      <w:tr w:rsidTr="006B63E7" w:rsidR="008E5EAF" w:rsidRPr="00C12360">
        <w:trPr>
          <w:trHeight w:val="127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HRVATSKA REGULATORNA AGENCIJA ZA MREŽNE DJELATNOSTI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Roberta Frangeša Mihanovića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87950783661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3.700,00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Roberta Frangeša Mihanovića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81793146560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207.155,57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INSTALACIJA PROMET društvo  s ograničenom odgovornošću za </w:t>
            </w: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elektrotehničku djelatnost, servisno montažne radove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Krajiška 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09702472336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810,00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85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INVICTUS TECH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Lovinčićeva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56408086374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16.742,30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IUS SOFTWARE za poslovne informacije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Tuškanova 37,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79506290597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1.462,50</w:t>
            </w:r>
          </w:p>
        </w:tc>
      </w:tr>
      <w:tr w:rsidTr="006B63E7" w:rsidR="008E5EAF" w:rsidRPr="001D0051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1D00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D00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HYPO ALPE-ADRIA-LEASING društvo s ograničenom odgovornošću za leasing u likvidaciji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1D00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D00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6/a,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1D0051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D00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03153152979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1D0051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1D0051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228.103,18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JADRANSKO OSIGURANJE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Listopadska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94472454976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81.656,43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JADROLINIJA, društvo za linijski pomorski prijevoz putnika i tereta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Riva 16,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38453148181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62.091,00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JAVNI BILJEŽNIK IVA DUJMOVIĆ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Jurišićeva 21/1,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90556971388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7.253,75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JOLLY AUTO LINE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Ante Šupuka 10, 22000 Šibenik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17898328148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4.457,88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KAMIR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Ožujska 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91664116018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1.869.062,10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KARIĆ AUTOMOBILI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Šarengradska 15,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76458124064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30.626,49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KLADUŠAN TRANSTURIST, obrt za prijevozničke usluge, JURO KLADUŠAN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Griče 52, 47272 Ribnik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12210934549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KOLNOA - SUSTAVI ZAŠTITE društvo s ograničenom odgovornošću za privatnu zaštitu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Kovinska 9 B,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51799671411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26.944,15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KOMUNALNO DRUŠTVO VODOVOD I KANALIZACIJA društvo s ograničenom odgovornošću za vodoopskrbu i odvodnju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Dolac 14,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80805858278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481,10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KONFEKS d.o.o. za proizvodnju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Vlaška 40,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59622477494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1.875,00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KONZUM d.d. - UVJETNE TRAŽBINE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Marijana Čavića 1a,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29955634590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3.100.875,16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KONZUM trgovina na veliko i malo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Marijana Čavića 1a,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29955634590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41.009,15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KOVČO društvo s ograničenom odgovornošću, za prijevoz i usluge, turistička agencija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Kuzmanića 6,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35836166996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8.223,75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102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KROBEL PROMET, društvo s ograničenom odgovornošću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Podbrezovica 60, 49000 Krapina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12030123923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2.997,50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KROMA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IX gardijske brigade Vukovi 7, 53000 Gospić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35854227025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LEMIA d.o.o. za usluge, unutarnju i vanjsku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Lučko, Puškarićeva 104/c,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19783069838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1.138,60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LIDER EXPRESS d.o.o. za poštanske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Supilova 7a,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11419453690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14.461,95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LIDL HRVATSKA društvo s ograničenom odgovornošću za trgovinu komanditno društvo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kneza Ljudevita Posavskog 53, 10410 Velika Gorica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66089976432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5.339,86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LUJE AUTO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Splitska 4, 20350 Metković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47152479984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150,00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 - JV INSTALACIJE VODOINSTALATERSKI OBRT, MIJO JONJIĆ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Kustošijanska 268,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35476233502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4.843,75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 &amp; CO. DUBROVNIK d.o.o. za trgovinu, turizam, građevinarstvo i uvoz-izvoz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Maslinata 11, 20000 Dubrovnik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41302937012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5.738,50</w:t>
            </w:r>
          </w:p>
        </w:tc>
      </w:tr>
      <w:tr w:rsidTr="006B63E7" w:rsidR="008E5EAF" w:rsidRPr="00C12360">
        <w:trPr>
          <w:trHeight w:val="127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M.M. SJAJ d.o.o. za proizvodnju, promet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Jurinca 112, 10310 Ivanić-Grad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62670210495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 MIR PROMET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 Ferenščica 71,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90591998649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6.401,17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MARIĆ STOJAN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Put bana josipa Jelačića 45, 20207 Brašina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63145942114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10.960,00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MASTER CENTAR d.o.o. za privatnu zaštitu,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Prilaz Ivana Visina 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00728224699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328.128,73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MEDVEDNICA društvo s ograničenom odgovornošću za proizvodnju, trgovinu i poslovne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Psunjska 35,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48132330657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MEŠTAR - Obrt za automehaničarske popravke, vl. MARIJO FABRIS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Žrnovo 1313, 20275 Žrnovo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68890493632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400,00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116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METALMEŠTAR j.d.o.o.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Doljek 26,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28587724120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2.612,50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MIGROSS društvo s ograničenom odgovornošću 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Radićeva 41,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67369029081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537,50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MINISTARSTVO POLJOPRIVREDE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78,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76767369197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51.178,69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MOBILE EKSPERT društvo s ograničenom odgovornošću za analizu prometnih nezgoda, procjenu vozila,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Zavrtnica 17,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37007570209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3.187,50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MODEPACK d.o.o. za proizvodnju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Velika cesta 33,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84906637874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108.362,50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NARODNO UČILIŠTE ustanova za obrazovanje i kulturu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Školjić 9,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30819794669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7.450,00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NICRODIM d.o.o. za proizvodnju,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Tandarićev put 1 A, 10310 Ivanić-Grad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44138213934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540,00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NOKY SECURITY d.o.o. za tjelesnu i tehničku zaštitu osoba i imovine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Jakova Gotovca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40877863597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52.680,00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NX TEAM, obrt za telekomunikacijske usluge, vl. ANTONIA KOLAKOVIĆ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 Cvjetna 12, 10431 Novaki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17678139674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5.220,00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OBRT ZA VUČU VOZILA "SPEED" vl. DAMIR KOMNENOVIĆ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Gornji Turki 22, 51215 Kastav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16443177190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925,00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OS LINE obrt za prijevoz i usluge u turizmu, vl. VELIMIR KNEŽEVIĆ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Martina Divalta  119,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98935069142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5.200,00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PASTOR - TVORNICA VATROGASNIH APARATA -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Novačka 2, 10437 Rakitje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17140959007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3.581,29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PETI OKUS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Nikole Tesle 14,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22325218106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4.108,50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PETROL društvo s ograničenom odgovornošću za trgovinu i prijevoz nafte i naftnih derivata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Otok, Oreškovićeva 6/h,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75550985023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253.113,83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PLAVA PTICA društvo s ograničenom odgovornošću za radove u energetici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Sisačka cesta 36,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39521531180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2.975,00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PNEUMATIK društvo s ograničenom odgovornošću za trgovinu, zastupanje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Karažnik 2/A,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68256909072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94.833,89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132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PORSCHE INTER AUTO d.o.o. za trgovinu i popravak motornih vozila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Velimira Škorpika 21-23,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67492500921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4.892,16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PRESSCUT društvo s ograničenom odgovornošću za medijske i tržišne komunikacije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Domagojeva 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34672089688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1.065,35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PRIMAT - RD društvo s ograničenom odgovornošću za proizvodnju, graditeljstvo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Zastavnice 11/1, 10251 Hrvatski Leskovac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03868412563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11.826,75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PROIZVODNO TRGOVINSKO DRUŠTVO MEN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Pirota bb, 72270 Travnik, Bosna i Hercegovina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112.079,84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PROIZVODNJA VIJAKA KRANJEC veleprodaja i maloprodaja željeznom robom, vl. MLADEN KRANJEC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59294924118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4.644,80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PROM, d.o.o. za zaštitu na radu i zaštitu od požara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Industrijska 1, 20350 Metković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26231825497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622,29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PROTEKTA d.o.o. za tehničku sigurnost, trgovinu i građenje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Šibla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25210761537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360.633,35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RAIFFEISEN BANK d.d.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Magazinska cesta 69,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53056966535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21.869.432,47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RAIFFEISEN BANK d.d.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Magazinska cesta 69,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53056966535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48.917.919,10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REMEX d.o.o. za trgovinu, proizvodnju, građenje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Ivana Šibla 9,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08085298355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8.641,88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RIO TRGOVINA društvo s ograničenom odgovornošću za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Izviđačka 13,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46039250640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338,33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SALON BANKARSKE OPREME - OZIMEC društvo s ograničenom odgovornošću za prodaju, ugradbu i održavanje bankarske opreme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Remetinečka cesta 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74364236410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14.625,00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SERVISI CESTE društvo s ograničenom odgovornošću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Severin 71/J, 43274 Severin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08418571218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22.079,80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SPECIJALISTIČKA ORDINACIJA MEDICINE RADA dr. DARKO JAKOVAC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Ive Marinkovića 11,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75962022005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1.600,00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SPECIJALISTIČKA ORDINACIJA MEDICINE RADA MIRJANA ŠANJEK dr. </w:t>
            </w: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spec. med. rada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Zagrebačka 94,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81968399456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225,00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147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SPECIJALNA ORDINACIJA MEDICINE RADA dr.MATE MUSTAĆ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Grgura Mrganića 10, 23000 Zadar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44661777447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335,00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SPIN informatički inženjering, društvo s ograničenom odgovornošću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Županijska 15,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14653764308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56.534,91</w:t>
            </w:r>
          </w:p>
        </w:tc>
      </w:tr>
      <w:tr w:rsidTr="006B63E7" w:rsidR="008E5EAF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SREDSTVA ZAJEDNIČKE PRIČUVE STAMBENE ZGRADE J.J. Strossmayera 91, Osijek, zastupani po upravitelju MAIOR DOMUS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Hrvatske Republike 43,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91299229250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208,40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STANKO društvo s ograničenom odgovornošću za tjelesnu i tehničku zaštitu osoba i imovine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Vinka Dvoržaka 22, 43000 Bjelovar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63803307141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13.910,00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STRUJIĆ-S d.o.o. za autoelektričarske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Glavna 167, 40321 Mala Subotica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92554223723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412,50</w:t>
            </w:r>
          </w:p>
        </w:tc>
      </w:tr>
      <w:tr w:rsidTr="006B63E7" w:rsidR="008E5EAF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STRUNA j.d.o.o.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Gornjodravska obala 90,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82050827711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1.910,43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ŠPAGNUT, obrt za strojnu obradu, auto dijelove, popravke i trgovinu - vlasnik DAMIR ŠPAGNUT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Ćirilometodska 16, 10430 Samobor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78374120415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47.287,40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ŠTEDBANKA dioničko društvo - OBVEZE PO UGOVORU O KREDITU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3,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58063088591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16.510.093,65</w:t>
            </w:r>
          </w:p>
        </w:tc>
      </w:tr>
      <w:tr w:rsidTr="006B63E7" w:rsidR="008E5EAF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TAU ON-LINE d.o.o. za informatiku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Strojarska cesta 20,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14273924910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5EAF" w:rsidP="0020569C" w:rsidR="008E5EAF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10.618,62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24D21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Hlk505162266" w:id="1"/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TAURUS INFO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Đačka 28,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64012313422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5.901,25</w:t>
            </w:r>
          </w:p>
        </w:tc>
      </w:tr>
      <w:bookmarkEnd w:id="1"/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D24D21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</w:t>
            </w:r>
            <w:r w:rsidR="00D24D21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TEHNOALFA društvo s ograničenom odgovornošću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Florijana Andrašeca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16303289594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4.807,13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4D21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TEHNOZAVOD-MARUŠIĆ društvo s ograničenom odgovornošću za proizvodnju sustava tehničke zaštite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XIII Podbrežje 26,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21926472791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79.125,00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D24D21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</w:t>
            </w:r>
            <w:r w:rsidR="00D24D21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TELEVIZIJA JADRAN d.o.o. za proizvodnju i emitiranje radio i TV programa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Ruđera Boškovića 22,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22720227776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1.333,61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TESLA KABELI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Industrijska 20, 10431 Sveta Nedelja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75321357467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2.609,38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16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TISAK trgovačko dioničko društvo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Slavonska avenija 11a,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75917721668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152.794,27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TRANS-IGO d.o.o.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Samoborska 254a,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61410208718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1.768,50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TRIGLAV OSIGURANJE d. d.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Antuna Heinza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29743547503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24.668,85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TURTA d.o.o.za pružanje pomoći na cesti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Put vrela 46, 23000 Zadar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32001709450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2.437,50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UČILIŠTE LAS javna ustanova za obrazovanje odraslih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Lopudska 2a,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04689709514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40.155,00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UGOSTITELJSTVO ČULJAK d.o.o. za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Bosutska 38,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31878401363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2.560,00</w:t>
            </w:r>
          </w:p>
        </w:tc>
      </w:tr>
      <w:tr w:rsidTr="006B63E7" w:rsidR="00567E86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ULTRA STOP d.o.o. za zaštitu od sunčane energije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Dinka Sušića 7,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90295186677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3.562,50</w:t>
            </w:r>
          </w:p>
        </w:tc>
      </w:tr>
      <w:tr w:rsidTr="006B63E7" w:rsidR="00567E86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UNIKOM d.o.o. za komunalno gospodarstvo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Ružina 11a, 31000 Osijek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07507345484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288,39</w:t>
            </w:r>
          </w:p>
        </w:tc>
      </w:tr>
      <w:tr w:rsidTr="006B63E7" w:rsidR="00567E86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USTANOVA ZA CJELOŽIVOTNO OBRAZOVANJE CTZ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Brešćenskog 4,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31884929791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3.125,00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USTANOVA ZA ZDRAVSTVENU SKRB OPUS MEDICUS za medicinu rada i športa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Iblerov trg 10,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00791876079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6.985,00</w:t>
            </w:r>
          </w:p>
        </w:tc>
      </w:tr>
      <w:tr w:rsidTr="006B63E7" w:rsidR="00567E86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USTANOVA ZA ZDRAVSTVENU SKRB P.P.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Matice Hrvatske 68,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65144292308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2.235,00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V. G. ELEKTRO društvo s ograničenom odgovornošću za elektrotehnički inženjering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Sroki, Donji Sroki 36, 51216 Viškovo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51614141782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14.363,75</w:t>
            </w:r>
          </w:p>
        </w:tc>
      </w:tr>
      <w:tr w:rsidTr="006B63E7" w:rsidR="00567E86" w:rsidRPr="00C12360">
        <w:trPr>
          <w:trHeight w:val="51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VAREKO d.o.o. za trgovinu, proizvodnju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Biškupečka 16C, 42000 Varaždin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74703401372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14.212,88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VELOSIPED d.o.o. za usluge i trgovinu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Šetalište Bačvice 8, 21000 Split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88307875173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2.000,00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VELPRO - CENTAR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Marijana Čavića 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46660800468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9.902,59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WDF DOSTAVA VODE društvo s ograničenom 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Ludbreška 116, 42230 Globočec Ludbreški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79263523642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9.388,20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WÜRTH-HRVATSKA d.o.o. za trgovinu, usluge i zastupanje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Franje Lučića 32,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52641439848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571,04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XENON FORTE - ZAGREB, društvo s ograničenom </w:t>
            </w: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odgovornošću za trgovinu i usluge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Slavonska avenija 24/6,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28212527269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4.795,38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17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 - EL društvo s ograničenom odgovornošću za promet elektroničkim komponentama i elektroničkim uređajima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Industrijska cesta 28, 10360 Sesvete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11374156664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942,73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ZAGREBAČKA BANKA DIONIČKO DRUŠTVO - GARANCIJE ZA NATJEČAJE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bana Josipa Jelačića 10,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92963223473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6.959.243,98</w:t>
            </w:r>
          </w:p>
        </w:tc>
      </w:tr>
      <w:tr w:rsidTr="006B63E7" w:rsidR="00567E86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ZAGREBAČKI HOLDING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41,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17,97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ZAGREBAČKI HOLDING d.o.o. - PODRUŽNICA ČISTOĆA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Radnička cesta 82,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682,93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0E7D53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ZAJEDNIČKA VULKANIZERSKA RADNJA, vl. VJEKOSLAV I RUDOLF MRAK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Corrada Ilijasicha 19A, 51000 Rijeka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50133710072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3.141,75</w:t>
            </w:r>
          </w:p>
        </w:tc>
      </w:tr>
      <w:tr w:rsidTr="006B63E7" w:rsidR="00567E86" w:rsidRPr="00C12360">
        <w:trPr>
          <w:trHeight w:val="765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68,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05494093403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157,50</w:t>
            </w:r>
          </w:p>
        </w:tc>
      </w:tr>
      <w:tr w:rsidTr="006B63E7" w:rsidR="00567E86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ZG CROMAT trgovina i marketing, d.o.o.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Oboj 15, 10000 Zagreb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52023206272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2.140,00</w:t>
            </w:r>
          </w:p>
        </w:tc>
      </w:tr>
      <w:tr w:rsidTr="006B63E7" w:rsidR="00567E86" w:rsidRPr="00C12360">
        <w:trPr>
          <w:trHeight w:val="1020"/>
        </w:trPr>
        <w:tc>
          <w:tcPr>
            <w:tcW w:type="dxa" w:w="9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</w:t>
            </w:r>
            <w:r w:rsidR="000E7D53"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type="dxa" w:w="3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ŽURKOVO, OBRT ZA USLUGE, vl. OSKAR RUKAVINA</w:t>
            </w:r>
          </w:p>
        </w:tc>
        <w:tc>
          <w:tcPr>
            <w:tcW w:type="dxa" w:w="22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Šodići BB, 51221 Kostrena</w:t>
            </w:r>
          </w:p>
        </w:tc>
        <w:tc>
          <w:tcPr>
            <w:tcW w:type="dxa" w:w="1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67E86" w:rsidP="0020569C" w:rsidR="00567E86" w:rsidRPr="00C12360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42583414399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567E86" w:rsidP="0020569C" w:rsidR="00567E86" w:rsidRPr="00C1236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1236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3.026,00</w:t>
            </w:r>
          </w:p>
        </w:tc>
      </w:tr>
    </w:tbl>
    <w:p w:rsidRDefault="009C27C6" w:rsidP="001A669A" w:rsidR="009C27C6" w:rsidRPr="00C12360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35CAE" w:rsidP="008B4345" w:rsidR="008B43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B4345">
        <w:rPr>
          <w:rFonts w:cs="Times New Roman" w:hAnsi="Times New Roman" w:ascii="Times New Roman"/>
          <w:sz w:val="24"/>
          <w:szCs w:val="24"/>
        </w:rPr>
        <w:t>Nitko se ne javlja za riječ.</w:t>
      </w:r>
    </w:p>
    <w:p w:rsidRDefault="008B4345" w:rsidP="008B4345" w:rsidR="008B434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FA56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560A">
        <w:rPr>
          <w:rFonts w:cs="Times New Roman" w:hAnsi="Times New Roman" w:ascii="Times New Roman"/>
          <w:sz w:val="24"/>
          <w:szCs w:val="24"/>
        </w:rPr>
        <w:tab/>
        <w:t>Nema primjed</w:t>
      </w:r>
      <w:r>
        <w:rPr>
          <w:rFonts w:cs="Times New Roman" w:hAnsi="Times New Roman" w:ascii="Times New Roman"/>
          <w:sz w:val="24"/>
          <w:szCs w:val="24"/>
        </w:rPr>
        <w:t>b</w:t>
      </w:r>
      <w:r w:rsidRPr="00FA560A">
        <w:rPr>
          <w:rFonts w:cs="Times New Roman" w:hAnsi="Times New Roman" w:ascii="Times New Roman"/>
          <w:sz w:val="24"/>
          <w:szCs w:val="24"/>
        </w:rPr>
        <w:t>i na prednje utvrđenje suda</w:t>
      </w:r>
    </w:p>
    <w:p w:rsidRDefault="008B4345" w:rsidP="008B4345" w:rsidR="008B4345" w:rsidRPr="00FA56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Prelazi se na raspravljanje osporenih tražbina</w:t>
      </w: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Utvrđuje se da je osporavanje tražbina od strane dužnika objavljeno na e-Oglasna ploča dana 13.studenog 2017.</w:t>
      </w: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4452DC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7423B">
        <w:rPr>
          <w:rFonts w:cs="Times New Roman" w:hAnsi="Times New Roman" w:ascii="Times New Roman"/>
          <w:b/>
          <w:sz w:val="24"/>
          <w:szCs w:val="24"/>
        </w:rPr>
        <w:tab/>
      </w:r>
      <w:r w:rsidRPr="004452DC">
        <w:rPr>
          <w:rFonts w:cs="Times New Roman" w:hAnsi="Times New Roman" w:ascii="Times New Roman"/>
          <w:b/>
          <w:sz w:val="24"/>
          <w:szCs w:val="24"/>
        </w:rPr>
        <w:t>Dužnik je osporio  tražbine sljedećim  vjerovnicima:</w:t>
      </w:r>
    </w:p>
    <w:p w:rsidRDefault="008B4345" w:rsidP="008B4345" w:rsidR="008B4345">
      <w:pPr>
        <w:spacing w:after="0"/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lastRenderedPageBreak/>
        <w:t xml:space="preserve">5. ADDIKO BANK dioničko društvo (prije HYPO ALPE-ADRIA-BANK d.d.), Zagreb,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Slavonska avenija 6,OIB: 14036333877 </w:t>
      </w:r>
    </w:p>
    <w:p w:rsidRDefault="008B4345" w:rsidP="008B4345" w:rsidR="008B434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</w:t>
      </w:r>
      <w:bookmarkStart w:name="_Hlk505003349" w:id="2"/>
      <w:r w:rsidRPr="00A95870">
        <w:rPr>
          <w:rFonts w:cs="Times New Roman" w:hAnsi="Times New Roman" w:ascii="Times New Roman"/>
          <w:sz w:val="24"/>
          <w:szCs w:val="24"/>
        </w:rPr>
        <w:t xml:space="preserve">Dužnik u cijelosti osporava tražbinu u iznosu od 8.429.410,48 kn iz razloga jer se ista </w:t>
      </w:r>
    </w:p>
    <w:p w:rsidRDefault="008B4345" w:rsidP="002C3F18" w:rsidR="008B4345" w:rsidRPr="00A9587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odnosi na garancije koje nisu izdane </w:t>
      </w:r>
    </w:p>
    <w:bookmarkEnd w:id="2"/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B4345" w:rsidP="002C3F18" w:rsidR="002C3F18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</w:t>
      </w:r>
      <w:r w:rsidR="002C3F18">
        <w:rPr>
          <w:rFonts w:cs="Times New Roman" w:hAnsi="Times New Roman" w:ascii="Times New Roman"/>
          <w:sz w:val="24"/>
          <w:szCs w:val="24"/>
        </w:rPr>
        <w:t xml:space="preserve">    Na posebno pitanje suda vjerovnik navodi kakao u odnosu na osporenu tražbinu postoji ovršna isprava. Ovršna isprava   je okvirni ugovor o kreditu koji je sol</w:t>
      </w:r>
      <w:r w:rsidR="00C36329">
        <w:rPr>
          <w:rFonts w:cs="Times New Roman" w:hAnsi="Times New Roman" w:ascii="Times New Roman"/>
          <w:sz w:val="24"/>
          <w:szCs w:val="24"/>
        </w:rPr>
        <w:t>emnizirana</w:t>
      </w:r>
      <w:r w:rsidR="002C3F18">
        <w:rPr>
          <w:rFonts w:cs="Times New Roman" w:hAnsi="Times New Roman" w:ascii="Times New Roman"/>
          <w:sz w:val="24"/>
          <w:szCs w:val="24"/>
        </w:rPr>
        <w:t xml:space="preserve"> od strane javnog bilježnika.</w:t>
      </w:r>
    </w:p>
    <w:p w:rsidRDefault="002C3F18" w:rsidP="002C3F18" w:rsidR="002C3F18" w:rsidRPr="00A95870">
      <w:pPr>
        <w:spacing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Okvirni ugovor o kreditu od 17. prosinca 2012.  dostavljana  je uz prijavu tražbine.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9. AGENCIJA ZA ZAŠTITU TRŽIŠNOG NATJECANJA, Zagreb, Savska cesta 41/XIV,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OIB: 54882480048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Dužnik u cijelosti osporava tražbinu u iznosu od 292.686,70 kn jer se ista odnosi na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obračunate kamate, a protiv presude Visokog upravnog suda RH uložena je tužba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Ustavnom sudu RH pod posl.br. U-III-2791/2016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16. AUTO BENUSSI društvo sa ograničenom odgovornošću za trgovinu, usluge i turistička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agencija, Pula,  Industrijska ulica 2/D, OIB: 96262119913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Dužnik u cijelosti osporava tražbinu u iznosu od 1.981,44 kn iz razloga što ne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postoji novčana tražbina niti poslovni odnos između dužnika i vjerovnika po računima br.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235/11/1 i 238/11/1. Vjerovnik ima novčanu tražbinu prema društvu Sokol d.o.o.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33. BENUSSI društvo s ograničenom odgovornošću za trgovinu, Fažana, Fažanska cesta 86,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OIB: 87971197112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317,79  kn iz razloga što ne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postoji novčana tražbina niti poslovni odnos između dužnika i vjerovnika po računima br.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4234/0002/1 i 4229/0002/1</w:t>
      </w:r>
      <w:r w:rsidRPr="00A95870">
        <w:rPr>
          <w:rFonts w:cs="Times New Roman" w:hAnsi="Times New Roman" w:ascii="Times New Roman"/>
          <w:color w:val="FF0000"/>
          <w:sz w:val="24"/>
          <w:szCs w:val="24"/>
        </w:rPr>
        <w:t>.</w:t>
      </w:r>
      <w:r w:rsidRPr="00A95870">
        <w:rPr>
          <w:rFonts w:cs="Times New Roman" w:hAnsi="Times New Roman" w:ascii="Times New Roman"/>
          <w:sz w:val="24"/>
          <w:szCs w:val="24"/>
        </w:rPr>
        <w:t xml:space="preserve"> Vjerovnik ima novčanu tražbinu prema društvu Sokol d.o.o.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>34. BIONDIĆ JOSIPA, Zagreb,  Aleja Antuna Augustinčića 16, OIB: 21914838671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Dužnik u cijelosti osporava tražbinu u iznosu od 351.748.58 kn iz razloga što nedostaje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valjana pravna osnova </w:t>
      </w:r>
      <w:bookmarkStart w:name="_Hlk505012360" w:id="3"/>
      <w:r w:rsidRPr="00A95870">
        <w:rPr>
          <w:rFonts w:cs="Times New Roman" w:hAnsi="Times New Roman" w:ascii="Times New Roman"/>
          <w:sz w:val="24"/>
          <w:szCs w:val="24"/>
        </w:rPr>
        <w:t xml:space="preserve">niti postoji utvrđena novčana tražbina </w:t>
      </w:r>
      <w:bookmarkEnd w:id="3"/>
      <w:r w:rsidRPr="00A95870">
        <w:rPr>
          <w:rFonts w:cs="Times New Roman" w:hAnsi="Times New Roman" w:ascii="Times New Roman"/>
          <w:sz w:val="24"/>
          <w:szCs w:val="24"/>
        </w:rPr>
        <w:t xml:space="preserve">jer se vodi postupak pred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Općinskim građanskim sudom u Zagrebu posl.br. Pn-1004/16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lastRenderedPageBreak/>
        <w:t xml:space="preserve">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41. CENTAR ZA RESTRUKTURIRANJE I PRODAJU, Zagreb, Ivana Lučića 6, OIB: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38083028711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615.673,54 kn iz razloga što ne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postoji novčana tražbina niti poslovni odnos između dužnika i vjerovnika jer je nastupila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zastara potraživanja koje se odnosi na razdoblje od  09.01.2012. - 14.03.2014. godine, a </w:t>
      </w:r>
    </w:p>
    <w:p w:rsidRDefault="008B4345" w:rsidP="00B512F3" w:rsidR="008B4345" w:rsidRPr="00A95870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zastarni rok je 3 godine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49. CROATIA OSIGURANJE d.d., Zagreb, Vatroslava Jagića 33, OIB: 26187994862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530.575,10  kn  jer je sklopljen Ugovor o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pristupanju dugu sa sporazumom o plaćanju duga između Croatia Osiguranje d.d. i Sokol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d.o.o.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>57. ĐUKIĆ JOSIP, Sotin, Hrvatske nezavisnosti 44, OIB: 73494134999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215.422,82  kn iz razloga što ne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postoji novčana tražbina niti poslovni odnos između dužnika i vjerovnika</w:t>
      </w: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A95870">
        <w:rPr>
          <w:rFonts w:cs="Times New Roman" w:hAnsi="Times New Roman" w:ascii="Times New Roman"/>
          <w:sz w:val="24"/>
          <w:szCs w:val="24"/>
        </w:rPr>
        <w:t xml:space="preserve">jer je vjerovnik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pravomoćno odbijen s tužbenim zahtjevom u predmetu Općinskom suda u Vukovaru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posl.br.Pr-384/15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67. ERSTE&amp;STEIERMÄRKISCHE BANK dioničko društvo, Rijeka, Jadranski trg 3a, OIB: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23057039320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54,04 kn iz razloga </w:t>
      </w:r>
      <w:bookmarkStart w:name="_Hlk505010489" w:id="4"/>
      <w:r w:rsidRPr="00A95870">
        <w:rPr>
          <w:rFonts w:cs="Times New Roman" w:hAnsi="Times New Roman" w:ascii="Times New Roman"/>
          <w:sz w:val="24"/>
          <w:szCs w:val="24"/>
        </w:rPr>
        <w:t xml:space="preserve">što je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novčana tražbina vjerovnika u međuvremenu prestala u cijelosti </w:t>
      </w:r>
    </w:p>
    <w:bookmarkEnd w:id="4"/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70. FINANCIJSKA AGENCIJA, Zagreb, Ulica grada Vukovara 70, OIB: 85821130368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283,00 kn iz razloga što  je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novčana tražbina vjerovnika u međuvremenu prestala u cijelosti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75. GRAD KARLOVAC, Karlovac, Banjavčićeva 9, OIB: 25654647153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lastRenderedPageBreak/>
        <w:t xml:space="preserve">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  <w:bookmarkStart w:name="_Hlk505003763" w:id="5"/>
      <w:r w:rsidRPr="00A95870">
        <w:rPr>
          <w:rFonts w:cs="Times New Roman" w:hAnsi="Times New Roman" w:ascii="Times New Roman"/>
          <w:sz w:val="24"/>
          <w:szCs w:val="24"/>
        </w:rPr>
        <w:t xml:space="preserve">Dužnik u cijelosti osporava tražbinu u iznosu od 164,60 kn iz razloga što je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novčana tražbina vjerovnika u međuvremenu prestala u cijelosti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Vjerovnik osporene tražbine ne raspolaže ovršnom ispravom.</w:t>
      </w:r>
    </w:p>
    <w:bookmarkEnd w:id="5"/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78. GRADSKA PLINARA ZAGREB-OPSKRBA društvo s ograničenom odgovornošću za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opskrbu plinom, Zagreb, Radnička cesta 1, OIB: 74364571096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1.059,43 kn iz razloga što je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novčana tražbina vjerovnika u međuvremenu prestala u cijelosti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82. GUMIIMPEX - GUMI RECIKLAŽA I PROIZVODNJA dioničko društvo, Varaždin,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Pavleka Miškine 64/c, OIB: 82298562620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4.081,60 kn iz razloga što ne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postoji novčana tražbina niti poslovni odnos između dužnika i vjerovnika.Vjerovnik ima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novčanu tražbinu prema društvu Sokol d.o.o.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83. HEP ELEKTRA d.o.o. za opskrbu električnom energijom, Zagreb, Ulica grada Vukovara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37, OIB: 43965974818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Dužnik u cijelosti osporava tražbinu u iznosu od 10.694,26 kn iz razloga što  </w:t>
      </w:r>
      <w:bookmarkStart w:name="_Hlk505011147" w:id="6"/>
      <w:r w:rsidRPr="00A95870">
        <w:rPr>
          <w:rFonts w:cs="Times New Roman" w:hAnsi="Times New Roman" w:ascii="Times New Roman"/>
          <w:sz w:val="24"/>
          <w:szCs w:val="24"/>
        </w:rPr>
        <w:t xml:space="preserve">je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novčana tražbina vjerovnika u međuvremenu prestala u cijelosti </w:t>
      </w:r>
    </w:p>
    <w:bookmarkEnd w:id="6"/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85. HP - Hrvatska pošta d.d., Zagreb, Jurišićeva 13, OIB: 87311810356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124,99 kn iz razloga što je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novčana tražbina vjerovnika u međuvremenu prestala u cijelosti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Vjerovnik osporene tražbine ne raspolaže ovršnom ispravom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90. HRVATSKI ZAVOD ZA MIROVINSKO OSIGURANJE, Zagreb, A. Mihanovića 3,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OIB: 84397956623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356.170,91 kn iz razloga što ne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postoji valjana pravna osnova </w:t>
      </w:r>
      <w:bookmarkStart w:name="_Hlk505012500" w:id="7"/>
      <w:r w:rsidRPr="00A95870">
        <w:rPr>
          <w:rFonts w:cs="Times New Roman" w:hAnsi="Times New Roman" w:ascii="Times New Roman"/>
          <w:sz w:val="24"/>
          <w:szCs w:val="24"/>
        </w:rPr>
        <w:t xml:space="preserve">niti postoji utvrđena novčana tražbina </w:t>
      </w:r>
      <w:bookmarkEnd w:id="7"/>
      <w:r w:rsidRPr="00A95870">
        <w:rPr>
          <w:rFonts w:cs="Times New Roman" w:hAnsi="Times New Roman" w:ascii="Times New Roman"/>
          <w:sz w:val="24"/>
          <w:szCs w:val="24"/>
        </w:rPr>
        <w:t xml:space="preserve">jer se vodi  sudski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lastRenderedPageBreak/>
        <w:t xml:space="preserve">     postupak pred Trgovačkim sudom u Zagrebu  posl.br. P-2368/15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Vjerovnik osporene tražbine ne raspolaže ovršnom ispravom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91. HŽ PUTNIČKI PRIJEVOZ d.o.o. za prijevoz putnika, Zagreb, Strojarska cesta 11, OIB: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80572192786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47.567,96 kn iz razloga što ne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postoji novčana tražbina niti poslovni odnos između dužnika i vjerovnika, a nastupila je i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zastara potraživanja jer se navodna šteta dogodila 12.07.2013.g. i 18.07.2013. g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Vjerovnik osporene tražbine ne raspolaže ovršnom ispravom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94. INVICTUS ULAGANJA društvo s ograničenom odgovornošću za faktoring, Zagreb,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Berislavićeva 2, OIB: 19251956951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Dužnik u cijelosti osporava tražbinu u iznosu od 2.672.253,74 kn iz razloga što se radi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o uvjetnoj tražbini vjerovnika nastaloj iz regresnih mjenica iz poslovanja sa Konzum d.d.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Vjerovnik je prijavio tražbinu kao potraživanje od Konzum d.d. te mu je isto priznato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Vjerovnik osporene tražbine ne raspolaže ovršnom ispravom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100. JAVNI BILJEŽNIK IVA DUJMOVIĆ, Zagreb, Jurišićeva 21/1, OIB: 90556971388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Dužnik u cijelosti osporava tražbinu u iznosu od 2.390,95 kn budući da je tražbina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nastala nakon donošenja rješenja o otvaranju predstečajnog postupka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Vjerovnik osporene tražbine ne raspolaže ovršnom ispravom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105. KOLNOA - SUSTAVI ZAŠTITE društvo s ograničenom odgovornošću za privatnu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zaštitu, Zagreb, Kovinska 9 B, OIB: 51799671411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Dužnik u cijelosti osporava tražbinu u iznosu od 5.100,30 kn iz razloga što je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novčana tražbina vjerovnika u međuvremenu prestala u cijelosti prema obostrano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potvrđenom IOS-u 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Vjerovnik osporene tražbine ne raspolaže ovršnom ispravom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106. KOMUNALNO DRUŠTVO VODOVOD I KANALIZACIJA društvo s ograničenom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odgovornošću za vodoopskrbu i odvodnju, Rijeka, Dolac 14, OIB: 80805858278 u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iznosu od </w:t>
      </w:r>
      <w:bookmarkStart w:name="_Hlk505004371" w:id="8"/>
      <w:r w:rsidRPr="00A95870">
        <w:rPr>
          <w:rFonts w:cs="Times New Roman" w:hAnsi="Times New Roman" w:ascii="Times New Roman"/>
          <w:sz w:val="24"/>
          <w:szCs w:val="24"/>
        </w:rPr>
        <w:t xml:space="preserve">481,10 </w:t>
      </w:r>
      <w:bookmarkEnd w:id="8"/>
      <w:r w:rsidRPr="00A95870">
        <w:rPr>
          <w:rFonts w:cs="Times New Roman" w:hAnsi="Times New Roman" w:ascii="Times New Roman"/>
          <w:sz w:val="24"/>
          <w:szCs w:val="24"/>
        </w:rPr>
        <w:t>kn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Dužnik u cijelosti osporava tražbinu u iznosu od 481,10 kn iz razloga što je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novčana tražbina vjerovnika u međuvremenu prestala u cijelosti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lastRenderedPageBreak/>
        <w:t xml:space="preserve">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Vjerovnik osporene tražbine ne raspolaže ovršnom ispravom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>113. LATINOVIĆ PERO, Negoslavci, Vukovarska 110, OIB: 90942058104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Dužnik u cijelosti osporava tražbinu u iznosu od 90.501,94 kn iz razloga </w:t>
      </w:r>
      <w:bookmarkStart w:name="_Hlk505011448" w:id="9"/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što nedostaje </w:t>
      </w: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     </w:t>
      </w:r>
      <w:r w:rsidRPr="00A95870">
        <w:rPr>
          <w:rFonts w:cs="Times New Roman" w:hAnsi="Times New Roman" w:ascii="Times New Roman"/>
          <w:sz w:val="24"/>
          <w:szCs w:val="24"/>
        </w:rPr>
        <w:t xml:space="preserve">valjana pravna osnova niti postoji utvrđena novčana tražbina jer se vodi sudski postupak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pred Općinskim sudom u Vukovaru posl. br. Pr-300/2015</w:t>
      </w:r>
    </w:p>
    <w:bookmarkEnd w:id="9"/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128. MINISTARSTVO FINANCIJA - POREZNA UPRAVA, Zagreb, Boškovićeva 5, OIB: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18683136487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ind w:left="360"/>
        <w:rPr>
          <w:rFonts w:cs="Times New Roman" w:hAnsi="Times New Roman" w:ascii="Times New Roman"/>
          <w:color w:val="000000"/>
          <w:sz w:val="24"/>
          <w:szCs w:val="24"/>
        </w:rPr>
      </w:pPr>
      <w:bookmarkStart w:name="_Hlk505007125" w:id="10"/>
      <w:bookmarkStart w:name="_Hlk505005230" w:id="11"/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Dužnik u cijelosti osporava tražbinu u iznosu od  </w:t>
      </w:r>
      <w:r w:rsidRPr="00A95870">
        <w:rPr>
          <w:rFonts w:cs="Times New Roman" w:hAnsi="Times New Roman" w:ascii="Times New Roman"/>
          <w:sz w:val="24"/>
          <w:szCs w:val="24"/>
        </w:rPr>
        <w:t xml:space="preserve">4.911.744,51 </w:t>
      </w: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kn iz razloga što je novčana tražbina vjerovnika u međuvremenu prestala u cijelosti. </w:t>
      </w:r>
    </w:p>
    <w:p w:rsidRDefault="008B4345" w:rsidP="008B4345" w:rsidR="008B4345" w:rsidRPr="00A95870">
      <w:pPr>
        <w:spacing w:after="0"/>
        <w:ind w:left="36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Vjerovnik osporene tražbine ne raspolaže ovršnom ispravom</w:t>
      </w:r>
      <w:bookmarkEnd w:id="10"/>
      <w:r w:rsidRPr="00A95870">
        <w:rPr>
          <w:rFonts w:cs="Times New Roman" w:hAnsi="Times New Roman" w:ascii="Times New Roman"/>
          <w:color w:val="000000"/>
          <w:sz w:val="24"/>
          <w:szCs w:val="24"/>
        </w:rPr>
        <w:t>.</w:t>
      </w:r>
      <w:bookmarkEnd w:id="11"/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>138. PAPRIĆ RADIVOJ, Vera,  Stepe Stepanovića 24, OIB: 36416069718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Dužnik u cijelosti osporava tražbinu u iznosu od 77.250,00 kn iz razloga što nedostaje </w:t>
      </w: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     </w:t>
      </w:r>
      <w:r w:rsidRPr="00A95870">
        <w:rPr>
          <w:rFonts w:cs="Times New Roman" w:hAnsi="Times New Roman" w:ascii="Times New Roman"/>
          <w:sz w:val="24"/>
          <w:szCs w:val="24"/>
        </w:rPr>
        <w:t xml:space="preserve">valjana pravna osnova niti postoji utvrđena novčana tražbina jer se vodi sudski postupak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pred Općinskim sudom u Vukovaru posl. br. Pr-300/2016</w:t>
      </w:r>
    </w:p>
    <w:p w:rsidRDefault="008B4345" w:rsidP="008B4345" w:rsidR="008B4345" w:rsidRPr="00A95870">
      <w:pPr>
        <w:spacing w:after="0"/>
        <w:ind w:left="36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139. PASTOR - TVORNICA VATROGASNIH APARATA - d.d., Rakitje, Novačka 2, OIB: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17140959007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8B4345" w:rsidP="008B4345" w:rsidR="008B4345" w:rsidRPr="00A95870">
      <w:pPr>
        <w:spacing w:after="0"/>
        <w:ind w:left="36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</w:t>
      </w: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Dužnik u cijelosti osporava tražbinu u iznosu od  </w:t>
      </w:r>
      <w:r w:rsidRPr="00A95870">
        <w:rPr>
          <w:rFonts w:cs="Times New Roman" w:hAnsi="Times New Roman" w:ascii="Times New Roman"/>
          <w:sz w:val="24"/>
          <w:szCs w:val="24"/>
        </w:rPr>
        <w:t xml:space="preserve">625,00 </w:t>
      </w: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kn iz razloga što se odnosi na   </w:t>
      </w:r>
    </w:p>
    <w:p w:rsidRDefault="008B4345" w:rsidP="008B4345" w:rsidR="008B4345" w:rsidRPr="00A95870">
      <w:pPr>
        <w:spacing w:after="0"/>
        <w:ind w:left="36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trošak prijave  potraživanja u predstečajni postupak</w:t>
      </w:r>
    </w:p>
    <w:p w:rsidRDefault="008B4345" w:rsidP="008B4345" w:rsidR="008B4345" w:rsidRPr="00A95870">
      <w:pPr>
        <w:spacing w:after="0"/>
        <w:ind w:left="36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>168. TAURUS INFO d.o.o. za trgovinu i usluge, Zagreb, Đačka 28, OIB: 64012313422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Dužnik u cijelosti osporava tražbinu u iznosu od 2.137,50  kn iz razloga što je tražbina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nastala nakon donošenja rješenja o otvaranju predstečajnog  postupka </w:t>
      </w:r>
    </w:p>
    <w:p w:rsidRDefault="008B4345" w:rsidP="008B4345" w:rsidR="008B4345" w:rsidRPr="00A95870">
      <w:pPr>
        <w:spacing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177. UČILIŠTE LAS javna ustanova za obrazovanje odraslih, Zagreb, Lopudska 2a, OIB: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   4689709514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   Dužnik u cijelosti osporava tražbinu u iznosu od 100,00 kn iz razloga što je račun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   ispostavljen 31.10.2017. nakon otvaranja predstečajnog postupka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188. </w:t>
      </w:r>
      <w:r w:rsidR="00E96D22" w:rsidRPr="00A95870">
        <w:rPr>
          <w:rFonts w:cs="Times New Roman" w:hAnsi="Times New Roman" w:ascii="Times New Roman"/>
          <w:sz w:val="24"/>
          <w:szCs w:val="24"/>
        </w:rPr>
        <w:t xml:space="preserve">BERGITA BISAKU </w:t>
      </w:r>
      <w:r w:rsidR="00E96D22">
        <w:rPr>
          <w:rFonts w:cs="Times New Roman" w:hAnsi="Times New Roman" w:ascii="Times New Roman"/>
          <w:sz w:val="24"/>
          <w:szCs w:val="24"/>
        </w:rPr>
        <w:t xml:space="preserve">vl. </w:t>
      </w:r>
      <w:r w:rsidRPr="00A95870">
        <w:rPr>
          <w:rFonts w:cs="Times New Roman" w:hAnsi="Times New Roman" w:ascii="Times New Roman"/>
          <w:sz w:val="24"/>
          <w:szCs w:val="24"/>
        </w:rPr>
        <w:t xml:space="preserve">VILLY, Obrt za trgovinu., Poreč, Trg slobode 9, OIB: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33171845401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Dužnik u cijelosti osporava tražbinu u iznosu od </w:t>
      </w:r>
      <w:r w:rsidRPr="00A95870">
        <w:rPr>
          <w:rFonts w:cs="Times New Roman" w:hAnsi="Times New Roman" w:ascii="Times New Roman"/>
          <w:color w:val="000000"/>
          <w:sz w:val="24"/>
          <w:szCs w:val="24"/>
          <w:lang w:eastAsia="en-GB" w:val="en-GB"/>
        </w:rPr>
        <w:t xml:space="preserve">4.017.607,04 </w:t>
      </w:r>
      <w:r w:rsidRPr="00A95870">
        <w:rPr>
          <w:rFonts w:cs="Times New Roman" w:hAnsi="Times New Roman" w:ascii="Times New Roman"/>
          <w:sz w:val="24"/>
          <w:szCs w:val="24"/>
        </w:rPr>
        <w:t xml:space="preserve">kn iz razloga što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nedostaje valjana pravna osnova niti postoji utvrđena novčana tražbina jer se vodi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  <w:lang w:eastAsia="en-GB" w:val="en-GB"/>
        </w:rPr>
      </w:pPr>
      <w:r w:rsidRPr="00A95870">
        <w:rPr>
          <w:rFonts w:cs="Times New Roman" w:hAnsi="Times New Roman" w:ascii="Times New Roman"/>
          <w:sz w:val="24"/>
          <w:szCs w:val="24"/>
          <w:lang w:eastAsia="en-GB" w:val="en-GB"/>
        </w:rPr>
        <w:t xml:space="preserve">        sudski postupak pred Trgovačkim sudom u Zagrebu posl.br. P-8639/2010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</w:t>
      </w:r>
      <w:r w:rsidRPr="00A95870">
        <w:rPr>
          <w:rFonts w:cs="Times New Roman" w:hAnsi="Times New Roman" w:ascii="Times New Roman"/>
          <w:color w:val="000000"/>
          <w:sz w:val="24"/>
          <w:szCs w:val="24"/>
        </w:rPr>
        <w:t>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  <w:lang w:eastAsia="en-GB" w:val="en-GB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  <w:lang w:eastAsia="en-GB" w:val="en-GB"/>
        </w:rPr>
        <w:t xml:space="preserve">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eastAsia="en-GB" w:val="en-GB"/>
        </w:rPr>
      </w:pPr>
      <w:r w:rsidRPr="00A95870">
        <w:rPr>
          <w:rFonts w:cs="Times New Roman" w:hAnsi="Times New Roman" w:ascii="Times New Roman"/>
          <w:sz w:val="24"/>
          <w:szCs w:val="24"/>
          <w:lang w:eastAsia="en-GB" w:val="en-GB"/>
        </w:rPr>
        <w:t xml:space="preserve">189. </w:t>
      </w:r>
      <w:r w:rsidRPr="00A95870">
        <w:rPr>
          <w:rFonts w:cs="Times New Roman" w:hAnsi="Times New Roman" w:ascii="Times New Roman"/>
          <w:color w:val="000000"/>
          <w:sz w:val="24"/>
          <w:szCs w:val="24"/>
          <w:lang w:eastAsia="en-GB" w:val="en-GB"/>
        </w:rPr>
        <w:t xml:space="preserve">VODOOPSKRBA I ODVODNJA društvo s ograničenom odgovornošću za javnu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eastAsia="en-GB" w:val="en-GB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  <w:lang w:eastAsia="en-GB" w:val="en-GB"/>
        </w:rPr>
        <w:t xml:space="preserve">         vodoopskrbu i odvodnju, Zagreb, Folnegovićeva 1, OIB: 83416546499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eastAsia="en-GB" w:val="en-GB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Dužnik u cijelosti osporava tražbinu u iznosu od 1035,12 kn iz razloga što </w:t>
      </w:r>
      <w:bookmarkStart w:name="_Hlk505011943" w:id="12"/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je novčana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tražbina vjerovnika u međuvremenu prestala u cijelosti. </w:t>
      </w:r>
    </w:p>
    <w:bookmarkEnd w:id="12"/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Vjerovnik osporene tražbine ne raspolaže ovršnom ispravom.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190. VODOVOD I KANALIZACIJA, društvo s ograničenom odgovornošću za vodoopskrbu,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odvodnju i pročišćavanje otpadnih voda, Split, Biokovska 3,OIB: 56826138353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  <w:lang w:eastAsia="en-GB" w:val="en-GB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Dužnik u cijelosti osporava tražbinu u iznosu od 162,98 kn iz razloga što</w:t>
      </w: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je novčana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tražbina vjerovnika u međuvremenu prestala u cijelosti.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bookmarkStart w:name="_Hlk505006379" w:id="13"/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Vjerovnik osporene tražbine ne raspolaže ovršnom ispravom.</w:t>
      </w:r>
    </w:p>
    <w:bookmarkEnd w:id="13"/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>191. VOJKOVIĆ IVAN, Vukovar,  Dore Pejačević 11, OIB: 26838509122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FF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Dužnik u cijelosti osporava tražbinu u iznosu od 97.608,52 kn iz razloga što nedostaje </w:t>
      </w: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color w:val="FF0000"/>
          <w:sz w:val="24"/>
          <w:szCs w:val="24"/>
        </w:rPr>
        <w:t xml:space="preserve">        </w:t>
      </w:r>
      <w:r w:rsidRPr="00A95870">
        <w:rPr>
          <w:rFonts w:cs="Times New Roman" w:hAnsi="Times New Roman" w:ascii="Times New Roman"/>
          <w:sz w:val="24"/>
          <w:szCs w:val="24"/>
        </w:rPr>
        <w:t xml:space="preserve">valjana pravna osnova niti postoji utvrđena novčana tražbina jer se vodi sudski postupak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(žalbeni) pred Općinskim sudom u Vukovaru posl.br.Pr 286/16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Vjerovnik osporene tražbine ne raspolaže ovršnom ispravom.</w:t>
      </w:r>
      <w:r w:rsidRPr="00A95870">
        <w:rPr>
          <w:rFonts w:cs="Times New Roman" w:hAnsi="Times New Roman" w:ascii="Times New Roman"/>
          <w:sz w:val="24"/>
          <w:szCs w:val="24"/>
        </w:rPr>
        <w:t xml:space="preserve">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196. ZAGREBAČKA BANKA DIONIČKO DRUŠTVO, Zagreb, Trg bana Josipa Jelačića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10, OIB: 92963223473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Dužnik u cijelosti osporava tražbinu u iznosu od 460,88 kn iz razloga što </w:t>
      </w: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je novčana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tražbina vjerovnika u međuvremenu prestala u cijelosti.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lastRenderedPageBreak/>
        <w:t xml:space="preserve">       Vjerovnik ospor</w:t>
      </w:r>
      <w:r w:rsidR="00E96D22">
        <w:rPr>
          <w:rFonts w:cs="Times New Roman" w:hAnsi="Times New Roman" w:ascii="Times New Roman"/>
          <w:color w:val="000000"/>
          <w:sz w:val="24"/>
          <w:szCs w:val="24"/>
        </w:rPr>
        <w:t xml:space="preserve">ava tvrdnju dužnika  kako  za osporenu tražbinu ne postoji </w:t>
      </w: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ovršn</w:t>
      </w:r>
      <w:r w:rsidR="00E96D22"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isprav</w:t>
      </w:r>
      <w:r w:rsidR="00E96D22"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Pr="00A95870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E96D22">
        <w:rPr>
          <w:rFonts w:cs="Times New Roman" w:hAnsi="Times New Roman" w:ascii="Times New Roman"/>
          <w:color w:val="000000"/>
          <w:sz w:val="24"/>
          <w:szCs w:val="24"/>
        </w:rPr>
        <w:t xml:space="preserve"> Ovršnom ispravom vjerovnik je priložio uz prijavu tražbine.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198. ZAGREBAČKI HOLDING d.o.o., Zagreb, Ulica grada Vukovara 41, OIB: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85584865987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sz w:val="24"/>
          <w:szCs w:val="24"/>
        </w:rPr>
        <w:t xml:space="preserve">        Dužnik u cijelosti osporava tražbinu u iznosu od 340,00 kn iz razloga što </w:t>
      </w: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je novčana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tražbina vjerovnika u međuvremenu prestala u cijelosti.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 </w:t>
      </w:r>
    </w:p>
    <w:p w:rsidRDefault="008B4345" w:rsidP="008B4345" w:rsidR="008B4345" w:rsidRPr="00A95870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Vjerovnik osporene tražbine ne raspolaže ovršnom ispravom.</w:t>
      </w:r>
    </w:p>
    <w:p w:rsidRDefault="008B4345" w:rsidP="007C48E3" w:rsidR="008B434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A95870">
        <w:rPr>
          <w:rFonts w:cs="Times New Roman" w:hAnsi="Times New Roman" w:ascii="Times New Roman"/>
          <w:color w:val="000000"/>
          <w:sz w:val="24"/>
          <w:szCs w:val="24"/>
        </w:rPr>
        <w:t xml:space="preserve">        </w:t>
      </w: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Utvrđuje se kako je povjerenik je osporio iste koje je osporio i dužnika.</w:t>
      </w: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Sud priopćava vjerovnicima kako je prema odredbi članka 48. stavak 1. SZ-a dužnik ovlašten osporiti tražbinu, prema stavka 2. istog članka SZ-a, povjerenik ovlašten osporiti tražbinu koju je priznao dužnik, a prema odredbi stavka 3. istog članka vjerovnici su ovlašteni osporiti tražbinu koju je priznao dužnik i vjerovnik. Sukladno citiranim odredbama, a odgovarajućom primjenom odredaba SZ-a o  osporavanju tražbina u stečajnom postupku (članak 48. stavak 5. SZ-a) koja pravila ne poznaju mogućnost višestrukog osporavanja:  u slučaju da je tražbinu osporio dužnik, na parnicu će se uputu dužnik ili vjerovnik osporene tražbine (zavisno postoji li u odnosu na tražbinu ovršna isprava),  a osporavanja te tražbine od strane povjerenika i vjerovnika (osporavatelja) su procesno irelevantna, u slučaju da je tražbinu priznao  dužnik, a osporio povjerenik na parnicu će se uputu povjerenik ili vjerovnik osporene tražbine, a osporavanja te tražbine od strane  vjerovnika (osporavatelja) je  procesno irelevantno, te u slučaju da je tražbinu priznao dužnik i povjerenik, a osporio vjerovnik, na parnicu će se uputu vjerovnik osporene tražbine ili vjerovnik (osporavatelj) </w:t>
      </w: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E366B">
        <w:rPr>
          <w:rFonts w:cs="Times New Roman" w:hAnsi="Times New Roman" w:ascii="Times New Roman"/>
          <w:sz w:val="24"/>
          <w:szCs w:val="24"/>
        </w:rPr>
        <w:tab/>
        <w:t>Utvrđuje se kako od strane drugih vjerovnika nije bilo osporenih tražbina</w:t>
      </w:r>
      <w:r w:rsidR="009107D8">
        <w:rPr>
          <w:rFonts w:cs="Times New Roman" w:hAnsi="Times New Roman" w:ascii="Times New Roman"/>
          <w:sz w:val="24"/>
          <w:szCs w:val="24"/>
        </w:rPr>
        <w:t>.</w:t>
      </w:r>
    </w:p>
    <w:p w:rsidRDefault="008B4345" w:rsidP="008B4345" w:rsidR="008B434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B4345" w:rsidP="0050660C" w:rsidR="008B4345" w:rsidRPr="00A916C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16C3">
        <w:rPr>
          <w:rFonts w:cs="Times New Roman" w:hAnsi="Times New Roman" w:ascii="Times New Roman"/>
          <w:sz w:val="24"/>
          <w:szCs w:val="24"/>
        </w:rPr>
        <w:t>Dovršeno 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107D8">
        <w:rPr>
          <w:rFonts w:cs="Times New Roman" w:hAnsi="Times New Roman" w:ascii="Times New Roman"/>
          <w:sz w:val="24"/>
          <w:szCs w:val="24"/>
        </w:rPr>
        <w:t>10,15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0660C" w:rsidP="008B4345" w:rsidR="005066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0660C" w:rsidP="008B4345" w:rsidR="005066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660C" w:rsidP="008B4345" w:rsidR="005066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Dužnik:</w:t>
      </w:r>
    </w:p>
    <w:p w:rsidRDefault="0050660C" w:rsidP="008B4345" w:rsidR="005066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660C" w:rsidP="008B4345" w:rsidR="005066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0660C" w:rsidP="008B4345" w:rsidR="005066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>
        <w:rPr>
          <w:rFonts w:cs="Times New Roman" w:hAnsi="Times New Roman" w:ascii="Times New Roman"/>
          <w:sz w:val="24"/>
          <w:szCs w:val="24"/>
        </w:rPr>
        <w:tab/>
        <w:t>Povjerenik:</w:t>
      </w:r>
    </w:p>
    <w:p w:rsidRDefault="0050660C" w:rsidP="008B4345" w:rsidR="005066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660C" w:rsidP="008B4345" w:rsidR="005066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660C" w:rsidP="008B4345" w:rsidR="0050660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Vjerovnici: </w:t>
      </w:r>
    </w:p>
    <w:p w:rsidRDefault="0050660C" w:rsidP="008B4345" w:rsidR="008556C3" w:rsidRPr="00A916C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sectPr w:rsidSect="003F200E" w:rsidR="008556C3" w:rsidRPr="00A916C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DFA" w:rsidP="0050660C" w:rsidR="00CA6DFA">
      <w:pPr>
        <w:spacing w:lineRule="auto" w:line="240" w:after="0"/>
      </w:pPr>
      <w:r>
        <w:separator/>
      </w:r>
    </w:p>
  </w:endnote>
  <w:endnote w:id="0" w:type="continuationSeparator">
    <w:p w:rsidRDefault="00CA6DFA" w:rsidP="0050660C" w:rsidR="00CA6D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DFA" w:rsidP="0050660C" w:rsidR="00CA6DFA">
      <w:pPr>
        <w:spacing w:lineRule="auto" w:line="240" w:after="0"/>
      </w:pPr>
      <w:r>
        <w:separator/>
      </w:r>
    </w:p>
  </w:footnote>
  <w:footnote w:id="0" w:type="continuationSeparator">
    <w:p w:rsidRDefault="00CA6DFA" w:rsidP="0050660C" w:rsidR="00CA6D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6532615"/>
      <w:docPartObj>
        <w:docPartGallery w:val="Page Numbers (Top of Page)"/>
        <w:docPartUnique/>
      </w:docPartObj>
    </w:sdtPr>
    <w:sdtEndPr/>
    <w:sdtContent>
      <w:p w:rsidRDefault="00CA6DFA" w:rsidR="00CA6DFA">
        <w:pPr>
          <w:pStyle w:val="Zaglavlje"/>
          <w:jc w:val="center"/>
        </w:pPr>
        <w:r>
          <w:t xml:space="preserve">   </w:t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C1426">
          <w:rPr>
            <w:noProof/>
          </w:rPr>
          <w:t>22</w:t>
        </w:r>
        <w:r>
          <w:fldChar w:fldCharType="end"/>
        </w:r>
        <w:r>
          <w:tab/>
          <w:t>St-2737/17</w:t>
        </w:r>
      </w:p>
    </w:sdtContent>
  </w:sdt>
  <w:p w:rsidRDefault="00CA6DFA" w:rsidP="00DF7BFF" w:rsidR="00CA6DFA" w:rsidRPr="00DF7BFF">
    <w:pPr>
      <w:pStyle w:val="Zaglavlje"/>
      <w:tabs>
        <w:tab w:pos="3825" w:val="left"/>
      </w:tabs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7CB61A5"/>
    <w:multiLevelType w:val="hybridMultilevel"/>
    <w:tmpl w:val="2CF64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A9B2724"/>
    <w:multiLevelType w:val="hybridMultilevel"/>
    <w:tmpl w:val="B798F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2C539D5"/>
    <w:multiLevelType w:val="hybridMultilevel"/>
    <w:tmpl w:val="A6827184"/>
    <w:lvl w:tplc="09FC6A48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78A35CF"/>
    <w:multiLevelType w:val="hybridMultilevel"/>
    <w:tmpl w:val="AA121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500850"/>
    <w:multiLevelType w:val="hybridMultilevel"/>
    <w:tmpl w:val="E7E24E0A"/>
    <w:lvl w:tplc="13E82A9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F0A6E7E"/>
    <w:multiLevelType w:val="hybridMultilevel"/>
    <w:tmpl w:val="A3462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5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D1C"/>
    <w:rsid w:val="000009A3"/>
    <w:rsid w:val="00000B78"/>
    <w:rsid w:val="00005C17"/>
    <w:rsid w:val="00056D41"/>
    <w:rsid w:val="00070BF3"/>
    <w:rsid w:val="00087FC6"/>
    <w:rsid w:val="000B4E5B"/>
    <w:rsid w:val="000C1426"/>
    <w:rsid w:val="000D01E0"/>
    <w:rsid w:val="000E7D53"/>
    <w:rsid w:val="000F4149"/>
    <w:rsid w:val="000F6581"/>
    <w:rsid w:val="00111492"/>
    <w:rsid w:val="00116582"/>
    <w:rsid w:val="001176D5"/>
    <w:rsid w:val="001A669A"/>
    <w:rsid w:val="001B3A79"/>
    <w:rsid w:val="001B7456"/>
    <w:rsid w:val="001C182F"/>
    <w:rsid w:val="001D0051"/>
    <w:rsid w:val="001D0969"/>
    <w:rsid w:val="00203CF1"/>
    <w:rsid w:val="0020569C"/>
    <w:rsid w:val="002056FD"/>
    <w:rsid w:val="00270D53"/>
    <w:rsid w:val="002B6A30"/>
    <w:rsid w:val="002C3F18"/>
    <w:rsid w:val="002D1469"/>
    <w:rsid w:val="00312807"/>
    <w:rsid w:val="0031391D"/>
    <w:rsid w:val="00333EE8"/>
    <w:rsid w:val="00347A20"/>
    <w:rsid w:val="00386FBD"/>
    <w:rsid w:val="003F200E"/>
    <w:rsid w:val="003F4996"/>
    <w:rsid w:val="0041263F"/>
    <w:rsid w:val="0043126C"/>
    <w:rsid w:val="004452DC"/>
    <w:rsid w:val="00452A3A"/>
    <w:rsid w:val="00462E3B"/>
    <w:rsid w:val="00472123"/>
    <w:rsid w:val="0047423B"/>
    <w:rsid w:val="004820FB"/>
    <w:rsid w:val="004F3813"/>
    <w:rsid w:val="00502597"/>
    <w:rsid w:val="0050660C"/>
    <w:rsid w:val="00560916"/>
    <w:rsid w:val="00561490"/>
    <w:rsid w:val="00567E86"/>
    <w:rsid w:val="00582C59"/>
    <w:rsid w:val="00586F63"/>
    <w:rsid w:val="0058774A"/>
    <w:rsid w:val="00590CA9"/>
    <w:rsid w:val="005A0D4A"/>
    <w:rsid w:val="005A1833"/>
    <w:rsid w:val="005A7B28"/>
    <w:rsid w:val="00600D2E"/>
    <w:rsid w:val="00617FBD"/>
    <w:rsid w:val="00633D17"/>
    <w:rsid w:val="00634D1C"/>
    <w:rsid w:val="00636045"/>
    <w:rsid w:val="00655E0C"/>
    <w:rsid w:val="006B63E7"/>
    <w:rsid w:val="006C4556"/>
    <w:rsid w:val="006C5FFF"/>
    <w:rsid w:val="007033BD"/>
    <w:rsid w:val="00707168"/>
    <w:rsid w:val="00747C18"/>
    <w:rsid w:val="00783349"/>
    <w:rsid w:val="00785016"/>
    <w:rsid w:val="007A1A1A"/>
    <w:rsid w:val="007A30B2"/>
    <w:rsid w:val="007C48E3"/>
    <w:rsid w:val="00814604"/>
    <w:rsid w:val="00814D5B"/>
    <w:rsid w:val="008232FC"/>
    <w:rsid w:val="00823ADC"/>
    <w:rsid w:val="008556C3"/>
    <w:rsid w:val="008739B2"/>
    <w:rsid w:val="00891580"/>
    <w:rsid w:val="008957FF"/>
    <w:rsid w:val="008B4345"/>
    <w:rsid w:val="008D779C"/>
    <w:rsid w:val="008E3181"/>
    <w:rsid w:val="008E5EAF"/>
    <w:rsid w:val="009107D8"/>
    <w:rsid w:val="009201B5"/>
    <w:rsid w:val="009250CF"/>
    <w:rsid w:val="00944FBA"/>
    <w:rsid w:val="009622C1"/>
    <w:rsid w:val="009A258F"/>
    <w:rsid w:val="009B5D48"/>
    <w:rsid w:val="009C27C6"/>
    <w:rsid w:val="009C6AA2"/>
    <w:rsid w:val="009D402E"/>
    <w:rsid w:val="009E3201"/>
    <w:rsid w:val="009E3AA9"/>
    <w:rsid w:val="00A2417F"/>
    <w:rsid w:val="00A53775"/>
    <w:rsid w:val="00A701A0"/>
    <w:rsid w:val="00A70ADB"/>
    <w:rsid w:val="00A84B79"/>
    <w:rsid w:val="00A916C3"/>
    <w:rsid w:val="00AB1CD3"/>
    <w:rsid w:val="00AD39A2"/>
    <w:rsid w:val="00AF7DC6"/>
    <w:rsid w:val="00B14818"/>
    <w:rsid w:val="00B512F3"/>
    <w:rsid w:val="00B8463C"/>
    <w:rsid w:val="00B84F20"/>
    <w:rsid w:val="00BA17B1"/>
    <w:rsid w:val="00BF3A18"/>
    <w:rsid w:val="00BF6468"/>
    <w:rsid w:val="00C10A3E"/>
    <w:rsid w:val="00C115D4"/>
    <w:rsid w:val="00C12360"/>
    <w:rsid w:val="00C14CE9"/>
    <w:rsid w:val="00C36329"/>
    <w:rsid w:val="00CA4C1C"/>
    <w:rsid w:val="00CA63F3"/>
    <w:rsid w:val="00CA6DFA"/>
    <w:rsid w:val="00CC0201"/>
    <w:rsid w:val="00CC1432"/>
    <w:rsid w:val="00D06AE7"/>
    <w:rsid w:val="00D1482C"/>
    <w:rsid w:val="00D24D21"/>
    <w:rsid w:val="00D35CAE"/>
    <w:rsid w:val="00D5233A"/>
    <w:rsid w:val="00D719EC"/>
    <w:rsid w:val="00D80904"/>
    <w:rsid w:val="00D92B26"/>
    <w:rsid w:val="00DA33C9"/>
    <w:rsid w:val="00DA62C9"/>
    <w:rsid w:val="00DB5DC0"/>
    <w:rsid w:val="00DE2B6F"/>
    <w:rsid w:val="00DE4B28"/>
    <w:rsid w:val="00DE4D56"/>
    <w:rsid w:val="00DF437D"/>
    <w:rsid w:val="00DF7BFF"/>
    <w:rsid w:val="00E301F4"/>
    <w:rsid w:val="00E32100"/>
    <w:rsid w:val="00E371DE"/>
    <w:rsid w:val="00E40A6D"/>
    <w:rsid w:val="00E74A2B"/>
    <w:rsid w:val="00E75B0B"/>
    <w:rsid w:val="00E8495D"/>
    <w:rsid w:val="00E96BB6"/>
    <w:rsid w:val="00E96D22"/>
    <w:rsid w:val="00EA2378"/>
    <w:rsid w:val="00EA7564"/>
    <w:rsid w:val="00ED14CC"/>
    <w:rsid w:val="00EF45B9"/>
    <w:rsid w:val="00F14160"/>
    <w:rsid w:val="00F23A1B"/>
    <w:rsid w:val="00F271D3"/>
    <w:rsid w:val="00F55BB0"/>
    <w:rsid w:val="00F72233"/>
    <w:rsid w:val="00F85496"/>
    <w:rsid w:val="00FA283F"/>
    <w:rsid w:val="00FA560A"/>
    <w:rsid w:val="00FB1F0F"/>
    <w:rsid w:val="00FF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8E5EAF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E5EAF"/>
    <w:rPr>
      <w:color w:val="800080"/>
      <w:u w:val="single"/>
    </w:rPr>
  </w:style>
  <w:style w:customStyle="true" w:styleId="msonormal0" w:type="paragraph">
    <w:name w:val="msonormal"/>
    <w:basedOn w:val="Normal"/>
    <w:rsid w:val="008E5EAF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5" w:type="paragraph">
    <w:name w:val="xl65"/>
    <w:basedOn w:val="Normal"/>
    <w:rsid w:val="008E5EAF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6" w:type="paragraph">
    <w:name w:val="xl66"/>
    <w:basedOn w:val="Normal"/>
    <w:rsid w:val="008E5EA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8E5EA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8E5EA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8E5EAF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660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0660C"/>
  </w:style>
  <w:style w:styleId="Podnoje" w:type="paragraph">
    <w:name w:val="footer"/>
    <w:basedOn w:val="Normal"/>
    <w:link w:val="PodnojeChar"/>
    <w:uiPriority w:val="99"/>
    <w:unhideWhenUsed/>
    <w:rsid w:val="0050660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0660C"/>
  </w:style>
  <w:style w:styleId="Tekstrezerviranogmjesta" w:type="character">
    <w:name w:val="Placeholder Text"/>
    <w:basedOn w:val="Zadanifontodlomka"/>
    <w:uiPriority w:val="99"/>
    <w:semiHidden/>
    <w:rsid w:val="00D14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48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8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8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8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8E5EAF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E5EAF"/>
    <w:rPr>
      <w:color w:val="800080"/>
      <w:u w:val="single"/>
    </w:rPr>
  </w:style>
  <w:style w:customStyle="1" w:styleId="msonormal0" w:type="paragraph">
    <w:name w:val="msonormal"/>
    <w:basedOn w:val="Normal"/>
    <w:rsid w:val="008E5EA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5" w:type="paragraph">
    <w:name w:val="xl65"/>
    <w:basedOn w:val="Normal"/>
    <w:rsid w:val="008E5EA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6" w:type="paragraph">
    <w:name w:val="xl66"/>
    <w:basedOn w:val="Normal"/>
    <w:rsid w:val="008E5EA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8E5EA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8E5EA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8E5EAF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660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0660C"/>
  </w:style>
  <w:style w:styleId="Podnoje" w:type="paragraph">
    <w:name w:val="footer"/>
    <w:basedOn w:val="Normal"/>
    <w:link w:val="PodnojeChar"/>
    <w:uiPriority w:val="99"/>
    <w:unhideWhenUsed/>
    <w:rsid w:val="0050660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0660C"/>
  </w:style>
  <w:style w:styleId="Tekstrezerviranogmjesta" w:type="character">
    <w:name w:val="Placeholder Text"/>
    <w:basedOn w:val="Zadanifontodlomka"/>
    <w:uiPriority w:val="99"/>
    <w:semiHidden/>
    <w:rsid w:val="00D14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48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8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8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8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6860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869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7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943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705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12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92</izvorni_sadrzaj>
    <derivirana_varijabla naziv="DomainObject.Prostorija.Naziv_1">Soba UZ II 92</derivirana_varijabla>
  </DomainObject.Prostorija.Naziv>
  <DomainObject.Prostorija.Oznaka>
    <izvorni_sadrzaj>UZ II 92</izvorni_sadrzaj>
    <derivirana_varijabla naziv="DomainObject.Prostorija.Oznaka_1">UZ II 92</derivirana_varijabla>
  </DomainObject.Prostorija.Oznaka>
  <DomainObject.Obrazlozenje>
    <izvorni_sadrzaj/>
    <derivirana_varijabla naziv="DomainObject.Obrazlozenje_1"/>
  </DomainObject.Obrazlozenje>
  <DomainObject.StvarniPocetakDatum>
    <izvorni_sadrzaj>1. veljače 2018.</izvorni_sadrzaj>
    <derivirana_varijabla naziv="DomainObject.StvarniPocetakDatum_1">1. veljače 2018.</derivirana_varijabla>
  </DomainObject.StvarniPocetakDatum>
  <DomainObject.StvarniZavrsetakDatum>
    <izvorni_sadrzaj>1. veljače 2018.</izvorni_sadrzaj>
    <derivirana_varijabla naziv="DomainObject.StvarniZavrsetakDatum_1">1. veljače 2018.</derivirana_varijabla>
  </DomainObject.StvarniZavrsetakDatum>
  <DomainObject.PlaniraniZavrsetakDatum>
    <izvorni_sadrzaj>1. veljače 2018.</izvorni_sadrzaj>
    <derivirana_varijabla naziv="DomainObject.PlaniraniZavrsetakDatum_1">1. veljače 2018.</derivirana_varijabla>
  </DomainObject.PlaniraniZavrsetakDatum>
  <DomainObject.PlaniraniPocetakDatum>
    <izvorni_sadrzaj>1. veljače 2018.</izvorni_sadrzaj>
    <derivirana_varijabla naziv="DomainObject.PlaniraniPocetakDatum_1">1. veljače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22</izvorni_sadrzaj>
    <derivirana_varijabla naziv="DomainObject.Zapisnik.BrojStranica_1">22</derivirana_varijabla>
  </DomainObject.Zapisnik.BrojStranica>
  <DomainObject.Zapisnik.DatumKreiranja>
    <izvorni_sadrzaj>1. veljače 2018.</izvorni_sadrzaj>
    <derivirana_varijabla naziv="DomainObject.Zapisnik.DatumKreiranja_1">1.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St-2737/2017-47</izvorni_sadrzaj>
    <derivirana_varijabla naziv="DomainObject.Zapisnik.Oznaka_1">St-2737/2017-47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2737</izvorni_sadrzaj>
    <derivirana_varijabla naziv="DomainObject.Predmet.Broj_1">2737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St-2737/2017</izvorni_sadrzaj>
    <derivirana_varijabla naziv="DomainObject.Predmet.OznakaBroj_1">St-2737/2017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SOKOL MARIĆ d.o.o. zastupanog po punomoćniku MARKOVIĆ I PARTNERI odvjetničko društvo d.o.o.</izvorni_sadrzaj>
    <derivirana_varijabla naziv="DomainObject.Predmet.ProtustrankaFormated_1">  SOKOL MARIĆ d.o.o. zastupanog po punomoćniku MARKOVIĆ I PARTNERI odvjetničko društvo d.o.o.</derivirana_varijabla>
  </DomainObject.Predmet.ProtustrankaFormated>
  <DomainObject.Predmet.ProtustrankaFormatedOIB>
    <izvorni_sadrzaj>  SOKOL MARIĆ d.o.o., OIB 11543074213 zastupanog po punomoćniku MARKOVIĆ I PARTNERI odvjetničko društvo d.o.o.</izvorni_sadrzaj>
    <derivirana_varijabla naziv="DomainObject.Predmet.ProtustrankaFormatedOIB_1">  SOKOL MARIĆ d.o.o., OIB 11543074213 zastupanog po punomoćniku MARKOVIĆ I PARTNERI odvjetničko društvo d.o.o.</derivirana_varijabla>
  </DomainObject.Predmet.ProtustrankaFormatedOIB>
  <DomainObject.Predmet.ProtustrankaFormatedWithAdress>
    <izvorni_sadrzaj> SOKOL MARIĆ d.o.o., Trg Republike Hrvatske 8/II, 10000 Zagreb zastupanog po punomoćniku MARKOVIĆ I PARTNERI odvjetničko društvo d.o.o.</izvorni_sadrzaj>
    <derivirana_varijabla naziv="DomainObject.Predmet.ProtustrankaFormatedWithAdress_1"> SOKOL MARIĆ d.o.o., Trg Republike Hrvatske 8/II, 10000 Zagreb zastupanog po punomoćniku MARKOVIĆ I PARTNERI odvjetničko društvo d.o.o.</derivirana_varijabla>
  </DomainObject.Predmet.ProtustrankaFormatedWithAdress>
  <DomainObject.Predmet.ProtustrankaFormatedWithAdressOIB>
    <izvorni_sadrzaj> SOKOL MARIĆ d.o.o., OIB 11543074213, Trg Republike Hrvatske 8/II, 10000 Zagreb zastupanog po punomoćniku MARKOVIĆ I PARTNERI odvjetničko društvo d.o.o.</izvorni_sadrzaj>
    <derivirana_varijabla naziv="DomainObject.Predmet.ProtustrankaFormatedWithAdressOIB_1"> SOKOL MARIĆ d.o.o., OIB 11543074213, Trg Republike Hrvatske 8/II, 10000 Zagreb zastupanog po punomoćniku MARKOVIĆ I PARTNERI odvjetničko društvo d.o.o.</derivirana_varijabla>
  </DomainObject.Predmet.ProtustrankaFormatedWithAdressOIB>
  <DomainObject.Predmet.ProtustrankaWithAdress>
    <izvorni_sadrzaj>SOKOL MARIĆ d.o.o. Trg Republike Hrvatske 8/II, 10000 Zagreb</izvorni_sadrzaj>
    <derivirana_varijabla naziv="DomainObject.Predmet.ProtustrankaWithAdress_1">SOKOL MARIĆ d.o.o. Trg Republike Hrvatske 8/II, 10000 Zagreb</derivirana_varijabla>
  </DomainObject.Predmet.ProtustrankaWithAdress>
  <DomainObject.Predmet.ProtustrankaWithAdressOIB>
    <izvorni_sadrzaj>SOKOL MARIĆ d.o.o., OIB 11543074213, Trg Republike Hrvatske 8/II, 10000 Zagreb</izvorni_sadrzaj>
    <derivirana_varijabla naziv="DomainObject.Predmet.ProtustrankaWithAdressOIB_1">SOKOL MARIĆ d.o.o., OIB 11543074213, Trg Republike Hrvatske 8/II, 10000 Zagreb</derivirana_varijabla>
  </DomainObject.Predmet.ProtustrankaWithAdressOIB>
  <DomainObject.Predmet.ProtustrankaNazivFormated>
    <izvorni_sadrzaj>SOKOL MARIĆ d.o.o.</izvorni_sadrzaj>
    <derivirana_varijabla naziv="DomainObject.Predmet.ProtustrankaNazivFormated_1">SOKOL MARIĆ d.o.o.</derivirana_varijabla>
  </DomainObject.Predmet.ProtustrankaNazivFormated>
  <DomainObject.Predmet.ProtustrankaNazivFormatedOIB>
    <izvorni_sadrzaj>SOKOL MARIĆ d.o.o., OIB 11543074213</izvorni_sadrzaj>
    <derivirana_varijabla naziv="DomainObject.Predmet.ProtustrankaNazivFormatedOIB_1">SOKOL MARIĆ d.o.o., OIB 11543074213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SOKOL MARIĆ d.o.o.</izvorni_sadrzaj>
    <derivirana_varijabla naziv="DomainObject.Predmet.StrankaFormated_1">  SOKOL MARIĆ d.o.o.</derivirana_varijabla>
  </DomainObject.Predmet.StrankaFormated>
  <DomainObject.Predmet.StrankaFormatedOIB>
    <izvorni_sadrzaj>  SOKOL MARIĆ d.o.o., OIB 11543074213</izvorni_sadrzaj>
    <derivirana_varijabla naziv="DomainObject.Predmet.StrankaFormatedOIB_1">  SOKOL MARIĆ d.o.o., OIB 11543074213</derivirana_varijabla>
  </DomainObject.Predmet.StrankaFormatedOIB>
  <DomainObject.Predmet.StrankaFormatedWithAdress>
    <izvorni_sadrzaj> SOKOL MARIĆ d.o.o., Trg Republike Hrvatske 8/II, 10000 Zagreb</izvorni_sadrzaj>
    <derivirana_varijabla naziv="DomainObject.Predmet.StrankaFormatedWithAdress_1"> SOKOL MARIĆ d.o.o., Trg Republike Hrvatske 8/II, 10000 Zagreb</derivirana_varijabla>
  </DomainObject.Predmet.StrankaFormatedWithAdress>
  <DomainObject.Predmet.StrankaFormatedWithAdressOIB>
    <izvorni_sadrzaj> SOKOL MARIĆ d.o.o., OIB 11543074213, Trg Republike Hrvatske 8/II, 10000 Zagreb</izvorni_sadrzaj>
    <derivirana_varijabla naziv="DomainObject.Predmet.StrankaFormatedWithAdressOIB_1"> SOKOL MARIĆ d.o.o., OIB 11543074213, Trg Republike Hrvatske 8/II, 10000 Zagreb</derivirana_varijabla>
  </DomainObject.Predmet.StrankaFormatedWithAdressOIB>
  <DomainObject.Predmet.StrankaWithAdress>
    <izvorni_sadrzaj>SOKOL MARIĆ d.o.o. Trg Republike Hrvatske 8/II,10000 Zagreb</izvorni_sadrzaj>
    <derivirana_varijabla naziv="DomainObject.Predmet.StrankaWithAdress_1">SOKOL MARIĆ d.o.o. Trg Republike Hrvatske 8/II,10000 Zagreb</derivirana_varijabla>
  </DomainObject.Predmet.StrankaWithAdress>
  <DomainObject.Predmet.StrankaWithAdressOIB>
    <izvorni_sadrzaj>SOKOL MARIĆ d.o.o., OIB 11543074213, Trg Republike Hrvatske 8/II,10000 Zagreb</izvorni_sadrzaj>
    <derivirana_varijabla naziv="DomainObject.Predmet.StrankaWithAdressOIB_1">SOKOL MARIĆ d.o.o., OIB 11543074213, Trg Republike Hrvatske 8/II,10000 Zagreb</derivirana_varijabla>
  </DomainObject.Predmet.StrankaWithAdressOIB>
  <DomainObject.Predmet.StrankaNazivFormated>
    <izvorni_sadrzaj>SOKOL MARIĆ d.o.o.</izvorni_sadrzaj>
    <derivirana_varijabla naziv="DomainObject.Predmet.StrankaNazivFormated_1">SOKOL MARIĆ d.o.o.</derivirana_varijabla>
  </DomainObject.Predmet.StrankaNazivFormated>
  <DomainObject.Predmet.StrankaNazivFormatedOIB>
    <izvorni_sadrzaj>SOKOL MARIĆ d.o.o., OIB 11543074213</izvorni_sadrzaj>
    <derivirana_varijabla naziv="DomainObject.Predmet.StrankaNazivFormatedOIB_1">SOKOL MARIĆ d.o.o., OIB 11543074213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SOKOL MARIĆ d.o.o.</item>
    </izvorni_sadrzaj>
    <derivirana_varijabla naziv="DomainObject.Predmet.StrankaListFormated_1">
      <item>SOKOL MARIĆ d.o.o.</item>
    </derivirana_varijabla>
  </DomainObject.Predmet.StrankaListFormated>
  <DomainObject.Predmet.StrankaListFormatedOIB>
    <izvorni_sadrzaj>
      <item>SOKOL MARIĆ d.o.o., OIB 11543074213</item>
    </izvorni_sadrzaj>
    <derivirana_varijabla naziv="DomainObject.Predmet.StrankaListFormatedOIB_1">
      <item>SOKOL MARIĆ d.o.o., OIB 11543074213</item>
    </derivirana_varijabla>
  </DomainObject.Predmet.StrankaListFormatedOIB>
  <DomainObject.Predmet.StrankaListFormatedWithAdress>
    <izvorni_sadrzaj>
      <item>SOKOL MARIĆ d.o.o., Trg Republike Hrvatske 8/II, 10000 Zagreb</item>
    </izvorni_sadrzaj>
    <derivirana_varijabla naziv="DomainObject.Predmet.StrankaListFormatedWithAdress_1">
      <item>SOKOL MARIĆ d.o.o., Trg Republike Hrvatske 8/II, 10000 Zagreb</item>
    </derivirana_varijabla>
  </DomainObject.Predmet.StrankaListFormatedWithAdress>
  <DomainObject.Predmet.StrankaListFormatedWithAdressOIB>
    <izvorni_sadrzaj>
      <item>SOKOL MARIĆ d.o.o., OIB 11543074213, Trg Republike Hrvatske 8/II, 10000 Zagreb</item>
    </izvorni_sadrzaj>
    <derivirana_varijabla naziv="DomainObject.Predmet.StrankaListFormatedWithAdressOIB_1">
      <item>SOKOL MARIĆ d.o.o., OIB 11543074213, Trg Republike Hrvatske 8/II, 10000 Zagreb</item>
    </derivirana_varijabla>
  </DomainObject.Predmet.StrankaListFormatedWithAdressOIB>
  <DomainObject.Predmet.StrankaListNazivFormated>
    <izvorni_sadrzaj>
      <item>SOKOL MARIĆ d.o.o.</item>
    </izvorni_sadrzaj>
    <derivirana_varijabla naziv="DomainObject.Predmet.StrankaListNazivFormated_1">
      <item>SOKOL MARIĆ d.o.o.</item>
    </derivirana_varijabla>
  </DomainObject.Predmet.StrankaListNazivFormated>
  <DomainObject.Predmet.StrankaListNazivFormatedOIB>
    <izvorni_sadrzaj>
      <item>SOKOL MARIĆ d.o.o., OIB 11543074213</item>
    </izvorni_sadrzaj>
    <derivirana_varijabla naziv="DomainObject.Predmet.StrankaListNazivFormatedOIB_1">
      <item>SOKOL MARIĆ d.o.o., OIB 11543074213</item>
    </derivirana_varijabla>
  </DomainObject.Predmet.StrankaListNazivFormatedOIB>
  <DomainObject.Predmet.ProtuStrankaListFormated>
    <izvorni_sadrzaj>
      <item>SOKOL MARIĆ d.o.o. zastupanog po punomoćniku MARKOVIĆ I PARTNERI odvjetničko društvo d.o.o.</item>
    </izvorni_sadrzaj>
    <derivirana_varijabla naziv="DomainObject.Predmet.ProtuStrankaListFormated_1">
      <item>SOKOL MARIĆ d.o.o. zastupanog po punomoćniku MARKOVIĆ I PARTNERI odvjetničko društvo d.o.o.</item>
    </derivirana_varijabla>
  </DomainObject.Predmet.ProtuStrankaListFormated>
  <DomainObject.Predmet.ProtuStrankaListFormatedOIB>
    <izvorni_sadrzaj>
      <item>SOKOL MARIĆ d.o.o., OIB 11543074213 zastupanog po punomoćniku MARKOVIĆ I PARTNERI odvjetničko društvo d.o.o.</item>
    </izvorni_sadrzaj>
    <derivirana_varijabla naziv="DomainObject.Predmet.ProtuStrankaListFormatedOIB_1">
      <item>SOKOL MARIĆ d.o.o., OIB 11543074213 zastupanog po punomoćniku MARKOVIĆ I PARTNERI odvjetničko društvo d.o.o.</item>
    </derivirana_varijabla>
  </DomainObject.Predmet.ProtuStrankaListFormatedOIB>
  <DomainObject.Predmet.ProtuStrankaListFormatedWithAdress>
    <izvorni_sadrzaj>
      <item>SOKOL MARIĆ d.o.o., Trg Republike Hrvatske 8/II, 10000 Zagreb zastupanog po punomoćniku MARKOVIĆ I PARTNERI odvjetničko društvo d.o.o.</item>
    </izvorni_sadrzaj>
    <derivirana_varijabla naziv="DomainObject.Predmet.ProtuStrankaListFormatedWithAdress_1">
      <item>SOKOL MARIĆ d.o.o., Trg Republike Hrvatske 8/II, 10000 Zagreb zastupanog po punomoćniku MARKOVIĆ I PARTNERI odvjetničko društvo d.o.o.</item>
    </derivirana_varijabla>
  </DomainObject.Predmet.ProtuStrankaListFormatedWithAdress>
  <DomainObject.Predmet.ProtuStrankaListFormatedWithAdressOIB>
    <izvorni_sadrzaj>
      <item>SOKOL MARIĆ d.o.o., OIB 11543074213, Trg Republike Hrvatske 8/II, 10000 Zagreb zastupanog po punomoćniku MARKOVIĆ I PARTNERI odvjetničko društvo d.o.o.</item>
    </izvorni_sadrzaj>
    <derivirana_varijabla naziv="DomainObject.Predmet.ProtuStrankaListFormatedWithAdressOIB_1">
      <item>SOKOL MARIĆ d.o.o., OIB 11543074213, Trg Republike Hrvatske 8/II, 10000 Zagreb zastupanog po punomoćniku MARKOVIĆ I PARTNERI odvjetničko društvo d.o.o.</item>
    </derivirana_varijabla>
  </DomainObject.Predmet.ProtuStrankaListFormatedWithAdressOIB>
  <DomainObject.Predmet.ProtuStrankaListNazivFormated>
    <izvorni_sadrzaj>
      <item>SOKOL MARIĆ d.o.o.</item>
    </izvorni_sadrzaj>
    <derivirana_varijabla naziv="DomainObject.Predmet.ProtuStrankaListNazivFormated_1">
      <item>SOKOL MARIĆ d.o.o.</item>
    </derivirana_varijabla>
  </DomainObject.Predmet.ProtuStrankaListNazivFormated>
  <DomainObject.Predmet.ProtuStrankaListNazivFormatedOIB>
    <izvorni_sadrzaj>
      <item>SOKOL MARIĆ d.o.o., OIB 11543074213</item>
    </izvorni_sadrzaj>
    <derivirana_varijabla naziv="DomainObject.Predmet.ProtuStrankaListNazivFormatedOIB_1">
      <item>SOKOL MARIĆ d.o.o., OIB 11543074213</item>
    </derivirana_varijabla>
  </DomainObject.Predmet.ProtuStrankaListNazivFormatedOIB>
  <DomainObject.Predmet.OstaliListFormated>
    <izvorni_sadrzaj>
      <item>MARKOVIĆ I PARTNERI odvjetničko društvo d.o.o. punomoćnik sudionika u postupku SOKOL MARIĆ d.o.o.</item>
      <item>OD Gjanković i partneri</item>
      <item>Zlatko Marić</item>
      <item>Odvjetničko društvo Marčan &amp; Partneri</item>
    </izvorni_sadrzaj>
    <derivirana_varijabla naziv="DomainObject.Predmet.OstaliListFormated_1">
      <item>MARKOVIĆ I PARTNERI odvjetničko društvo d.o.o. punomoćnik sudionika u postupku SOKOL MARIĆ d.o.o.</item>
      <item>OD Gjanković i partneri</item>
      <item>Zlatko Marić</item>
      <item>Odvjetničko društvo Marčan &amp; Partneri</item>
    </derivirana_varijabla>
  </DomainObject.Predmet.OstaliListFormated>
  <DomainObject.Predmet.OstaliListFormatedOIB>
    <izvorni_sadrzaj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izvorni_sadrzaj>
    <derivirana_varijabla naziv="DomainObject.Predmet.OstaliListFormatedOIB_1">
      <item>MARKOVIĆ I PARTNERI odvjetničko društvo d.o.o., OIB 95883347155 punomoćnik sudionika u postupku SOKOL MARIĆ d.o.o.</item>
      <item>OD Gjanković i partneri</item>
      <item>Zlatko Marić, OIB 54983250294</item>
      <item>Odvjetničko društvo Marčan &amp; Partneri</item>
    </derivirana_varijabla>
  </DomainObject.Predmet.OstaliListFormatedOIB>
  <DomainObject.Predmet.OstaliListFormatedWithAdress>
    <izvorni_sadrzaj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izvorni_sadrzaj>
    <derivirana_varijabla naziv="DomainObject.Predmet.OstaliListFormatedWithAdress_1">
      <item>MARKOVIĆ I PARTNERI odvjetničko društvo d.o.o., Ilica 1a, 10000 Zagreb punomoćnik sudionika u postupku SOKOL MARIĆ d.o.o.</item>
      <item>OD Gjanković i partneri, Račkoga 8, 10000 Zagreb</item>
      <item>Zlatko Marić, Pantovčak 190, 10000 Zagreb</item>
      <item>Odvjetničko društvo Marčan &amp; Partneri, Prolaz Marije Krucifikse Kozulić 2, 10000 Zagreb</item>
    </derivirana_varijabla>
  </DomainObject.Predmet.OstaliListFormatedWithAdress>
  <DomainObject.Predmet.OstaliListFormatedWithAdressOIB>
    <izvorni_sadrzaj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izvorni_sadrzaj>
    <derivirana_varijabla naziv="DomainObject.Predmet.OstaliListFormatedWithAdressOIB_1">
      <item>MARKOVIĆ I PARTNERI odvjetničko društvo d.o.o., OIB 95883347155, Ilica 1a, 10000 Zagreb punomoćnik sudionika u postupku SOKOL MARIĆ d.o.o.</item>
      <item>OD Gjanković i partneri, Račkoga 8, 10000 Zagreb</item>
      <item>Zlatko Marić, OIB 54983250294, Pantovčak 190, 10000 Zagreb</item>
      <item>Odvjetničko društvo Marčan &amp; Partneri, Prolaz Marije Krucifikse Kozulić 2, 10000 Zagreb</item>
    </derivirana_varijabla>
  </DomainObject.Predmet.OstaliListFormatedWithAdressOIB>
  <DomainObject.Predmet.OstaliListNazivFormated>
    <izvorni_sadrzaj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OstaliListNazivFormated_1">
      <item>MARKOVIĆ I PARTNERI odvjetničko društvo d.o.o.</item>
      <item>OD Gjanković i partneri</item>
      <item>Zlatko Marić</item>
      <item>Odvjetničko društvo Marčan &amp; Partneri</item>
    </derivirana_varijabla>
  </DomainObject.Predmet.OstaliListNazivFormated>
  <DomainObject.Predmet.OstaliListNazivFormatedOIB>
    <izvorni_sadrzaj>
      <item>MARKOVIĆ I PARTNERI odvjetničko društvo d.o.o., OIB 95883347155</item>
      <item>OD Gjanković i partneri</item>
      <item>Zlatko Marić, OIB 54983250294</item>
      <item>Odvjetničko društvo Marčan &amp; Partneri</item>
    </izvorni_sadrzaj>
    <derivirana_varijabla naziv="DomainObject.Predmet.OstaliListNazivFormatedOIB_1">
      <item>MARKOVIĆ I PARTNERI odvjetničko društvo d.o.o., OIB 95883347155</item>
      <item>OD Gjanković i partneri</item>
      <item>Zlatko Marić, OIB 54983250294</item>
      <item>Odvjetničko društvo Marčan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St-2737/2017-47</izvorni_sadrzaj>
    <derivirana_varijabla naziv="DomainObject.PoslovniBrojDokumenta_1">St-2737/2017-47</derivirana_varijabla>
  </DomainObject.PoslovniBrojDokumenta>
  <DomainObject.Predmet.StrankaIDrugi>
    <izvorni_sadrzaj>SOKOL MARIĆ d.o.o.</izvorni_sadrzaj>
    <derivirana_varijabla naziv="DomainObject.Predmet.StrankaIDrugi_1">SOKOL MARIĆ d.o.o.</derivirana_varijabla>
  </DomainObject.Predmet.StrankaIDrugi>
  <DomainObject.Predmet.ProtustrankaIDrugi>
    <izvorni_sadrzaj>SOKOL MARIĆ d.o.o.</izvorni_sadrzaj>
    <derivirana_varijabla naziv="DomainObject.Predmet.ProtustrankaIDrugi_1">SOKOL MARIĆ d.o.o.</derivirana_varijabla>
  </DomainObject.Predmet.ProtustrankaIDrugi>
  <DomainObject.Predmet.StrankaIDrugiAdressOIB>
    <izvorni_sadrzaj>SOKOL MARIĆ d.o.o., OIB 11543074213, Trg Republike Hrvatske 8/II, 10000 Zagreb</izvorni_sadrzaj>
    <derivirana_varijabla naziv="DomainObject.Predmet.StrankaIDrugiAdressOIB_1">SOKOL MARIĆ d.o.o., OIB 11543074213, Trg Republike Hrvatske 8/II, 10000 Zagreb</derivirana_varijabla>
  </DomainObject.Predmet.StrankaIDrugiAdressOIB>
  <DomainObject.Predmet.ProtustrankaIDrugiAdressOIB>
    <izvorni_sadrzaj>SOKOL MARIĆ d.o.o., OIB 11543074213, Trg Republike Hrvatske 8/II, 10000 Zagreb</izvorni_sadrzaj>
    <derivirana_varijabla naziv="DomainObject.Predmet.ProtustrankaIDrugiAdressOIB_1">SOKOL MARIĆ d.o.o., OIB 11543074213, Trg Republike Hrvatske 8/II,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izvorni_sadrzaj>
    <derivirana_varijabla naziv="DomainObject.Predmet.SudioniciListNaziv_1">
      <item>SOKOL MARIĆ d.o.o.</item>
      <item>SOKOL MARIĆ d.o.o.</item>
      <item>MARKOVIĆ I PARTNERI odvjetničko društvo d.o.o.</item>
      <item>OD Gjanković i partneri</item>
      <item>Zlatko Marić</item>
      <item>Odvjetničko društvo Marčan &amp; Partneri</item>
    </derivirana_varijabla>
  </DomainObject.Predmet.SudioniciListNaziv>
  <DomainObject.Predmet.SudioniciListAdressOIB>
    <izvorni_sadrzaj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izvorni_sadrzaj>
    <derivirana_varijabla naziv="DomainObject.Predmet.SudioniciListAdressOIB_1">
      <item>SOKOL MARIĆ d.o.o., OIB 11543074213, Trg Republike Hrvatske 8/II,10000 Zagreb</item>
      <item>SOKOL MARIĆ d.o.o., OIB 11543074213, Trg Republike Hrvatske 8/II,10000 Zagreb</item>
      <item>MARKOVIĆ I PARTNERI odvjetničko društvo d.o.o., OIB 95883347155, Ilica 1a,10000 Zagreb</item>
      <item>OD Gjanković i partneri, Račkoga 8,10000 Zagreb</item>
      <item>Zlatko Marić, OIB 54983250294, Pantovčak 190,10000 Zagreb</item>
      <item>Odvjetničko društvo Marčan &amp; Partneri, Prolaz Marije Krucifikse Kozulić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11543074213</item>
      <item>, OIB 11543074213</item>
      <item>, OIB 95883347155</item>
      <item>, OIB null</item>
      <item>, OIB 54983250294</item>
      <item>, OIB null</item>
    </izvorni_sadrzaj>
    <derivirana_varijabla naziv="DomainObject.Predmet.SudioniciListNazivOIB_1">
      <item>, OIB 11543074213</item>
      <item>, OIB 11543074213</item>
      <item>, OIB 95883347155</item>
      <item>, OIB null</item>
      <item>, OIB 54983250294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1E38F7-A8ED-4B65-8898-656263E1F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22</properties:Pages>
  <properties:Words>5669</properties:Words>
  <properties:Characters>34619</properties:Characters>
  <properties:Lines>1925</properties:Lines>
  <properties:Paragraphs>1166</properties:Paragraphs>
  <properties:TotalTime>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2018-02-01T07:32:00Z</dcterms:created>
  <dc:creator>Ante Galić</dc:creator>
  <cp:lastModifiedBy>Valentina Delač</cp:lastModifiedBy>
  <cp:lastPrinted>2018-02-01T09:09:00Z</cp:lastPrinted>
  <dcterms:modified xmlns:xsi="http://www.w3.org/2001/XMLSchema-instance" xsi:type="dcterms:W3CDTF">2018-02-01T09:53:00Z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St-2737/2017-47 / Zapisnik - Ročište radi ispitivanja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22</vt:i4>
  </prop:property>
</prop:Properties>
</file>