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80c1" w14:paraId="dfd80c1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22. prosinca 2016.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951196">
        <w:rPr>
          <w:b/>
        </w:rPr>
        <w:t>4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297  oranica u </w:t>
      </w:r>
      <w:proofErr w:type="spellStart"/>
      <w:r>
        <w:t>Polevčici</w:t>
      </w:r>
      <w:proofErr w:type="spellEnd"/>
      <w:r>
        <w:t xml:space="preserve"> površine 856 </w:t>
      </w:r>
      <w:proofErr w:type="spellStart"/>
      <w:r>
        <w:t>čhv</w:t>
      </w:r>
      <w:proofErr w:type="spellEnd"/>
      <w:r>
        <w:t xml:space="preserve">, upisana u z.k.ul. 1989 k.o. </w:t>
      </w:r>
      <w:proofErr w:type="spellStart"/>
      <w:r>
        <w:t>Kneginec</w:t>
      </w:r>
      <w:proofErr w:type="spellEnd"/>
      <w:r>
        <w:t xml:space="preserve">, suvlasnički udio  1/2, po početnoj </w:t>
      </w:r>
      <w:r w:rsidR="0075701D">
        <w:t xml:space="preserve">cijeni </w:t>
      </w:r>
      <w:r>
        <w:t xml:space="preserve">u iznosu od </w:t>
      </w:r>
      <w:r w:rsidR="00951196">
        <w:t>49.475,41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>, upisana u z.k.ul. 13414 k.o. Varaždin ( u osnivanju ), udio 1/</w:t>
      </w:r>
      <w:proofErr w:type="spellStart"/>
      <w:r>
        <w:t>1</w:t>
      </w:r>
      <w:proofErr w:type="spellEnd"/>
      <w:r>
        <w:t xml:space="preserve">, po početnoj cijeni u iznosu od </w:t>
      </w:r>
      <w:r w:rsidR="00951196">
        <w:t>447.646,10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nekretnine </w:t>
      </w:r>
      <w:proofErr w:type="spellStart"/>
      <w:r>
        <w:t>čkbr</w:t>
      </w:r>
      <w:proofErr w:type="spellEnd"/>
      <w:r>
        <w:t xml:space="preserve">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</w:t>
      </w:r>
      <w:proofErr w:type="spellStart"/>
      <w:r>
        <w:t>čkbr</w:t>
      </w:r>
      <w:proofErr w:type="spellEnd"/>
      <w:r>
        <w:t xml:space="preserve">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>, upisane u z.k.ul. 8642 k.o. Varaždin ( u osnivanju ), udio 1/</w:t>
      </w:r>
      <w:proofErr w:type="spellStart"/>
      <w:r>
        <w:t>1</w:t>
      </w:r>
      <w:proofErr w:type="spellEnd"/>
      <w:r>
        <w:t xml:space="preserve">, po početnoj u iznosu od </w:t>
      </w:r>
      <w:r w:rsidR="00951196">
        <w:t>588.609,18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96/3 oranica u Mjestu površine 139 </w:t>
      </w:r>
      <w:proofErr w:type="spellStart"/>
      <w:r>
        <w:t>čhv</w:t>
      </w:r>
      <w:proofErr w:type="spellEnd"/>
      <w:r>
        <w:t>, upisana u z.k.ul. 3795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951196">
        <w:t>94.522,14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2971/2 oranica u Vrbica površine 580 </w:t>
      </w:r>
      <w:proofErr w:type="spellStart"/>
      <w:r>
        <w:t>čhv</w:t>
      </w:r>
      <w:proofErr w:type="spellEnd"/>
      <w:r>
        <w:t>, upisana u z.k.ul. 4562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951196">
        <w:t>64.150,18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2948/1 sjenokoša </w:t>
      </w:r>
      <w:proofErr w:type="spellStart"/>
      <w:r>
        <w:t>Kluka</w:t>
      </w:r>
      <w:proofErr w:type="spellEnd"/>
      <w:r>
        <w:t xml:space="preserve"> površine 1 j 225 </w:t>
      </w:r>
      <w:proofErr w:type="spellStart"/>
      <w:r>
        <w:t>čhv</w:t>
      </w:r>
      <w:proofErr w:type="spellEnd"/>
      <w:r>
        <w:t xml:space="preserve">, upisana u z.k.ul. 1896 k.o. Varaždinske Toplice, suvlasnički udio 3/6, po početnoj cijeni u iznosu od  </w:t>
      </w:r>
      <w:r w:rsidR="00951196">
        <w:t>64.046,30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nekretnine </w:t>
      </w:r>
      <w:proofErr w:type="spellStart"/>
      <w:r>
        <w:t>čkbr</w:t>
      </w:r>
      <w:proofErr w:type="spellEnd"/>
      <w:r>
        <w:t xml:space="preserve">.  2928/1 Vrbice  sa </w:t>
      </w:r>
      <w:smartTag w:element="metricconverter" w:uri="urn:schemas-microsoft-com:office:smarttags">
        <w:smartTagPr>
          <w:attr w:val="3298 m2" w:name="ProductID"/>
        </w:smartTagPr>
        <w:r>
          <w:t>3298 m2</w:t>
        </w:r>
      </w:smartTag>
      <w:r>
        <w:t xml:space="preserve">, oranica sa </w:t>
      </w:r>
      <w:smartTag w:element="metricconverter" w:uri="urn:schemas-microsoft-com:office:smarttags">
        <w:smartTagPr>
          <w:attr w:val="1608 m2" w:name="ProductID"/>
        </w:smartTagPr>
        <w:r>
          <w:t>1608 m2</w:t>
        </w:r>
      </w:smartTag>
      <w:r>
        <w:t xml:space="preserve">,   livada sa </w:t>
      </w:r>
      <w:smartTag w:element="metricconverter" w:uri="urn:schemas-microsoft-com:office:smarttags">
        <w:smartTagPr>
          <w:attr w:val="1690 m2" w:name="ProductID"/>
        </w:smartTagPr>
        <w:r>
          <w:t>1690 m2</w:t>
        </w:r>
      </w:smartTag>
      <w:r>
        <w:t xml:space="preserve"> i </w:t>
      </w:r>
      <w:proofErr w:type="spellStart"/>
      <w:r>
        <w:t>čkbr</w:t>
      </w:r>
      <w:proofErr w:type="spellEnd"/>
      <w:r>
        <w:t xml:space="preserve">. 2928/3 livada Donji kraj u </w:t>
      </w:r>
      <w:proofErr w:type="spellStart"/>
      <w:r>
        <w:t>Vrbicah</w:t>
      </w:r>
      <w:proofErr w:type="spellEnd"/>
      <w:r>
        <w:t xml:space="preserve"> površine 306 </w:t>
      </w:r>
      <w:proofErr w:type="spellStart"/>
      <w:r>
        <w:t>čhv</w:t>
      </w:r>
      <w:proofErr w:type="spellEnd"/>
      <w:r>
        <w:t xml:space="preserve">, upisane u z.k.ul. 716 k.o. Varaždinske Toplice, suvlasnički udio 4/8, po početnoj cijeni u iznosu od </w:t>
      </w:r>
      <w:r w:rsidR="00951196">
        <w:t>134.976,18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2206 oranica </w:t>
      </w:r>
      <w:proofErr w:type="spellStart"/>
      <w:r>
        <w:t>Kušćevec</w:t>
      </w:r>
      <w:proofErr w:type="spellEnd"/>
      <w:r>
        <w:t xml:space="preserve"> površine 1017 </w:t>
      </w:r>
      <w:proofErr w:type="spellStart"/>
      <w:r>
        <w:t>čhv</w:t>
      </w:r>
      <w:proofErr w:type="spellEnd"/>
      <w:r>
        <w:t>, upisana u z.k.ul. 3742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951196">
        <w:t>39.234,78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3423 </w:t>
      </w:r>
      <w:proofErr w:type="spellStart"/>
      <w:r>
        <w:t>Kumenat</w:t>
      </w:r>
      <w:proofErr w:type="spellEnd"/>
      <w:r>
        <w:t xml:space="preserve"> oranica površine </w:t>
      </w:r>
      <w:smartTag w:element="metricconverter" w:uri="urn:schemas-microsoft-com:office:smarttags">
        <w:smartTagPr>
          <w:attr w:val="2175 m2" w:name="ProductID"/>
        </w:smartTagPr>
        <w:r>
          <w:t>2175 m2</w:t>
        </w:r>
      </w:smartTag>
      <w:r>
        <w:t>, upisana u z.k.ul. 8799 k.o. Biograd na Moru, udio 1/</w:t>
      </w:r>
      <w:proofErr w:type="spellStart"/>
      <w:r>
        <w:t>1</w:t>
      </w:r>
      <w:proofErr w:type="spellEnd"/>
      <w:r>
        <w:t xml:space="preserve">, po početnoj cijeni u iznosu od </w:t>
      </w:r>
      <w:r w:rsidR="00951196">
        <w:t>947.700,00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ETAŽA 6 ( suvlasnički dio 369/10000 ), koja se sastoji od prostorije u prizemlju i to: poslovni prostor sa </w:t>
      </w:r>
      <w:smartTag w:element="metricconverter" w:uri="urn:schemas-microsoft-com:office:smarttags">
        <w:smartTagPr>
          <w:attr w:val="32,65 m2" w:name="ProductID"/>
        </w:smartTagPr>
        <w:r>
          <w:t>32,65 m2</w:t>
        </w:r>
      </w:smartTag>
      <w:r>
        <w:t xml:space="preserve">, ukupne površine </w:t>
      </w:r>
      <w:smartTag w:element="metricconverter" w:uri="urn:schemas-microsoft-com:office:smarttags">
        <w:smartTagPr>
          <w:attr w:val="32,65 m2" w:name="ProductID"/>
        </w:smartTagPr>
        <w:r>
          <w:t>32,65 m2</w:t>
        </w:r>
      </w:smartTag>
      <w:r>
        <w:t xml:space="preserve">, sagrađena na </w:t>
      </w:r>
      <w:proofErr w:type="spellStart"/>
      <w:r>
        <w:t>čkbr</w:t>
      </w:r>
      <w:proofErr w:type="spellEnd"/>
      <w:r>
        <w:t xml:space="preserve">. 340 stambeno poslovna zgrada sa </w:t>
      </w:r>
      <w:smartTag w:element="metricconverter" w:uri="urn:schemas-microsoft-com:office:smarttags">
        <w:smartTagPr>
          <w:attr w:val="420 m2" w:name="ProductID"/>
        </w:smartTagPr>
        <w:r>
          <w:t>420 m2</w:t>
        </w:r>
      </w:smartTag>
      <w:r>
        <w:t xml:space="preserve">, dvorište sa </w:t>
      </w:r>
      <w:smartTag w:element="metricconverter" w:uri="urn:schemas-microsoft-com:office:smarttags">
        <w:smartTagPr>
          <w:attr w:val="1185 m2" w:name="ProductID"/>
        </w:smartTagPr>
        <w:r>
          <w:t>1185 m2</w:t>
        </w:r>
      </w:smartTag>
      <w:r>
        <w:t xml:space="preserve">, upisana u z.k.ul. 3516 k.o. </w:t>
      </w:r>
      <w:proofErr w:type="spellStart"/>
      <w:r>
        <w:t>Radovec</w:t>
      </w:r>
      <w:proofErr w:type="spellEnd"/>
      <w:r>
        <w:t xml:space="preserve">, po početnoj cijeni u iznosu od </w:t>
      </w:r>
      <w:r w:rsidR="00951196">
        <w:t>124.950,60</w:t>
      </w:r>
      <w:r>
        <w:t xml:space="preserve"> kn.</w:t>
      </w:r>
    </w:p>
    <w:p w:rsidRDefault="001577C6" w:rsidP="006C70E4" w:rsidR="001577C6">
      <w:pPr>
        <w:pStyle w:val="Tijeloteksta"/>
      </w:pP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53708E">
        <w:t>četvrtoj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t xml:space="preserve">Pisanu ponudu imaju pravo podnijeti sve domaće pravne i fizičke osobe, pod uvjetima određenim zakonom i ovim oglasom, uz uvjet </w:t>
      </w:r>
      <w:r w:rsidR="002C1D00">
        <w:t xml:space="preserve">da su prethodno  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St-74/12</w:t>
      </w:r>
      <w:r w:rsidR="00D15CCA">
        <w:t>,</w:t>
      </w:r>
      <w:r w:rsidR="007E173A">
        <w:t>“, te uz upis OIB-a u pozivu</w:t>
      </w:r>
      <w:r w:rsidR="00144520">
        <w:t xml:space="preserve"> na broj odobrenja. Ponude se dostavljaju u zatvorenoj omotnici na adresu: </w:t>
      </w:r>
      <w:r w:rsidR="00144520">
        <w:lastRenderedPageBreak/>
        <w:t xml:space="preserve">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Rok za dostavu ponuda je </w:t>
      </w:r>
      <w:r w:rsidR="00B379F8">
        <w:t>5. rujan</w:t>
      </w:r>
      <w:r w:rsidR="00A3268A">
        <w:t xml:space="preserve"> </w:t>
      </w:r>
      <w:r w:rsidR="00144520">
        <w:t xml:space="preserve"> 2017.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Ponuditelj čija se ponuda prihvati kao najpovoljnija,  dužan  je zaključno do </w:t>
      </w:r>
      <w:r w:rsidR="00B379F8">
        <w:t>11. listopada</w:t>
      </w:r>
      <w:r w:rsidR="00693E04">
        <w:t xml:space="preserve"> 2017. godine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B379F8">
        <w:t>11. rujna</w:t>
      </w:r>
      <w:r>
        <w:t xml:space="preserve"> 2017. godine,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 13,00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0B8" w:rsidP="00CB0F35" w:rsidR="003910B8">
      <w:r>
        <w:separator/>
      </w:r>
    </w:p>
  </w:endnote>
  <w:endnote w:id="0" w:type="continuationSeparator">
    <w:p w:rsidRDefault="003910B8" w:rsidP="00CB0F35" w:rsidR="00391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0B8" w:rsidP="00CB0F35" w:rsidR="003910B8">
      <w:r>
        <w:separator/>
      </w:r>
    </w:p>
  </w:footnote>
  <w:footnote w:id="0" w:type="continuationSeparator">
    <w:p w:rsidRDefault="003910B8" w:rsidP="00CB0F35" w:rsidR="003910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196" w:rsidP="00CB0F35" w:rsidR="00951196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951196" w:rsidP="00CB0F35" w:rsidR="00951196">
    <w:pPr>
      <w:pStyle w:val="Zaglavlje"/>
      <w:jc w:val="center"/>
    </w:pPr>
  </w:p>
  <w:p w:rsidRDefault="00951196" w:rsidR="009511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196" w:rsidP="00CB0F35" w:rsidR="0095119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5"/>
  </w:num>
  <w:num w:numId="11">
    <w:abstractNumId w:val="14"/>
  </w:num>
  <w:num w:numId="12">
    <w:abstractNumId w:val="1"/>
  </w:num>
  <w:num w:numId="13">
    <w:abstractNumId w:val="7"/>
  </w:num>
  <w:num w:numId="14">
    <w:abstractNumId w:val="0"/>
  </w:num>
  <w:num w:numId="15">
    <w:abstractNumId w:val="10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43FAC"/>
    <w:rsid w:val="00074720"/>
    <w:rsid w:val="000A070C"/>
    <w:rsid w:val="000E2149"/>
    <w:rsid w:val="000E5A89"/>
    <w:rsid w:val="000F7DED"/>
    <w:rsid w:val="00116C64"/>
    <w:rsid w:val="00144520"/>
    <w:rsid w:val="0015309E"/>
    <w:rsid w:val="001577C6"/>
    <w:rsid w:val="0016003D"/>
    <w:rsid w:val="001815CC"/>
    <w:rsid w:val="001C67DC"/>
    <w:rsid w:val="001D7FC5"/>
    <w:rsid w:val="001E1C3B"/>
    <w:rsid w:val="00242B8F"/>
    <w:rsid w:val="00260063"/>
    <w:rsid w:val="00286840"/>
    <w:rsid w:val="002C1D00"/>
    <w:rsid w:val="002C2053"/>
    <w:rsid w:val="002C53B0"/>
    <w:rsid w:val="002E42C2"/>
    <w:rsid w:val="00313A4E"/>
    <w:rsid w:val="0034472C"/>
    <w:rsid w:val="003601CD"/>
    <w:rsid w:val="00360687"/>
    <w:rsid w:val="003662A0"/>
    <w:rsid w:val="00371FCD"/>
    <w:rsid w:val="0037695D"/>
    <w:rsid w:val="00376BB6"/>
    <w:rsid w:val="00380C50"/>
    <w:rsid w:val="003910B8"/>
    <w:rsid w:val="00392F52"/>
    <w:rsid w:val="00401C0F"/>
    <w:rsid w:val="00416899"/>
    <w:rsid w:val="004C01BB"/>
    <w:rsid w:val="005369C7"/>
    <w:rsid w:val="0053708E"/>
    <w:rsid w:val="00554952"/>
    <w:rsid w:val="005D05FC"/>
    <w:rsid w:val="005D6E00"/>
    <w:rsid w:val="00601114"/>
    <w:rsid w:val="0066732C"/>
    <w:rsid w:val="00673260"/>
    <w:rsid w:val="00685FF4"/>
    <w:rsid w:val="00693E04"/>
    <w:rsid w:val="006C70E4"/>
    <w:rsid w:val="006D0879"/>
    <w:rsid w:val="006E03EE"/>
    <w:rsid w:val="006F6064"/>
    <w:rsid w:val="007027EA"/>
    <w:rsid w:val="00745521"/>
    <w:rsid w:val="00747410"/>
    <w:rsid w:val="00750B56"/>
    <w:rsid w:val="0075701D"/>
    <w:rsid w:val="007645E5"/>
    <w:rsid w:val="007670F2"/>
    <w:rsid w:val="007C3F4E"/>
    <w:rsid w:val="007C4E30"/>
    <w:rsid w:val="007C664C"/>
    <w:rsid w:val="007E173A"/>
    <w:rsid w:val="00825279"/>
    <w:rsid w:val="008265A3"/>
    <w:rsid w:val="00826879"/>
    <w:rsid w:val="008460B0"/>
    <w:rsid w:val="00855BE7"/>
    <w:rsid w:val="008657A2"/>
    <w:rsid w:val="00866D88"/>
    <w:rsid w:val="00897FA2"/>
    <w:rsid w:val="008C06EA"/>
    <w:rsid w:val="00951196"/>
    <w:rsid w:val="0097650A"/>
    <w:rsid w:val="00996D6F"/>
    <w:rsid w:val="009A0A3E"/>
    <w:rsid w:val="009D1D01"/>
    <w:rsid w:val="009D331E"/>
    <w:rsid w:val="009F76C8"/>
    <w:rsid w:val="00A12D77"/>
    <w:rsid w:val="00A3268A"/>
    <w:rsid w:val="00A40C3F"/>
    <w:rsid w:val="00AB4A75"/>
    <w:rsid w:val="00AC4E57"/>
    <w:rsid w:val="00AE672E"/>
    <w:rsid w:val="00B00F2C"/>
    <w:rsid w:val="00B379F8"/>
    <w:rsid w:val="00B417A7"/>
    <w:rsid w:val="00B431C8"/>
    <w:rsid w:val="00BD0BF2"/>
    <w:rsid w:val="00BD351D"/>
    <w:rsid w:val="00C60981"/>
    <w:rsid w:val="00C759B0"/>
    <w:rsid w:val="00C9627A"/>
    <w:rsid w:val="00CB0F35"/>
    <w:rsid w:val="00D15CCA"/>
    <w:rsid w:val="00D15F29"/>
    <w:rsid w:val="00D53BB1"/>
    <w:rsid w:val="00D60D65"/>
    <w:rsid w:val="00D612E8"/>
    <w:rsid w:val="00D708F0"/>
    <w:rsid w:val="00DA2DA0"/>
    <w:rsid w:val="00DC285F"/>
    <w:rsid w:val="00E43F89"/>
    <w:rsid w:val="00E61540"/>
    <w:rsid w:val="00F313E7"/>
    <w:rsid w:val="00F66AD9"/>
    <w:rsid w:val="00F72A7D"/>
    <w:rsid w:val="00F77189"/>
    <w:rsid w:val="00FA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68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68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68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68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68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68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68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68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St-74/2012-625</izvorni_sadrzaj>
    <derivirana_varijabla naziv="DomainObject.Oznaka_1">St-74/2012-625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96470231164</item>
      <item>, OIB 09637080512</item>
      <item>, OIB null</item>
      <item>, OIB 75277763692</item>
      <item>, OIB null</item>
      <item>, OIB null</item>
      <item>, OIB null</item>
      <item>, OIB 60131430579</item>
      <item>, OIB null</item>
      <item>, OIB 84663367442</item>
      <item>, OIB null</item>
      <item>, OIB null</item>
      <item>, OIB 25940944046</item>
      <item>, OIB null</item>
      <item>, OIB 13667298928</item>
      <item>, OIB null</item>
      <item>, OIB 02535697732</item>
      <item>, OIB 21146522885</item>
      <item>, OIB 37988746480</item>
      <item>, OIB null</item>
      <item>, OIB 18079518933</item>
      <item>, OIB 02347849218</item>
      <item>, OIB 32165824835</item>
      <item>, OIB 80328852561</item>
      <item>, OIB 04205450099</item>
      <item>, OIB 30722891722</item>
      <item>, OIB 06381817290</item>
      <item>, OIB null</item>
      <item>, OIB null</item>
      <item>, OIB null</item>
      <item>, OIB 66718146008</item>
      <item>, OIB 16095594061</item>
      <item>, OIB 81460953996</item>
      <item>, OIB 70923246479</item>
      <item>, OIB null</item>
      <item>, OIB 32165824835</item>
      <item>, OIB 80328852561</item>
      <item>, OIB 87341993376</item>
      <item>, OIB null</item>
      <item>, OIB null</item>
      <item>, OIB 25953903177</item>
      <item>, OIB 99381965992</item>
      <item>, OIB 18846383988</item>
      <item>, OIB 33039197637</item>
      <item>, OIB 69693144506</item>
      <item>, OIB 06259076695</item>
      <item>, OIB null</item>
    </izvorni_sadrzaj>
    <derivirana_varijabla naziv="DomainObject.Predmet.SudioniciListNazivOIB_1">
      <item>, OIB 96470231164</item>
      <item>, OIB 09637080512</item>
      <item>, OIB null</item>
      <item>, OIB 75277763692</item>
      <item>, OIB null</item>
      <item>, OIB null</item>
      <item>, OIB null</item>
      <item>, OIB 60131430579</item>
      <item>, OIB null</item>
      <item>, OIB 84663367442</item>
      <item>, OIB null</item>
      <item>, OIB null</item>
      <item>, OIB 25940944046</item>
      <item>, OIB null</item>
      <item>, OIB 13667298928</item>
      <item>, OIB null</item>
      <item>, OIB 02535697732</item>
      <item>, OIB 21146522885</item>
      <item>, OIB 37988746480</item>
      <item>, OIB null</item>
      <item>, OIB 18079518933</item>
      <item>, OIB 02347849218</item>
      <item>, OIB 32165824835</item>
      <item>, OIB 80328852561</item>
      <item>, OIB 04205450099</item>
      <item>, OIB 30722891722</item>
      <item>, OIB 06381817290</item>
      <item>, OIB null</item>
      <item>, OIB null</item>
      <item>, OIB null</item>
      <item>, OIB 66718146008</item>
      <item>, OIB 16095594061</item>
      <item>, OIB 81460953996</item>
      <item>, OIB 70923246479</item>
      <item>, OIB null</item>
      <item>, OIB 32165824835</item>
      <item>, OIB 80328852561</item>
      <item>, OIB 87341993376</item>
      <item>, OIB null</item>
      <item>, OIB null</item>
      <item>, OIB 25953903177</item>
      <item>, OIB 99381965992</item>
      <item>, OIB 18846383988</item>
      <item>, OIB 33039197637</item>
      <item>, OIB 69693144506</item>
      <item>, OIB 06259076695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754</properties:Words>
  <properties:Characters>3955</properties:Characters>
  <properties:Lines>73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2017-08-21T06:37:00Z</dcterms:created>
  <dc:creator>Home</dc:creator>
  <cp:lastModifiedBy>Tatjana Rukelj</cp:lastModifiedBy>
  <cp:lastPrinted>2014-01-20T11:06:00Z</cp:lastPrinted>
  <dcterms:modified xmlns:xsi="http://www.w3.org/2001/XMLSchema-instance" xsi:type="dcterms:W3CDTF">2017-08-21T12:51:00Z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St-74/2012-625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