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00a0" w14:paraId="9c200a0" w:rsidRDefault="009F37D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F37D5" w:rsidP="009F37D5" w:rsidR="00AE649C">
      <w:pPr>
        <w:pStyle w:val="NormaleSPIS"/>
        <w:spacing w:after="0"/>
      </w:pPr>
      <w:r>
        <w:t xml:space="preserve">        Republika Hrvatska</w:t>
      </w:r>
    </w:p>
    <w:p w:rsidRDefault="009F37D5" w:rsidP="009F37D5" w:rsidR="009F37D5">
      <w:pPr>
        <w:pStyle w:val="NormaleSPIS"/>
        <w:spacing w:after="0"/>
      </w:pPr>
      <w:r>
        <w:t xml:space="preserve">    Trgovački sud u Bjelovaru</w:t>
      </w:r>
    </w:p>
    <w:p w:rsidRDefault="009F37D5" w:rsidP="009F37D5" w:rsidR="009F37D5">
      <w:pPr>
        <w:pStyle w:val="NormaleSPIS"/>
        <w:spacing w:after="0"/>
      </w:pPr>
      <w:r>
        <w:t>Bjelovar, Šetalište dr.I.Lebovića 42.</w:t>
      </w:r>
    </w:p>
    <w:p w:rsidRDefault="009F37D5" w:rsidP="009F37D5" w:rsidR="009F37D5">
      <w:pPr>
        <w:pStyle w:val="NormaleSPIS"/>
        <w:jc w:val="right"/>
        <w:rPr>
          <w:b/>
        </w:rPr>
      </w:pPr>
      <w:r>
        <w:t>Poslovni broj:7 St-297/2017-4</w:t>
      </w:r>
      <w:r w:rsidR="004F3A05">
        <w:t>4</w:t>
      </w:r>
      <w:bookmarkStart w:name="_GoBack" w:id="0"/>
      <w:bookmarkEnd w:id="0"/>
    </w:p>
    <w:p w:rsidRDefault="009F37D5" w:rsidP="009F37D5" w:rsidR="009F37D5">
      <w:pPr>
        <w:jc w:val="center"/>
      </w:pPr>
      <w:r>
        <w:t>R E P U B L I K A  H R V A T S K A</w:t>
      </w:r>
    </w:p>
    <w:p w:rsidRDefault="009F37D5" w:rsidP="009F37D5" w:rsidR="009F37D5">
      <w:pPr>
        <w:jc w:val="center"/>
      </w:pPr>
      <w:r>
        <w:t>R J E Š E N J E</w:t>
      </w:r>
    </w:p>
    <w:p w:rsidRDefault="009F37D5" w:rsidP="009F37D5" w:rsidR="009F37D5">
      <w:pPr>
        <w:ind w:firstLine="720"/>
        <w:jc w:val="both"/>
      </w:pPr>
      <w:r>
        <w:t>Trgovački sud u Bjelovaru, po sucu Tomislavu Mrazović, u stečajnom postupku nad dužnikom SION GRUPA d.o.o. za proizvodnju, trgovinu i usluge u stečaju iz Daruvara, 52. Samostalnog bataljuna 4, OIB 89642019586, 20. veljače 2019.</w:t>
      </w:r>
    </w:p>
    <w:p w:rsidRDefault="009F37D5" w:rsidP="009F37D5" w:rsidR="009F37D5">
      <w:pPr>
        <w:jc w:val="center"/>
      </w:pPr>
      <w:r>
        <w:t>r i j e š i o   j e</w:t>
      </w:r>
    </w:p>
    <w:p w:rsidRDefault="009F37D5" w:rsidP="009F37D5" w:rsidR="009F37D5">
      <w:pPr>
        <w:spacing w:after="0"/>
        <w:ind w:firstLine="720"/>
        <w:jc w:val="both"/>
      </w:pPr>
      <w:r>
        <w:t xml:space="preserve">Stečajnom upravitelju Branku </w:t>
      </w:r>
      <w:proofErr w:type="spellStart"/>
      <w:r>
        <w:t>Smrtiću</w:t>
      </w:r>
      <w:proofErr w:type="spellEnd"/>
      <w:r>
        <w:t xml:space="preserve">, </w:t>
      </w:r>
      <w:proofErr w:type="spellStart"/>
      <w:r>
        <w:t>dipl.ing</w:t>
      </w:r>
      <w:proofErr w:type="spellEnd"/>
      <w:r>
        <w:t xml:space="preserve">. iz </w:t>
      </w:r>
      <w:proofErr w:type="spellStart"/>
      <w:r>
        <w:t>Miholjanca</w:t>
      </w:r>
      <w:proofErr w:type="spellEnd"/>
      <w:r>
        <w:t>, Antuna Mihanovića 116, u stečajnom postupku nad dužnikom SION GRUPA d.o.o. za proizvodnju, trgovinu i usluge u stečaju iz Daruvara, 52. Samostalnog bataljuna 4, OIB 89642019586, odobrava se isplata stvarnih troškova za period od 01.11.2018. godine do 31.01.2019. godine u iznosu od 1.726,13 kuna.</w:t>
      </w:r>
    </w:p>
    <w:p w:rsidRDefault="009F37D5" w:rsidP="009F37D5" w:rsidR="009F37D5">
      <w:pPr>
        <w:spacing w:after="0"/>
        <w:ind w:firstLine="720"/>
        <w:jc w:val="center"/>
      </w:pPr>
      <w:r w:rsidRPr="009F37D5">
        <w:t>Obrazloženje</w:t>
      </w:r>
    </w:p>
    <w:p w:rsidRDefault="009F37D5" w:rsidP="009F37D5" w:rsidR="009F37D5">
      <w:pPr>
        <w:spacing w:after="0"/>
        <w:ind w:firstLine="720"/>
        <w:jc w:val="center"/>
      </w:pPr>
    </w:p>
    <w:p w:rsidRDefault="009F37D5" w:rsidP="009F37D5" w:rsidR="009F37D5">
      <w:pPr>
        <w:jc w:val="both"/>
      </w:pPr>
      <w:r>
        <w:tab/>
        <w:t xml:space="preserve">Stečajni upravitelj podnio je sudu dana 12. veljače 2019. godine zahtjev za odobrenje stvarnih troškova stečajnog upravitelja nastalih u periodu od 01.11.2018. godine do 31.01.2019. godine u stečajnom postupku nad dužnikom SION GRUPA d.o.o. za proizvodnju, trgovinu i usluge u stečaju iz Daruvara, 52. Samostalnog bataljuna 4, OIB 89642019586. Uz prijedlog i zahtjev za naknadu stvarnih mjesečnih troškova dostavio je i opis stvarnih troškova, te dokumentaciju iz koje je razvidno da su ti troškovi stvarno i nastali, a koji se odnose na knjigovodstvene usluge, troškovi mobitela i </w:t>
      </w:r>
      <w:proofErr w:type="spellStart"/>
      <w:r>
        <w:t>interneta</w:t>
      </w:r>
      <w:proofErr w:type="spellEnd"/>
      <w:r>
        <w:t xml:space="preserve">, troškovi poreza i doprinosa na troškove mobitela i </w:t>
      </w:r>
      <w:proofErr w:type="spellStart"/>
      <w:r>
        <w:t>interneta</w:t>
      </w:r>
      <w:proofErr w:type="spellEnd"/>
      <w:r>
        <w:t>, a zbog čega je temeljem čl.94.st.1. i st.3. Stečajnog zakona odlučeno kao u izreci ovog rješenja.</w:t>
      </w:r>
    </w:p>
    <w:p w:rsidRDefault="009F37D5" w:rsidP="009F37D5" w:rsidR="009F37D5">
      <w:pPr>
        <w:ind w:firstLine="720"/>
        <w:jc w:val="center"/>
      </w:pPr>
      <w:r>
        <w:t>Bjelovar 20. veljače 2019. godine</w:t>
      </w:r>
    </w:p>
    <w:p w:rsidRDefault="009F37D5" w:rsidP="009F37D5" w:rsidR="009F37D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</w:t>
      </w:r>
    </w:p>
    <w:p w:rsidRDefault="009F37D5" w:rsidP="009F37D5" w:rsidR="009F37D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Tomislav Mrazović</w:t>
      </w:r>
    </w:p>
    <w:p w:rsidRDefault="009F37D5" w:rsidP="009F37D5" w:rsidR="009F37D5">
      <w:pPr>
        <w:ind w:firstLine="720"/>
        <w:jc w:val="both"/>
      </w:pPr>
    </w:p>
    <w:p w:rsidRDefault="009F37D5" w:rsidP="009F37D5" w:rsidR="009F37D5">
      <w:pPr>
        <w:jc w:val="both"/>
      </w:pPr>
      <w:r>
        <w:t>PRAVNA POUKA: Protiv ovog rješenja dopuštena je žalba u roku od 8 dana, od objave ovog rješenja na e-oglasnoj ploči Trgovačkog suda u Bjelovaru. Dostava se smatra obavljenom istekom 8 dana od dana objave ovog rješenja na mrežnoj stranici e-oglasna ploča Trgovačkog suda u Bjelovaru. Žalba se podnosi Visokom Trgovačkom sudu Republike Hrvatske, a putem ovog suda u 3 primjerka.</w:t>
      </w:r>
    </w:p>
    <w:p w:rsidRDefault="009F37D5" w:rsidP="009F37D5" w:rsidR="00AE649C" w:rsidRPr="00B76F3C">
      <w:pPr>
        <w:ind w:firstLine="720"/>
        <w:jc w:val="both"/>
      </w:pPr>
      <w:r>
        <w:tab/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3A05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37D5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569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St-297/2017-44</izvorni_sadrzaj>
    <derivirana_varijabla naziv="DomainObject.Oznaka_1">St-297/2017-44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St-297/2017</izvorni_sadrzaj>
    <derivirana_varijabla naziv="DomainObject.Predmet.OznakaBroj_1">St-297/2017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SION GRUPA d.o.o. za proizvodnju, trgovinu i usluge</izvorni_sadrzaj>
    <derivirana_varijabla naziv="DomainObject.Predmet.StrankaFormated_1">  SION GRUPA d.o.o. za proizvodnju, trgovinu i usluge</derivirana_varijabla>
  </DomainObject.Predmet.StrankaFormated>
  <DomainObject.Predmet.StrankaFormatedOIB>
    <izvorni_sadrzaj>  SION GRUPA d.o.o. za proizvodnju, trgovinu i usluge, OIB 89642019586</izvorni_sadrzaj>
    <derivirana_varijabla naziv="DomainObject.Predmet.StrankaFormatedOIB_1">  SION GRUPA d.o.o. za proizvodnju, trgovinu i usluge, OIB 89642019586</derivirana_varijabla>
  </DomainObject.Predmet.StrankaFormatedOIB>
  <DomainObject.Predmet.StrankaFormatedWithAdress>
    <izvorni_sadrzaj> SION GRUPA d.o.o. za proizvodnju, trgovinu i usluge, 52.Samostalnog bataljuna 4, 43500 Daruvar</izvorni_sadrzaj>
    <derivirana_varijabla naziv="DomainObject.Predmet.StrankaFormatedWithAdress_1"> SION GRUPA d.o.o. za proizvodnju, trgovinu i usluge, 52.Samostalnog bataljuna 4, 43500 Daruvar</derivirana_varijabla>
  </DomainObject.Predmet.StrankaFormatedWithAdress>
  <DomainObject.Predmet.StrankaFormatedWithAdressOIB>
    <izvorni_sadrzaj> SION GRUPA d.o.o. za proizvodnju, trgovinu i usluge, OIB 89642019586, 52.Samostalnog bataljuna 4, 43500 Daruvar</izvorni_sadrzaj>
    <derivirana_varijabla naziv="DomainObject.Predmet.StrankaFormatedWithAdressOIB_1"> SION GRUPA d.o.o. za proizvodnju, trgovinu i usluge, OIB 89642019586, 52.Samostalnog bataljuna 4, 43500 Daruvar</derivirana_varijabla>
  </DomainObject.Predmet.StrankaFormatedWithAdressOIB>
  <DomainObject.Predmet.StrankaWithAdress>
    <izvorni_sadrzaj>SION GRUPA d.o.o. za proizvodnju, trgovinu i usluge 52.Samostalnog bataljuna 4,43500 Daruvar</izvorni_sadrzaj>
    <derivirana_varijabla naziv="DomainObject.Predmet.StrankaWithAdress_1">SION GRUPA d.o.o. za proizvodnju, trgovinu i usluge 52.Samostalnog bataljuna 4,43500 Daruvar</derivirana_varijabla>
  </DomainObject.Predmet.StrankaWithAdress>
  <DomainObject.Predmet.StrankaWithAdressOIB>
    <izvorni_sadrzaj>SION GRUPA d.o.o. za proizvodnju, trgovinu i usluge, OIB 89642019586, 52.Samostalnog bataljuna 4,43500 Daruvar</izvorni_sadrzaj>
    <derivirana_varijabla naziv="DomainObject.Predmet.StrankaWithAdressOIB_1">SION GRUPA d.o.o. za proizvodnju, trgovinu i usluge, OIB 89642019586, 52.Samostalnog bataljuna 4,43500 Daruvar</derivirana_varijabla>
  </DomainObject.Predmet.StrankaWithAdressOIB>
  <DomainObject.Predmet.StrankaNazivFormated>
    <izvorni_sadrzaj>SION GRUPA d.o.o. za proizvodnju, trgovinu i usluge</izvorni_sadrzaj>
    <derivirana_varijabla naziv="DomainObject.Predmet.StrankaNazivFormated_1">SION GRUPA d.o.o. za proizvodnju, trgovinu i usluge</derivirana_varijabla>
  </DomainObject.Predmet.StrankaNazivFormated>
  <DomainObject.Predmet.StrankaNazivFormatedOIB>
    <izvorni_sadrzaj>SION GRUPA d.o.o. za proizvodnju, trgovinu i usluge, OIB 89642019586</izvorni_sadrzaj>
    <derivirana_varijabla naziv="DomainObject.Predmet.StrankaNazivFormatedOIB_1">SION GRUPA d.o.o. za proizvodnju, trgovinu i usluge, OIB 89642019586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SION GRUPA d.o.o. za proizvodnju, trgovinu i usluge</item>
    </izvorni_sadrzaj>
    <derivirana_varijabla naziv="DomainObject.Predmet.StrankaListFormated_1">
      <item>SION GRUPA d.o.o. za proizvodnju, trgovinu i usluge</item>
    </derivirana_varijabla>
  </DomainObject.Predmet.StrankaListFormated>
  <DomainObject.Predmet.StrankaListFormatedOIB>
    <izvorni_sadrzaj>
      <item>SION GRUPA d.o.o. za proizvodnju, trgovinu i usluge, OIB 89642019586</item>
    </izvorni_sadrzaj>
    <derivirana_varijabla naziv="DomainObject.Predmet.StrankaListFormatedOIB_1">
      <item>SION GRUPA d.o.o. za proizvodnju, trgovinu i usluge, OIB 89642019586</item>
    </derivirana_varijabla>
  </DomainObject.Predmet.StrankaListFormatedOIB>
  <DomainObject.Predmet.StrankaListFormatedWithAdress>
    <izvorni_sadrzaj>
      <item>SION GRUPA d.o.o. za proizvodnju, trgovinu i usluge, 52.Samostalnog bataljuna 4, 43500 Daruvar</item>
    </izvorni_sadrzaj>
    <derivirana_varijabla naziv="DomainObject.Predmet.StrankaListFormatedWithAdress_1">
      <item>SION GRUPA d.o.o. za proizvodnju, trgovinu i usluge, 52.Samostalnog bataljuna 4, 43500 Daruvar</item>
    </derivirana_varijabla>
  </DomainObject.Predmet.StrankaListFormatedWithAdress>
  <DomainObject.Predmet.StrankaListFormatedWithAdressOIB>
    <izvorni_sadrzaj>
      <item>SION GRUPA d.o.o. za proizvodnju, trgovinu i usluge, OIB 89642019586, 52.Samostalnog bataljuna 4, 43500 Daruvar</item>
    </izvorni_sadrzaj>
    <derivirana_varijabla naziv="DomainObject.Predmet.StrankaListFormatedWithAdressOIB_1">
      <item>SION GRUPA d.o.o. za proizvodnju, trgovinu i usluge, OIB 89642019586, 52.Samostalnog bataljuna 4, 43500 Daruvar</item>
    </derivirana_varijabla>
  </DomainObject.Predmet.StrankaListFormatedWithAdressOIB>
  <DomainObject.Predmet.StrankaListNazivFormated>
    <izvorni_sadrzaj>
      <item>SION GRUPA d.o.o. za proizvodnju, trgovinu i usluge</item>
    </izvorni_sadrzaj>
    <derivirana_varijabla naziv="DomainObject.Predmet.StrankaListNazivFormated_1">
      <item>SION GRUPA d.o.o. za proizvodnju, trgovinu i usluge</item>
    </derivirana_varijabla>
  </DomainObject.Predmet.StrankaListNazivFormated>
  <DomainObject.Predmet.StrankaListNazivFormatedOIB>
    <izvorni_sadrzaj>
      <item>SION GRUPA d.o.o. za proizvodnju, trgovinu i usluge, OIB 89642019586</item>
    </izvorni_sadrzaj>
    <derivirana_varijabla naziv="DomainObject.Predmet.StrankaListNazivFormatedOIB_1">
      <item>SION GRUPA d.o.o. za proizvodnju, trgovinu i usluge, OIB 89642019586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Marko Kovačić</item>
    </izvorni_sadrzaj>
    <derivirana_varijabla naziv="DomainObject.Predmet.OstaliListFormated_1">
      <item>Marko Kovačić</item>
    </derivirana_varijabla>
  </DomainObject.Predmet.OstaliListFormated>
  <DomainObject.Predmet.OstaliListFormatedOIB>
    <izvorni_sadrzaj>
      <item>Marko Kovačić, OIB 44957933038</item>
    </izvorni_sadrzaj>
    <derivirana_varijabla naziv="DomainObject.Predmet.OstaliListFormatedOIB_1">
      <item>Marko Kovačić, OIB 44957933038</item>
    </derivirana_varijabla>
  </DomainObject.Predmet.OstaliListFormatedOIB>
  <DomainObject.Predmet.OstaliListFormatedWithAdress>
    <izvorni_sadrzaj>
      <item>Marko Kovačić, Tomaša Garriguea Masaryka 90, 43500 Daruvar</item>
    </izvorni_sadrzaj>
    <derivirana_varijabla naziv="DomainObject.Predmet.OstaliListFormatedWithAdress_1">
      <item>Marko Kovačić, Tomaša Garriguea Masaryka 90, 43500 Daruvar</item>
    </derivirana_varijabla>
  </DomainObject.Predmet.OstaliListFormatedWithAdress>
  <DomainObject.Predmet.OstaliListFormatedWithAdressOIB>
    <izvorni_sadrzaj>
      <item>Marko Kovačić, OIB 44957933038, Tomaša Garriguea Masaryka 90, 43500 Daruvar</item>
    </izvorni_sadrzaj>
    <derivirana_varijabla naziv="DomainObject.Predmet.OstaliListFormatedWithAdressOIB_1">
      <item>Marko Kovačić, OIB 44957933038, Tomaša Garriguea Masaryka 90, 43500 Daruvar</item>
    </derivirana_varijabla>
  </DomainObject.Predmet.OstaliListFormatedWithAdressOIB>
  <DomainObject.Predmet.OstaliListNazivFormated>
    <izvorni_sadrzaj>
      <item>Marko Kovačić</item>
    </izvorni_sadrzaj>
    <derivirana_varijabla naziv="DomainObject.Predmet.OstaliListNazivFormated_1">
      <item>Marko Kovačić</item>
    </derivirana_varijabla>
  </DomainObject.Predmet.OstaliListNazivFormated>
  <DomainObject.Predmet.OstaliListNazivFormatedOIB>
    <izvorni_sadrzaj>
      <item>Marko Kovačić, OIB 44957933038</item>
    </izvorni_sadrzaj>
    <derivirana_varijabla naziv="DomainObject.Predmet.OstaliListNazivFormatedOIB_1">
      <item>Marko Kovačić, OIB 44957933038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St-297/2017-44</izvorni_sadrzaj>
    <derivirana_varijabla naziv="DomainObject.PoslovniBrojDokumenta_1">St-297/2017-44</derivirana_varijabla>
  </DomainObject.PoslovniBrojDokumenta>
  <DomainObject.Predmet.StrankaIDrugi>
    <izvorni_sadrzaj>SION GRUPA d.o.o. za proizvodnju, trgovinu i usluge</izvorni_sadrzaj>
    <derivirana_varijabla naziv="DomainObject.Predmet.StrankaIDrugi_1">SION GRUPA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SION GRUPA d.o.o. za proizvodnju, trgovinu i usluge, OIB 89642019586, 52.Samostalnog bataljuna 4, 43500 Daruvar</izvorni_sadrzaj>
    <derivirana_varijabla naziv="DomainObject.Predmet.StrankaIDrugiAdressOIB_1">SION GRUPA d.o.o. za proizvodnju, trgovinu i usluge, OIB 89642019586, 52.Samostalnog bataljuna 4, 43500 Daruvar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SION GRUPA d.o.o. za proizvodnju, trgovinu i usluge</item>
      <item>Marko Kovačić</item>
    </izvorni_sadrzaj>
    <derivirana_varijabla naziv="DomainObject.Predmet.SudioniciListNaziv_1">
      <item>SION GRUPA d.o.o. za proizvodnju, trgovinu i usluge</item>
      <item>Marko Kovačić</item>
    </derivirana_varijabla>
  </DomainObject.Predmet.SudioniciListNaziv>
  <DomainObject.Predmet.SudioniciListAdressOIB>
    <izvorni_sadrzaj>
      <item>SION GRUPA d.o.o. za proizvodnju, trgovinu i usluge, OIB 89642019586, 52.Samostalnog bataljuna 4,43500 Daruvar</item>
      <item>Marko Kovačić, OIB 44957933038, Tomaša Garriguea Masaryka 90,43500 Daruvar</item>
    </izvorni_sadrzaj>
    <derivirana_varijabla naziv="DomainObject.Predmet.SudioniciListAdressOIB_1">
      <item>SION GRUPA d.o.o. za proizvodnju, trgovinu i usluge, OIB 89642019586, 52.Samostalnog bataljuna 4,43500 Daruvar</item>
      <item>Marko Kovačić, OIB 44957933038, Tomaša Garriguea Masaryka 90,43500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6CDFF8-8B97-442B-A85E-D1BBBFB81B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1657</properties:Characters>
  <properties:Lines>37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2019-02-20T12:34:00Z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St-297/2017-44 / Odluka - Rješenje - trošak (odluka_St-297_2017-44.docx)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