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e9fe" w14:paraId="bcbe9f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0D44E3">
        <w:t>1345</w:t>
      </w:r>
      <w:r>
        <w:t>/201</w:t>
      </w:r>
      <w:r w:rsidR="004B7268">
        <w:t>6</w:t>
      </w:r>
      <w:r>
        <w:t>-</w:t>
      </w:r>
      <w:r w:rsidR="000D44E3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0D44E3">
        <w:t>Zagreb</w:t>
      </w:r>
      <w:r w:rsidR="004B7268">
        <w:t>,</w:t>
      </w:r>
      <w:r w:rsidR="000875F3">
        <w:t xml:space="preserve"> Podružnica </w:t>
      </w:r>
      <w:r w:rsidR="000D44E3">
        <w:t>Zagreb</w:t>
      </w:r>
      <w:r w:rsidR="00782657">
        <w:t>,</w:t>
      </w:r>
      <w:r>
        <w:t xml:space="preserve"> za provedbu skraćenog stečajnog postupka po službenoj dužnosti nad dužnikom </w:t>
      </w:r>
      <w:r w:rsidR="000D44E3">
        <w:t>ATYS d.o.o. u likvidaciji,</w:t>
      </w:r>
      <w:r>
        <w:t xml:space="preserve"> OIB: </w:t>
      </w:r>
      <w:r w:rsidR="000D44E3">
        <w:t>04698895956</w:t>
      </w:r>
      <w:r w:rsidR="00290F5E">
        <w:t xml:space="preserve"> </w:t>
      </w:r>
      <w:r>
        <w:t xml:space="preserve">sa sjedištem </w:t>
      </w:r>
      <w:r w:rsidR="004B7268">
        <w:t xml:space="preserve">u </w:t>
      </w:r>
      <w:r w:rsidR="000D44E3">
        <w:t>Čazmanska 2</w:t>
      </w:r>
      <w:r w:rsidR="00346B0E">
        <w:t xml:space="preserve">, </w:t>
      </w:r>
      <w:r w:rsidR="000D44E3">
        <w:t>10000 Zagreb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0D44E3">
        <w:t>ATYS d.o.o. u likvidaciji, OIB: 04698895956 sa sjedištem u Čazmanska 2,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0D44E3">
        <w:t>Dinka Trumbić</w:t>
      </w:r>
      <w:r w:rsidR="003B50D0">
        <w:t xml:space="preserve">, </w:t>
      </w:r>
      <w:r w:rsidR="00B87157">
        <w:t xml:space="preserve"> </w:t>
      </w:r>
      <w:proofErr w:type="spellStart"/>
      <w:r w:rsidR="000D44E3">
        <w:t>Lovretska</w:t>
      </w:r>
      <w:proofErr w:type="spellEnd"/>
      <w:r w:rsidR="000D44E3">
        <w:t xml:space="preserve"> 10</w:t>
      </w:r>
      <w:r w:rsidR="003B50D0">
        <w:t xml:space="preserve">, </w:t>
      </w:r>
      <w:r w:rsidR="000D44E3">
        <w:t>Split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0D44E3">
        <w:t>43468134790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0D44E3">
        <w:t>ATYS d.o.o. u likvidaciji, OIB: 04698895956 sa sjedištem u Čazmanska 2,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0D44E3">
        <w:t>19</w:t>
      </w:r>
      <w:r>
        <w:t xml:space="preserve">. </w:t>
      </w:r>
      <w:r w:rsidR="000D44E3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 xml:space="preserve">- </w:t>
      </w:r>
      <w:r w:rsidR="000D44E3">
        <w:t xml:space="preserve">likvidator Vladimir </w:t>
      </w:r>
      <w:proofErr w:type="spellStart"/>
      <w:r w:rsidR="000D44E3">
        <w:t>Wolf</w:t>
      </w:r>
      <w:proofErr w:type="spellEnd"/>
      <w:r w:rsidR="000D44E3">
        <w:t>, Čazmanska 2,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44E3"/>
    <w:rsid w:val="000D59BE"/>
    <w:rsid w:val="000E42EE"/>
    <w:rsid w:val="000F1B14"/>
    <w:rsid w:val="00111DAA"/>
    <w:rsid w:val="001120ED"/>
    <w:rsid w:val="00173029"/>
    <w:rsid w:val="001A2A28"/>
    <w:rsid w:val="001D7A27"/>
    <w:rsid w:val="00213589"/>
    <w:rsid w:val="00245422"/>
    <w:rsid w:val="00266CB6"/>
    <w:rsid w:val="00290F5E"/>
    <w:rsid w:val="002945BE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378EB"/>
    <w:rsid w:val="00454574"/>
    <w:rsid w:val="00461AC2"/>
    <w:rsid w:val="004B7268"/>
    <w:rsid w:val="004D63F3"/>
    <w:rsid w:val="0053442F"/>
    <w:rsid w:val="005E0E2A"/>
    <w:rsid w:val="006134D0"/>
    <w:rsid w:val="00613A87"/>
    <w:rsid w:val="006A2081"/>
    <w:rsid w:val="006B598E"/>
    <w:rsid w:val="006F122D"/>
    <w:rsid w:val="00782657"/>
    <w:rsid w:val="00786622"/>
    <w:rsid w:val="007A3E3B"/>
    <w:rsid w:val="007D0C9A"/>
    <w:rsid w:val="00833555"/>
    <w:rsid w:val="0084378C"/>
    <w:rsid w:val="00866670"/>
    <w:rsid w:val="00882E46"/>
    <w:rsid w:val="00885B2E"/>
    <w:rsid w:val="008B523A"/>
    <w:rsid w:val="008D41BF"/>
    <w:rsid w:val="00906DA2"/>
    <w:rsid w:val="00915B20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D06D9"/>
    <w:rsid w:val="00BE7D72"/>
    <w:rsid w:val="00BF2611"/>
    <w:rsid w:val="00C25D83"/>
    <w:rsid w:val="00C43064"/>
    <w:rsid w:val="00C706AB"/>
    <w:rsid w:val="00C74209"/>
    <w:rsid w:val="00D1420F"/>
    <w:rsid w:val="00D15EFB"/>
    <w:rsid w:val="00E73D85"/>
    <w:rsid w:val="00E96D1C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  <w:rsid w:val="00FD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915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15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15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915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15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15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ATYS d.o.o. u likvidaciji</izvorni_sadrzaj>
    <derivirana_varijabla naziv="DomainObject.Predmet.ProtustrankaFormated_1">  ATYS d.o.o. u likvidaciji</derivirana_varijabla>
  </DomainObject.Predmet.ProtustrankaFormated>
  <DomainObject.Predmet.ProtustrankaFormatedOIB>
    <izvorni_sadrzaj>  ATYS d.o.o. u likvidaciji, OIB 04698895956</izvorni_sadrzaj>
    <derivirana_varijabla naziv="DomainObject.Predmet.ProtustrankaFormatedOIB_1">  ATYS d.o.o. u likvidaciji, OIB 04698895956</derivirana_varijabla>
  </DomainObject.Predmet.ProtustrankaFormatedOIB>
  <DomainObject.Predmet.ProtustrankaFormatedWithAdress>
    <izvorni_sadrzaj> ATYS d.o.o. u likvidaciji, Čazmanska 2, 10000 Zagreb</izvorni_sadrzaj>
    <derivirana_varijabla naziv="DomainObject.Predmet.ProtustrankaFormatedWithAdress_1"> ATYS d.o.o. u likvidaciji, Čazmanska 2, 10000 Zagreb</derivirana_varijabla>
  </DomainObject.Predmet.ProtustrankaFormatedWithAdress>
  <DomainObject.Predmet.ProtustrankaFormatedWithAdressOIB>
    <izvorni_sadrzaj> ATYS d.o.o. u likvidaciji, OIB 04698895956, Čazmanska 2, 10000 Zagreb</izvorni_sadrzaj>
    <derivirana_varijabla naziv="DomainObject.Predmet.ProtustrankaFormatedWithAdressOIB_1"> ATYS d.o.o. u likvidaciji, OIB 04698895956, Čazmanska 2, 10000 Zagreb</derivirana_varijabla>
  </DomainObject.Predmet.ProtustrankaFormatedWithAdressOIB>
  <DomainObject.Predmet.ProtustrankaWithAdress>
    <izvorni_sadrzaj>ATYS d.o.o. u likvidaciji Čazmanska 2, 10000 Zagreb</izvorni_sadrzaj>
    <derivirana_varijabla naziv="DomainObject.Predmet.ProtustrankaWithAdress_1">ATYS d.o.o. u likvidaciji Čazmanska 2, 10000 Zagreb</derivirana_varijabla>
  </DomainObject.Predmet.ProtustrankaWithAdress>
  <DomainObject.Predmet.ProtustrankaWithAdressOIB>
    <izvorni_sadrzaj>ATYS d.o.o. u likvidaciji, OIB 04698895956, Čazmanska 2, 10000 Zagreb</izvorni_sadrzaj>
    <derivirana_varijabla naziv="DomainObject.Predmet.ProtustrankaWithAdressOIB_1">ATYS d.o.o. u likvidaciji, OIB 04698895956, Čazmanska 2, 10000 Zagreb</derivirana_varijabla>
  </DomainObject.Predmet.ProtustrankaWithAdressOIB>
  <DomainObject.Predmet.ProtustrankaNazivFormated>
    <izvorni_sadrzaj>ATYS d.o.o. u likvidaciji</izvorni_sadrzaj>
    <derivirana_varijabla naziv="DomainObject.Predmet.ProtustrankaNazivFormated_1">ATYS d.o.o. u likvidaciji</derivirana_varijabla>
  </DomainObject.Predmet.ProtustrankaNazivFormated>
  <DomainObject.Predmet.ProtustrankaNazivFormatedOIB>
    <izvorni_sadrzaj>ATYS d.o.o. u likvidaciji, OIB 04698895956</izvorni_sadrzaj>
    <derivirana_varijabla naziv="DomainObject.Predmet.ProtustrankaNazivFormatedOIB_1">ATYS d.o.o. u likvidaciji, OIB 04698895956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ATYS d.o.o. u likvidaciji</item>
    </izvorni_sadrzaj>
    <derivirana_varijabla naziv="DomainObject.Predmet.ProtuStrankaListFormated_1">
      <item>ATYS d.o.o. u likvidaciji</item>
    </derivirana_varijabla>
  </DomainObject.Predmet.ProtuStrankaListFormated>
  <DomainObject.Predmet.ProtuStrankaListFormatedOIB>
    <izvorni_sadrzaj>
      <item>ATYS d.o.o. u likvidaciji, OIB 04698895956</item>
    </izvorni_sadrzaj>
    <derivirana_varijabla naziv="DomainObject.Predmet.ProtuStrankaListFormatedOIB_1">
      <item>ATYS d.o.o. u likvidaciji, OIB 04698895956</item>
    </derivirana_varijabla>
  </DomainObject.Predmet.ProtuStrankaListFormatedOIB>
  <DomainObject.Predmet.ProtuStrankaListFormatedWithAdress>
    <izvorni_sadrzaj>
      <item>ATYS d.o.o. u likvidaciji, Čazmanska 2, 10000 Zagreb</item>
    </izvorni_sadrzaj>
    <derivirana_varijabla naziv="DomainObject.Predmet.ProtuStrankaListFormatedWithAdress_1">
      <item>ATYS d.o.o. u likvidaciji, Čazmanska 2, 10000 Zagreb</item>
    </derivirana_varijabla>
  </DomainObject.Predmet.ProtuStrankaListFormatedWithAdress>
  <DomainObject.Predmet.ProtuStrankaListFormatedWithAdressOIB>
    <izvorni_sadrzaj>
      <item>ATYS d.o.o. u likvidaciji, OIB 04698895956, Čazmanska 2, 10000 Zagreb</item>
    </izvorni_sadrzaj>
    <derivirana_varijabla naziv="DomainObject.Predmet.ProtuStrankaListFormatedWithAdressOIB_1">
      <item>ATYS d.o.o. u likvidaciji, OIB 04698895956, Čazmanska 2, 10000 Zagreb</item>
    </derivirana_varijabla>
  </DomainObject.Predmet.ProtuStrankaListFormatedWithAdressOIB>
  <DomainObject.Predmet.ProtuStrankaListNazivFormated>
    <izvorni_sadrzaj>
      <item>ATYS d.o.o. u likvidaciji</item>
    </izvorni_sadrzaj>
    <derivirana_varijabla naziv="DomainObject.Predmet.ProtuStrankaListNazivFormated_1">
      <item>ATYS d.o.o. u likvidaciji</item>
    </derivirana_varijabla>
  </DomainObject.Predmet.ProtuStrankaListNazivFormated>
  <DomainObject.Predmet.ProtuStrankaListNazivFormatedOIB>
    <izvorni_sadrzaj>
      <item>ATYS d.o.o. u likvidaciji, OIB 04698895956</item>
    </izvorni_sadrzaj>
    <derivirana_varijabla naziv="DomainObject.Predmet.ProtuStrankaListNazivFormatedOIB_1">
      <item>ATYS d.o.o. u likvidaciji, OIB 04698895956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ATYS d.o.o. u likvidaciji</izvorni_sadrzaj>
    <derivirana_varijabla naziv="DomainObject.Predmet.ProtustrankaIDrugi_1">ATYS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ATYS d.o.o. u likvidaciji, OIB 04698895956, Čazmanska 2, 10000 Zagreb</izvorni_sadrzaj>
    <derivirana_varijabla naziv="DomainObject.Predmet.ProtustrankaIDrugiAdressOIB_1">ATYS d.o.o. u likvidaciji, OIB 04698895956,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ATYS d.o.o. u likvidaciji</item>
      <item>FINA Regionalni centar Zagreb</item>
    </izvorni_sadrzaj>
    <derivirana_varijabla naziv="DomainObject.Predmet.SudioniciListNaziv_1">
      <item>ATYS d.o.o. u likvidaciji</item>
      <item>FINA Regionalni centar Zagreb</item>
    </derivirana_varijabla>
  </DomainObject.Predmet.SudioniciListNaziv>
  <DomainObject.Predmet.SudioniciListAdressOIB>
    <izvorni_sadrzaj>
      <item>ATYS d.o.o. u likvidaciji, OIB 04698895956, Čazmanska 2,10000 Zagreb</item>
      <item>FINA Regionalni centar Zagreb, OIB 85821130368, Trg svibanjskih žrtava 1995. 1,10000 Zagreb</item>
    </izvorni_sadrzaj>
    <derivirana_varijabla naziv="DomainObject.Predmet.SudioniciListAdressOIB_1">
      <item>ATYS d.o.o. u likvidaciji, OIB 04698895956, Čazmanska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04698895956</item>
      <item>, OIB 85821130368</item>
    </izvorni_sadrzaj>
    <derivirana_varijabla naziv="DomainObject.Predmet.SudioniciListNazivOIB_1">
      <item>, OIB 04698895956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833</properties:Words>
  <properties:Characters>4515</properties:Characters>
  <properties:Lines>160</properties:Lines>
  <properties:Paragraphs>42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2016-08-31T08:15:00Z</dcterms:created>
  <dc:creator>bconka</dc:creator>
  <cp:lastModifiedBy>Davorin Pavičić</cp:lastModifiedBy>
  <cp:lastPrinted>2016-08-31T08:12:00Z</cp:lastPrinted>
  <dcterms:modified xmlns:xsi="http://www.w3.org/2001/XMLSchema-instance" xsi:type="dcterms:W3CDTF">2016-08-31T11:52:00Z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