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87fb" w14:paraId="0a687fb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493F1E">
        <w:rPr>
          <w:rFonts w:hAnsi="Times New Roman" w:ascii="Times New Roman"/>
          <w:szCs w:val="24"/>
        </w:rPr>
        <w:t>4327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493F1E">
        <w:rPr>
          <w:rFonts w:hAnsi="Times New Roman" w:ascii="Times New Roman"/>
          <w:szCs w:val="24"/>
          <w:lang w:val="hr-HR"/>
        </w:rPr>
        <w:t>CGTS d.o.o., Karlovac, Miroslava Krleže 23, OIB: 53226094561, MBS: 020047530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5A1755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493F1E">
        <w:rPr>
          <w:rFonts w:hAnsi="Times New Roman" w:ascii="Times New Roman"/>
          <w:szCs w:val="24"/>
          <w:lang w:val="hr-HR"/>
        </w:rPr>
        <w:t>CGTS d.o.o., Karlovac, Miroslava Krleže 23, OIB: 53226094561, MBS: 020047530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5A1755">
        <w:rPr>
          <w:rFonts w:hAnsi="Times New Roman" w:ascii="Times New Roman"/>
          <w:szCs w:val="24"/>
          <w:lang w:val="hr-HR"/>
        </w:rPr>
        <w:t xml:space="preserve">04. svibnja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2016. u </w:t>
      </w:r>
      <w:r w:rsidR="005A1755">
        <w:rPr>
          <w:rFonts w:hAnsi="Times New Roman" w:ascii="Times New Roman"/>
          <w:szCs w:val="24"/>
          <w:shd w:themeFill="background1" w:fill="FFFFFF" w:color="auto" w:val="clear"/>
        </w:rPr>
        <w:t>14.40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5A1755">
        <w:rPr>
          <w:rFonts w:hAnsi="Times New Roman" w:ascii="Times New Roman"/>
          <w:szCs w:val="24"/>
        </w:rPr>
        <w:t>ZDRAVKO FRLETA iz Novog Zagreba, Brune Bušića 40, OIB:16983053469.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93F1E">
        <w:rPr>
          <w:rFonts w:hAnsi="Times New Roman" w:ascii="Times New Roman"/>
          <w:szCs w:val="24"/>
          <w:lang w:val="hr-HR"/>
        </w:rPr>
        <w:t>CGTS d.o.o., Karlovac, Miroslava Krleže 23, OIB: 53226094561, MBS: 020047530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493F1E">
        <w:rPr>
          <w:rFonts w:hAnsi="Times New Roman" w:ascii="Times New Roman"/>
          <w:szCs w:val="24"/>
          <w:lang w:val="hr-HR"/>
        </w:rPr>
        <w:t>CGTS d.o.o., Karlovac, Miroslava Krleže 23, OIB: 53226094561, MBS: 020047530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493F1E">
        <w:rPr>
          <w:rFonts w:hAnsi="Times New Roman" w:ascii="Times New Roman"/>
          <w:szCs w:val="24"/>
          <w:lang w:val="hr-HR"/>
        </w:rPr>
        <w:t>214.203,62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493F1E">
        <w:rPr>
          <w:rFonts w:hAnsi="Times New Roman" w:ascii="Times New Roman"/>
          <w:szCs w:val="24"/>
          <w:lang w:val="hr-HR"/>
        </w:rPr>
        <w:t>1386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A1755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A1755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5A1755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5A175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1755" w:rsidP="00FA3D25" w:rsidR="005A1755" w:rsidRPr="005A1755">
      <w:pPr>
        <w:jc w:val="right"/>
        <w:rPr>
          <w:rFonts w:hAnsi="Times New Roman" w:ascii="Times New Roman"/>
          <w:szCs w:val="24"/>
        </w:rPr>
      </w:pPr>
      <w:r w:rsidRPr="005A1755">
        <w:rPr>
          <w:rFonts w:hAnsi="Times New Roman" w:ascii="Times New Roman"/>
          <w:szCs w:val="24"/>
        </w:rPr>
        <w:t>Za točnost otpravka</w:t>
      </w:r>
    </w:p>
    <w:p w:rsidRDefault="005A1755" w:rsidP="00FA3D25" w:rsidR="005A1755" w:rsidRPr="005A1755">
      <w:pPr>
        <w:jc w:val="right"/>
        <w:rPr>
          <w:rFonts w:hAnsi="Times New Roman" w:ascii="Times New Roman"/>
          <w:szCs w:val="24"/>
        </w:rPr>
      </w:pPr>
      <w:r w:rsidRPr="005A1755">
        <w:rPr>
          <w:rFonts w:hAnsi="Times New Roman" w:ascii="Times New Roman"/>
          <w:szCs w:val="24"/>
        </w:rPr>
        <w:t>ovlašteni službenik:</w:t>
      </w:r>
    </w:p>
    <w:p w:rsidRDefault="005A1755" w:rsidP="00FA3D25" w:rsidR="005A1755" w:rsidRPr="005A1755">
      <w:pPr>
        <w:jc w:val="right"/>
        <w:rPr>
          <w:rFonts w:hAnsi="Times New Roman" w:ascii="Times New Roman"/>
          <w:szCs w:val="24"/>
        </w:rPr>
      </w:pPr>
      <w:r w:rsidRPr="005A1755">
        <w:rPr>
          <w:rFonts w:hAnsi="Times New Roman" w:ascii="Times New Roman"/>
          <w:szCs w:val="24"/>
        </w:rPr>
        <w:t>Željka Rončević</w:t>
      </w:r>
    </w:p>
    <w:p w:rsidRDefault="005A1755" w:rsidR="001E246B" w:rsidRPr="005A1755">
      <w:pPr>
        <w:rPr>
          <w:rFonts w:hAnsi="Times New Roman" w:ascii="Times New Roman"/>
          <w:szCs w:val="24"/>
        </w:rPr>
      </w:pPr>
    </w:p>
    <w:sectPr w:rsidSect="00341B62" w:rsidR="001E246B" w:rsidRPr="005A175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5A1755" w:rsidRPr="005A175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493F1E">
          <w:rPr>
            <w:rFonts w:hAnsi="Times New Roman" w:ascii="Times New Roman"/>
          </w:rPr>
          <w:t>4327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A7A32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7B11"/>
    <w:rsid w:val="00493F1E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610"/>
    <w:rsid w:val="00591945"/>
    <w:rsid w:val="005A175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E4F36"/>
    <w:rsid w:val="009F2FC0"/>
    <w:rsid w:val="00A03569"/>
    <w:rsid w:val="00A04905"/>
    <w:rsid w:val="00A27699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456DD"/>
    <w:rsid w:val="00D51262"/>
    <w:rsid w:val="00D76FE0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1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7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7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7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7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1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7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7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7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7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4327</izvorni_sadrzaj>
    <derivirana_varijabla naziv="DomainObject.Predmet.Broj_1">4327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St-4327/2015</izvorni_sadrzaj>
    <derivirana_varijabla naziv="DomainObject.Predmet.OznakaBroj_1">St-4327/2015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CGTS d.o.o. zastupanog po punomoćniku Mara Milošević</izvorni_sadrzaj>
    <derivirana_varijabla naziv="DomainObject.Predmet.ProtustrankaFormated_1">  CGTS d.o.o. zastupanog po punomoćniku Mara Milošević</derivirana_varijabla>
  </DomainObject.Predmet.ProtustrankaFormated>
  <DomainObject.Predmet.ProtustrankaFormatedOIB>
    <izvorni_sadrzaj>  CGTS d.o.o., OIB 53226094561 zastupanog po punomoćniku Mara Milošević</izvorni_sadrzaj>
    <derivirana_varijabla naziv="DomainObject.Predmet.ProtustrankaFormatedOIB_1">  CGTS d.o.o., OIB 53226094561 zastupanog po punomoćniku Mara Milošević</derivirana_varijabla>
  </DomainObject.Predmet.ProtustrankaFormatedOIB>
  <DomainObject.Predmet.ProtustrankaFormatedWithAdress>
    <izvorni_sadrzaj> CGTS d.o.o., Miroslava Krleže 23, 47000 Karlovac zastupanog po punomoćniku Mara Milošević</izvorni_sadrzaj>
    <derivirana_varijabla naziv="DomainObject.Predmet.ProtustrankaFormatedWithAdress_1"> CGTS d.o.o., Miroslava Krleže 23, 47000 Karlovac zastupanog po punomoćniku Mara Milošević</derivirana_varijabla>
  </DomainObject.Predmet.ProtustrankaFormatedWithAdress>
  <DomainObject.Predmet.ProtustrankaFormatedWithAdressOIB>
    <izvorni_sadrzaj> CGTS d.o.o., OIB 53226094561, Miroslava Krleže 23, 47000 Karlovac zastupanog po punomoćniku Mara Milošević</izvorni_sadrzaj>
    <derivirana_varijabla naziv="DomainObject.Predmet.ProtustrankaFormatedWithAdressOIB_1"> CGTS d.o.o., OIB 53226094561, Miroslava Krleže 23, 47000 Karlovac zastupanog po punomoćniku Mara Milošević</derivirana_varijabla>
  </DomainObject.Predmet.ProtustrankaFormatedWithAdressOIB>
  <DomainObject.Predmet.ProtustrankaWithAdress>
    <izvorni_sadrzaj>CGTS d.o.o. Miroslava Krleže 23, 47000 Karlovac</izvorni_sadrzaj>
    <derivirana_varijabla naziv="DomainObject.Predmet.ProtustrankaWithAdress_1">CGTS d.o.o. Miroslava Krleže 23, 47000 Karlovac</derivirana_varijabla>
  </DomainObject.Predmet.ProtustrankaWithAdress>
  <DomainObject.Predmet.ProtustrankaWithAdressOIB>
    <izvorni_sadrzaj>CGTS d.o.o., OIB 53226094561, Miroslava Krleže 23, 47000 Karlovac</izvorni_sadrzaj>
    <derivirana_varijabla naziv="DomainObject.Predmet.ProtustrankaWithAdressOIB_1">CGTS d.o.o., OIB 53226094561, Miroslava Krleže 23, 47000 Karlovac</derivirana_varijabla>
  </DomainObject.Predmet.ProtustrankaWithAdressOIB>
  <DomainObject.Predmet.ProtustrankaNazivFormated>
    <izvorni_sadrzaj>CGTS d.o.o.</izvorni_sadrzaj>
    <derivirana_varijabla naziv="DomainObject.Predmet.ProtustrankaNazivFormated_1">CGTS d.o.o.</derivirana_varijabla>
  </DomainObject.Predmet.ProtustrankaNazivFormated>
  <DomainObject.Predmet.ProtustrankaNazivFormatedOIB>
    <izvorni_sadrzaj>CGTS d.o.o., OIB 53226094561</izvorni_sadrzaj>
    <derivirana_varijabla naziv="DomainObject.Predmet.ProtustrankaNazivFormatedOIB_1">CGTS d.o.o., OIB 53226094561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CGTS d.o.o. zastupanog po punomoćniku Mara Milošević</item>
    </izvorni_sadrzaj>
    <derivirana_varijabla naziv="DomainObject.Predmet.ProtuStrankaListFormated_1">
      <item>CGTS d.o.o. zastupanog po punomoćniku Mara Milošević</item>
    </derivirana_varijabla>
  </DomainObject.Predmet.ProtuStrankaListFormated>
  <DomainObject.Predmet.ProtuStrankaListFormatedOIB>
    <izvorni_sadrzaj>
      <item>CGTS d.o.o., OIB 53226094561 zastupanog po punomoćniku Mara Milošević</item>
    </izvorni_sadrzaj>
    <derivirana_varijabla naziv="DomainObject.Predmet.ProtuStrankaListFormatedOIB_1">
      <item>CGTS d.o.o., OIB 53226094561 zastupanog po punomoćniku Mara Milošević</item>
    </derivirana_varijabla>
  </DomainObject.Predmet.ProtuStrankaListFormatedOIB>
  <DomainObject.Predmet.ProtuStrankaListFormatedWithAdress>
    <izvorni_sadrzaj>
      <item>CGTS d.o.o., Miroslava Krleže 23, 47000 Karlovac zastupanog po punomoćniku Mara Milošević</item>
    </izvorni_sadrzaj>
    <derivirana_varijabla naziv="DomainObject.Predmet.ProtuStrankaListFormatedWithAdress_1">
      <item>CGTS d.o.o., Miroslava Krleže 23, 47000 Karlovac zastupanog po punomoćniku Mara Milošević</item>
    </derivirana_varijabla>
  </DomainObject.Predmet.ProtuStrankaListFormatedWithAdress>
  <DomainObject.Predmet.ProtuStrankaListFormatedWithAdressOIB>
    <izvorni_sadrzaj>
      <item>CGTS d.o.o., OIB 53226094561, Miroslava Krleže 23, 47000 Karlovac zastupanog po punomoćniku Mara Milošević</item>
    </izvorni_sadrzaj>
    <derivirana_varijabla naziv="DomainObject.Predmet.ProtuStrankaListFormatedWithAdressOIB_1">
      <item>CGTS d.o.o., OIB 53226094561, Miroslava Krleže 23, 47000 Karlovac zastupanog po punomoćniku Mara Milošević</item>
    </derivirana_varijabla>
  </DomainObject.Predmet.ProtuStrankaListFormatedWithAdressOIB>
  <DomainObject.Predmet.ProtuStrankaListNazivFormated>
    <izvorni_sadrzaj>
      <item>CGTS d.o.o.</item>
    </izvorni_sadrzaj>
    <derivirana_varijabla naziv="DomainObject.Predmet.ProtuStrankaListNazivFormated_1">
      <item>CGTS d.o.o.</item>
    </derivirana_varijabla>
  </DomainObject.Predmet.ProtuStrankaListNazivFormated>
  <DomainObject.Predmet.ProtuStrankaListNazivFormatedOIB>
    <izvorni_sadrzaj>
      <item>CGTS d.o.o., OIB 53226094561</item>
    </izvorni_sadrzaj>
    <derivirana_varijabla naziv="DomainObject.Predmet.ProtuStrankaListNazivFormatedOIB_1">
      <item>CGTS d.o.o., OIB 53226094561</item>
    </derivirana_varijabla>
  </DomainObject.Predmet.ProtuStrankaListNazivFormatedOIB>
  <DomainObject.Predmet.OstaliListFormated>
    <izvorni_sadrzaj>
      <item>Mara Milošević punomoćnik sudionika u postupku CGTS d.o.o.</item>
    </izvorni_sadrzaj>
    <derivirana_varijabla naziv="DomainObject.Predmet.OstaliListFormated_1">
      <item>Mara Milošević punomoćnik sudionika u postupku CGTS d.o.o.</item>
    </derivirana_varijabla>
  </DomainObject.Predmet.OstaliListFormated>
  <DomainObject.Predmet.OstaliListFormatedOIB>
    <izvorni_sadrzaj>
      <item>Mara Milošević, OIB 95521743955 punomoćnik sudionika u postupku CGTS d.o.o.</item>
    </izvorni_sadrzaj>
    <derivirana_varijabla naziv="DomainObject.Predmet.OstaliListFormatedOIB_1">
      <item>Mara Milošević, OIB 95521743955 punomoćnik sudionika u postupku CGTS d.o.o.</item>
    </derivirana_varijabla>
  </DomainObject.Predmet.OstaliListFormatedOIB>
  <DomainObject.Predmet.OstaliListFormatedWithAdress>
    <izvorni_sadrzaj>
      <item>Mara Milošević, Miroslava Krleže 23, 47000 Karlovac punomoćnik sudionika u postupku CGTS d.o.o.</item>
    </izvorni_sadrzaj>
    <derivirana_varijabla naziv="DomainObject.Predmet.OstaliListFormatedWithAdress_1">
      <item>Mara Milošević, Miroslava Krleže 23, 47000 Karlovac punomoćnik sudionika u postupku CGTS d.o.o.</item>
    </derivirana_varijabla>
  </DomainObject.Predmet.OstaliListFormatedWithAdress>
  <DomainObject.Predmet.OstaliListFormatedWithAdressOIB>
    <izvorni_sadrzaj>
      <item>Mara Milošević, OIB 95521743955, Miroslava Krleže 23, 47000 Karlovac punomoćnik sudionika u postupku CGTS d.o.o.</item>
    </izvorni_sadrzaj>
    <derivirana_varijabla naziv="DomainObject.Predmet.OstaliListFormatedWithAdressOIB_1">
      <item>Mara Milošević, OIB 95521743955, Miroslava Krleže 23, 47000 Karlovac punomoćnik sudionika u postupku CGTS d.o.o.</item>
    </derivirana_varijabla>
  </DomainObject.Predmet.OstaliListFormatedWithAdressOIB>
  <DomainObject.Predmet.OstaliListNazivFormated>
    <izvorni_sadrzaj>
      <item>Mara Milošević</item>
    </izvorni_sadrzaj>
    <derivirana_varijabla naziv="DomainObject.Predmet.OstaliListNazivFormated_1">
      <item>Mara Milošević</item>
    </derivirana_varijabla>
  </DomainObject.Predmet.OstaliListNazivFormated>
  <DomainObject.Predmet.OstaliListNazivFormatedOIB>
    <izvorni_sadrzaj>
      <item>Mara Milošević, OIB 95521743955</item>
    </izvorni_sadrzaj>
    <derivirana_varijabla naziv="DomainObject.Predmet.OstaliListNazivFormatedOIB_1">
      <item>Mara Milošević, OIB 95521743955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CGTS d.o.o.</izvorni_sadrzaj>
    <derivirana_varijabla naziv="DomainObject.Predmet.ProtustrankaIDrugi_1">CGTS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CGTS d.o.o., OIB 53226094561, Miroslava Krleže 23, 47000 Karlovac</izvorni_sadrzaj>
    <derivirana_varijabla naziv="DomainObject.Predmet.ProtustrankaIDrugiAdressOIB_1">CGTS d.o.o., OIB 53226094561, Miroslava Krleže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CGTS d.o.o.</item>
      <item>Mara Milošević</item>
    </izvorni_sadrzaj>
    <derivirana_varijabla naziv="DomainObject.Predmet.SudioniciListNaziv_1">
      <item>FINA Regionalni centar Zagreb Podružnica Karlovac</item>
      <item>CGTS d.o.o.</item>
      <item>Mara Milošević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CGTS d.o.o., OIB 53226094561, Miroslava Krleže 23,47000 Karlovac</item>
      <item>Mara Milošević, OIB 95521743955, Miroslava Krleže 23,47000 Karlovac</item>
    </izvorni_sadrzaj>
    <derivirana_varijabla naziv="DomainObject.Predmet.SudioniciListAdressOIB_1">
      <item>FINA Regionalni centar Zagreb Podružnica Karlovac, OIB 85821130368, Ul. Pavla Vitezovića 1,47000 Karlovac</item>
      <item>CGTS d.o.o., OIB 53226094561, Miroslava Krleže 23,47000 Karlovac</item>
      <item>Mara Milošević, OIB 95521743955, Miroslava Krleže 23,47000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53226094561</item>
      <item>, OIB 95521743955</item>
    </izvorni_sadrzaj>
    <derivirana_varijabla naziv="DomainObject.Predmet.SudioniciListNazivOIB_1">
      <item>, OIB 85821130368</item>
      <item>, OIB 53226094561</item>
      <item>, OIB 95521743955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2555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2016-03-25T09:07:00Z</dcterms:created>
  <dc:creator>Vinka Mihalinčić</dc:creator>
  <cp:lastModifiedBy>Željka Rončević</cp:lastModifiedBy>
  <cp:lastPrinted>2016-05-04T12:39:00Z</cp:lastPrinted>
  <dcterms:modified xmlns:xsi="http://www.w3.org/2001/XMLSchema-instance" xsi:type="dcterms:W3CDTF">2016-05-04T12:39:00Z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