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8a1e" w14:paraId="1dd8a1e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DB400B" w:rsidR="00DB400B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Cs/>
        </w:rPr>
        <w:t xml:space="preserve">  68.</w:t>
      </w:r>
      <w:r>
        <w:rPr>
          <w:rFonts w:cstheme="majorBidi" w:hAnsiTheme="majorBidi" w:asciiTheme="majorBidi"/>
          <w:b/>
        </w:rPr>
        <w:t xml:space="preserve"> </w:t>
      </w:r>
      <w:r>
        <w:rPr>
          <w:rFonts w:cstheme="majorBidi" w:hAnsiTheme="majorBidi" w:asciiTheme="majorBidi"/>
        </w:rPr>
        <w:t>St-3004/15</w:t>
      </w:r>
    </w:p>
    <w:p w:rsidRDefault="00DB400B" w:rsidP="00DB400B" w:rsidR="00DB400B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E P U B L I K A  H R V A T S K A </w:t>
      </w:r>
    </w:p>
    <w:p w:rsidRDefault="00DB400B" w:rsidP="00DB400B" w:rsidR="00DB400B">
      <w:pPr>
        <w:rPr>
          <w:rFonts w:cstheme="majorBidi" w:hAnsiTheme="majorBidi" w:asciiTheme="majorBidi"/>
        </w:rPr>
      </w:pPr>
    </w:p>
    <w:p w:rsidRDefault="00DB400B" w:rsidP="00DB400B" w:rsidR="00DB400B">
      <w:pPr>
        <w:ind w:hanging="2880" w:left="2880"/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J E Š E N J E </w:t>
      </w:r>
    </w:p>
    <w:p w:rsidRDefault="00DB400B" w:rsidP="00DB400B" w:rsidR="00DB400B">
      <w:pPr>
        <w:ind w:hanging="2880" w:left="2880"/>
        <w:jc w:val="center"/>
        <w:rPr>
          <w:rFonts w:cstheme="majorBidi" w:hAnsiTheme="majorBidi" w:asciiTheme="majorBidi"/>
        </w:rPr>
      </w:pPr>
    </w:p>
    <w:p w:rsidRDefault="00DB400B" w:rsidP="00DB400B" w:rsidR="00DB400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Trgovački sud u Zagrebu, po sucu Maji Hilje, u stečajnom predmetu povodom zahtjeva FINANCIJSKE AGENCIJE, za provedbu skraćenog stečajnog postupka nad dužnikom GLOBAL PULS d.o.o., Zagreb, Pantovčak 50, MBS: 080744775, OIB: 67444290207, dana 15. veljače 2016.,</w:t>
      </w:r>
    </w:p>
    <w:p w:rsidRDefault="00DB400B" w:rsidP="00DB400B" w:rsidR="009272BF">
      <w:pPr>
        <w:tabs>
          <w:tab w:pos="7798" w:val="left"/>
        </w:tabs>
        <w:ind w:firstLine="708"/>
        <w:jc w:val="both"/>
      </w:pPr>
      <w:r>
        <w:tab/>
      </w: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DB400B" w:rsidR="009272BF">
      <w:pPr>
        <w:ind w:firstLine="708"/>
        <w:jc w:val="both"/>
      </w:pPr>
      <w:r>
        <w:t xml:space="preserve">Ispravlja se rješenje ovog suda broj </w:t>
      </w:r>
      <w:r w:rsidR="0062798A">
        <w:t>St-</w:t>
      </w:r>
      <w:r w:rsidR="00DB400B">
        <w:t>3004/15 od 26. siječnja 2016</w:t>
      </w:r>
      <w:r w:rsidR="00E47925">
        <w:t xml:space="preserve">. </w:t>
      </w:r>
      <w:r w:rsidR="0062798A">
        <w:t xml:space="preserve">u </w:t>
      </w:r>
      <w:r w:rsidR="00DB400B">
        <w:t>uvodu, red treći, u izreci, red prvi te u obrazloženju, prvi odlomak, treći red na način da umjesto pogrešno "GLOBAL PLUS d.o.o." ima ispravno pisati "GLOBAL PULS d.o.o.".</w:t>
      </w:r>
    </w:p>
    <w:p w:rsidRDefault="009272BF" w:rsidP="009272BF" w:rsidR="009272BF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DB400B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DB400B">
        <w:t>3004</w:t>
      </w:r>
      <w:r w:rsidR="0062798A">
        <w:t>/15</w:t>
      </w:r>
      <w:r w:rsidR="00E47925">
        <w:t xml:space="preserve"> od </w:t>
      </w:r>
      <w:r w:rsidR="00DB400B">
        <w:t>26. siječnja 2016</w:t>
      </w:r>
      <w:r w:rsidR="00E47925">
        <w:t xml:space="preserve">. </w:t>
      </w:r>
      <w:r>
        <w:t>doš</w:t>
      </w:r>
      <w:r w:rsidR="0062798A">
        <w:t xml:space="preserve">lo do pogreške prilikom pisanja </w:t>
      </w:r>
      <w:r w:rsidR="00DB400B">
        <w:t>naziva dužnika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DB400B" w:rsidR="00706986" w:rsidRPr="00995CBD">
      <w:pPr>
        <w:jc w:val="center"/>
      </w:pPr>
      <w:r w:rsidRPr="00995CBD">
        <w:t>U Zagrebu,</w:t>
      </w:r>
      <w:r w:rsidR="00FE5E52">
        <w:t xml:space="preserve"> </w:t>
      </w:r>
      <w:r w:rsidR="00DB400B">
        <w:t>15. veljače</w:t>
      </w:r>
      <w:r w:rsidR="008315BC">
        <w:t xml:space="preserve"> 2016</w:t>
      </w:r>
      <w:r w:rsidRPr="00DF08F8">
        <w:t>.</w:t>
      </w: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DB400B" w:rsidP="00DB400B" w:rsidR="00DB400B" w:rsidRPr="00BE2D79">
      <w:pPr>
        <w:jc w:val="both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>DNA</w:t>
      </w:r>
    </w:p>
    <w:p w:rsidRDefault="00DB400B" w:rsidP="00DB400B" w:rsidR="00DB400B" w:rsidRPr="00BE2D79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>FINA, na broj: Klasa: 110-07/15-01/04, Urbroj: 04-06-15-8088</w:t>
      </w:r>
    </w:p>
    <w:p w:rsidRDefault="00DB400B" w:rsidP="00DB400B" w:rsidR="00DB400B" w:rsidRPr="00BE2D79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 xml:space="preserve">dužnik (Global </w:t>
      </w:r>
      <w:r>
        <w:rPr>
          <w:rFonts w:cstheme="majorBidi" w:hAnsiTheme="majorBidi" w:asciiTheme="majorBidi"/>
        </w:rPr>
        <w:t>Puls</w:t>
      </w:r>
      <w:r w:rsidRPr="00BE2D79">
        <w:rPr>
          <w:rFonts w:cstheme="majorBidi" w:hAnsiTheme="majorBidi" w:asciiTheme="majorBidi"/>
        </w:rPr>
        <w:t xml:space="preserve"> d.o.o., Zagreb, Pantovčak 50, MBS: 080744775, OIB: 67444290207)</w:t>
      </w:r>
      <w:r>
        <w:rPr>
          <w:rFonts w:cstheme="majorBidi" w:hAnsiTheme="majorBidi" w:asciiTheme="majorBidi"/>
        </w:rPr>
        <w:t xml:space="preserve"> uz rješenje od 26.01.2016.</w:t>
      </w:r>
      <w:r w:rsidRPr="00BE2D79">
        <w:rPr>
          <w:rFonts w:cstheme="majorBidi" w:hAnsiTheme="majorBidi" w:asciiTheme="majorBidi"/>
        </w:rPr>
        <w:t xml:space="preserve"> </w:t>
      </w:r>
    </w:p>
    <w:p w:rsidRDefault="00DB400B" w:rsidP="00DB400B" w:rsidR="00DB400B" w:rsidRPr="00BE2D79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>zz dužnika (Ivan Podrug, OIB: 33636732659, Zagreb, Pantovčak 50)</w:t>
      </w:r>
    </w:p>
    <w:p w:rsidRDefault="00DB400B" w:rsidP="00DB400B" w:rsidR="00DB400B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 xml:space="preserve">e-oglasna ploča suda - 15 dana </w:t>
      </w:r>
    </w:p>
    <w:p w:rsidRDefault="00DB400B" w:rsidP="00DB400B" w:rsidR="0062798A" w:rsidRPr="00995CBD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B400B">
        <w:rPr>
          <w:rFonts w:cstheme="majorBidi" w:hAnsiTheme="majorBidi" w:asciiTheme="majorBidi"/>
        </w:rPr>
        <w:t xml:space="preserve">kal. 30 dana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424495" w:rsidR="00E249BC" w:rsidRPr="00C44F33">
    <w:pPr>
      <w:jc w:val="right"/>
    </w:pPr>
    <w:r w:rsidRPr="00C44F33">
      <w:t xml:space="preserve">68. </w:t>
    </w:r>
    <w:r w:rsidR="009272BF">
      <w:t>Povrv-</w:t>
    </w:r>
    <w:r w:rsidR="00424495">
      <w:t>1333/13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C5DE2"/>
    <w:rsid w:val="0050733C"/>
    <w:rsid w:val="0053307D"/>
    <w:rsid w:val="00561407"/>
    <w:rsid w:val="005C061D"/>
    <w:rsid w:val="00627961"/>
    <w:rsid w:val="0062798A"/>
    <w:rsid w:val="0064612F"/>
    <w:rsid w:val="006728C3"/>
    <w:rsid w:val="00706986"/>
    <w:rsid w:val="00724517"/>
    <w:rsid w:val="008315BC"/>
    <w:rsid w:val="00854B43"/>
    <w:rsid w:val="00903123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2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2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2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2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2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2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2016.</izvorni_sadrzaj>
    <derivirana_varijabla naziv="DomainObject.Predmet.DatumRjesavanja_1">26.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St-3004/2015</izvorni_sadrzaj>
    <derivirana_varijabla naziv="DomainObject.Predmet.OznakaBroj_1">St-3004/2015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</izvorni_sadrzaj>
    <derivirana_varijabla naziv="DomainObject.Predmet.OstaliListFormated_1">
      <item>Ivan Podrug punomoćnik sudionika u postupku GLOBAL PULS d.o.o.</item>
    </derivirana_varijabla>
  </DomainObject.Predmet.OstaliListFormated>
  <DomainObject.Predmet.OstaliListFormatedOIB>
    <izvorni_sadrzaj>
      <item>Ivan Podrug, OIB 33636732659 punomoćnik sudionika u postupku GLOBAL PULS d.o.o.</item>
    </izvorni_sadrzaj>
    <derivirana_varijabla naziv="DomainObject.Predmet.OstaliListFormatedOIB_1">
      <item>Ivan Podrug, OIB 33636732659 punomoćnik sudionika u postupku GLOBAL PULS d.o.o.</item>
    </derivirana_varijabla>
  </DomainObject.Predmet.OstaliListFormatedOIB>
  <DomainObject.Predmet.OstaliListFormatedWithAdress>
    <izvorni_sadrzaj>
      <item>Ivan Podrug, Pantovčak 50, 10000 Zagreb punomoćnik sudionika u postupku GLOBAL PULS d.o.o.</item>
    </izvorni_sadrzaj>
    <derivirana_varijabla naziv="DomainObject.Predmet.OstaliListFormatedWithAdress_1">
      <item>Ivan Podrug, Pantovčak 50, 10000 Zagreb punomoćnik sudionika u postupku GLOBAL PULS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GLOBAL PULS d.o.o.</item>
    </izvorni_sadrzaj>
    <derivirana_varijabla naziv="DomainObject.Predmet.OstaliListFormatedWithAdressOIB_1">
      <item>Ivan Podrug, OIB 33636732659, Pantovčak 50, 10000 Zagreb punomoćnik sudionika u postupku GLOBAL PULS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2016.</izvorni_sadrzaj>
    <derivirana_varijabla naziv="DomainObject.Predmet.OdlukaRjesenje.DatumDonosenjaOdluke_1">26.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St-3004/2015-8</izvorni_sadrzaj>
    <derivirana_varijabla naziv="DomainObject.Predmet.OdlukaRjesenje.Oznaka_1">St-3004/2015-8</derivirana_varijabla>
  </DomainObject.Predmet.OdlukaRjesenje.Oznaka>
  <DomainObject.Predmet.SudioniciListNaziv>
    <izvorni_sadrzaj>
      <item>FINA Regionalni centar Zagreb</item>
      <item>GLOBAL PULS d.o.o.</item>
      <item>Ivan Podrug</item>
    </izvorni_sadrzaj>
    <derivirana_varijabla naziv="DomainObject.Predmet.SudioniciListNaziv_1">
      <item>FINA Regionalni centar Zagreb</item>
      <item>GLOBAL PULS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PULS d.o.o., OIB 67444290207,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GLOBAL PULS d.o.o., OIB 67444290207,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67444290207</item>
      <item>, OIB 33636732659</item>
    </izvorni_sadrzaj>
    <derivirana_varijabla naziv="DomainObject.Predmet.SudioniciListNazivOIB_1">
      <item>, OIB 85821130368</item>
      <item>, OIB 67444290207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1420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2016-02-15T10:32:00Z</dcterms:created>
  <dc:creator>tjakupak</dc:creator>
  <cp:lastModifiedBy>Maja Hilje</cp:lastModifiedBy>
  <cp:lastPrinted>2016-02-15T10:32:00Z</cp:lastPrinted>
  <dcterms:modified xmlns:xsi="http://www.w3.org/2001/XMLSchema-instance" xsi:type="dcterms:W3CDTF">2016-02-15T10:33:00Z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