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00dcb" w14:paraId="e400dcb"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P="008966B9" w:rsidR="00641162" w:rsidRPr="005E2BC4">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w:t>
      </w:r>
      <w:r w:rsidR="00A53D72">
        <w:rPr>
          <w:rFonts w:hAnsi="Times New Roman" w:ascii="Times New Roman"/>
          <w:szCs w:val="24"/>
        </w:rPr>
        <w:t xml:space="preserve"> </w:t>
      </w:r>
      <w:r w:rsidR="00231DB3">
        <w:rPr>
          <w:rFonts w:hAnsi="Times New Roman" w:ascii="Times New Roman"/>
        </w:rPr>
        <w:t>AGRO-VOĆE d. o. o. za usluge, OIB 82552175118, Popovec (Grad Zagreb), Varaždinska 17</w:t>
      </w:r>
      <w:r w:rsidR="001374F5">
        <w:rPr>
          <w:rFonts w:hAnsi="Times New Roman" w:ascii="Times New Roman"/>
        </w:rPr>
        <w:t xml:space="preserve">, </w:t>
      </w:r>
      <w:r w:rsidR="00A106C2">
        <w:rPr>
          <w:rFonts w:hAnsi="Times New Roman" w:ascii="Times New Roman"/>
          <w:szCs w:val="24"/>
        </w:rPr>
        <w:t>3</w:t>
      </w:r>
      <w:r w:rsidR="008B0F6C">
        <w:rPr>
          <w:rFonts w:hAnsi="Times New Roman" w:ascii="Times New Roman"/>
          <w:szCs w:val="24"/>
        </w:rPr>
        <w:t>. listopada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231DB3">
        <w:rPr>
          <w:rFonts w:hAnsi="Times New Roman" w:ascii="Times New Roman"/>
        </w:rPr>
        <w:t>AGRO-VOĆE d. o. o. za usluge, OIB 82552175118, Popovec (Grad Zagreb), Varaždinska 17</w:t>
      </w:r>
      <w:r w:rsidR="007C4194" w:rsidRPr="005F25C9">
        <w:rPr>
          <w:rFonts w:hAnsi="Times New Roman" w:ascii="Times New Roman"/>
          <w:szCs w:val="24"/>
        </w:rPr>
        <w:t>.</w:t>
      </w:r>
    </w:p>
    <w:p w:rsidRDefault="00F35A6E" w:rsidP="00D20A54" w:rsidR="00D20A54" w:rsidRPr="00C3211A">
      <w:pPr>
        <w:pStyle w:val="Odlomakpopisa"/>
        <w:numPr>
          <w:ilvl w:val="0"/>
          <w:numId w:val="7"/>
        </w:numPr>
        <w:ind w:hanging="709" w:left="709"/>
        <w:jc w:val="both"/>
        <w:rPr>
          <w:rFonts w:hAnsi="Times New Roman" w:ascii="Times New Roman"/>
          <w:szCs w:val="24"/>
          <w:u w:val="single"/>
        </w:rPr>
      </w:pPr>
      <w:r w:rsidRPr="00C3211A">
        <w:rPr>
          <w:rFonts w:hAnsi="Times New Roman" w:ascii="Times New Roman"/>
          <w:szCs w:val="24"/>
        </w:rPr>
        <w:t>Za s</w:t>
      </w:r>
      <w:r w:rsidR="007A48CF">
        <w:rPr>
          <w:rFonts w:hAnsi="Times New Roman" w:ascii="Times New Roman"/>
          <w:szCs w:val="24"/>
        </w:rPr>
        <w:t xml:space="preserve">tečajnog upravitelja imenuje se </w:t>
      </w:r>
      <w:r w:rsidR="00231DB3">
        <w:rPr>
          <w:rFonts w:hAnsi="Times New Roman" w:ascii="Times New Roman"/>
          <w:szCs w:val="24"/>
        </w:rPr>
        <w:t>Petar Popović, Zagreb, Maksimirska cesta 88, OIB 89375564266.</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231DB3">
        <w:rPr>
          <w:rFonts w:hAnsi="Times New Roman" w:ascii="Times New Roman"/>
        </w:rPr>
        <w:t>AGRO-VOĆE d. o. o. za usluge, OIB 82552175118, Popovec (Grad Zagreb), Varaždinska 17</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w:t>
      </w:r>
      <w:r w:rsidR="005F55FE">
        <w:rPr>
          <w:rFonts w:hAnsi="Times New Roman" w:ascii="Times New Roman"/>
          <w:szCs w:val="24"/>
        </w:rPr>
        <w:t xml:space="preserve"> 120</w:t>
      </w:r>
      <w:r w:rsidR="00727B88">
        <w:rPr>
          <w:rFonts w:hAnsi="Times New Roman" w:ascii="Times New Roman"/>
          <w:szCs w:val="24"/>
        </w:rPr>
        <w:t xml:space="preserve"> </w:t>
      </w:r>
      <w:r w:rsidR="00D526C0">
        <w:rPr>
          <w:rFonts w:hAnsi="Times New Roman" w:ascii="Times New Roman"/>
          <w:szCs w:val="24"/>
        </w:rPr>
        <w:t xml:space="preserve">dana s iznosom od </w:t>
      </w:r>
      <w:r w:rsidR="00AD5AAD">
        <w:rPr>
          <w:rFonts w:hAnsi="Times New Roman" w:ascii="Times New Roman"/>
          <w:szCs w:val="24"/>
        </w:rPr>
        <w:t>27.854,17</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međutim temeljem iznosa same blokade te uzimajući u obzir troškove postupka odlučeno je postupiti po čl. 132 SZ-a. </w:t>
      </w:r>
    </w:p>
    <w:p w:rsidRDefault="00A911B1" w:rsidP="00F85A7F" w:rsidR="00F85A7F">
      <w:pPr>
        <w:ind w:firstLine="708"/>
        <w:jc w:val="both"/>
        <w:rPr>
          <w:rFonts w:hAnsi="Times New Roman" w:ascii="Times New Roman"/>
          <w:szCs w:val="24"/>
        </w:rPr>
      </w:pPr>
      <w:r w:rsidRPr="00AA7BE8">
        <w:rPr>
          <w:rFonts w:hAnsi="Times New Roman" w:ascii="Times New Roman"/>
          <w:szCs w:val="24"/>
        </w:rPr>
        <w:lastRenderedPageBreak/>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D827CC">
        <w:rPr>
          <w:rFonts w:hAnsi="Times New Roman" w:ascii="Times New Roman"/>
          <w:szCs w:val="24"/>
        </w:rPr>
        <w:t>21. rujna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7577EC"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641162" w:rsidP="000F2934" w:rsidR="0039672D" w:rsidRPr="005E2BC4">
      <w:pPr>
        <w:jc w:val="center"/>
        <w:rPr>
          <w:rFonts w:hAnsi="Times New Roman" w:ascii="Times New Roman"/>
          <w:szCs w:val="24"/>
        </w:rPr>
      </w:pPr>
      <w:r w:rsidRPr="005E2BC4">
        <w:rPr>
          <w:rFonts w:hAnsi="Times New Roman" w:ascii="Times New Roman"/>
          <w:szCs w:val="24"/>
        </w:rPr>
        <w:t>Zagreb</w:t>
      </w:r>
      <w:r w:rsidR="001F634C">
        <w:rPr>
          <w:rFonts w:hAnsi="Times New Roman" w:ascii="Times New Roman"/>
          <w:szCs w:val="24"/>
        </w:rPr>
        <w:t xml:space="preserve">, </w:t>
      </w:r>
      <w:r w:rsidR="00A106C2">
        <w:rPr>
          <w:rFonts w:hAnsi="Times New Roman" w:ascii="Times New Roman"/>
          <w:szCs w:val="24"/>
        </w:rPr>
        <w:t>3</w:t>
      </w:r>
      <w:r w:rsidR="008B0F6C">
        <w:rPr>
          <w:rFonts w:hAnsi="Times New Roman" w:ascii="Times New Roman"/>
          <w:szCs w:val="24"/>
        </w:rPr>
        <w:t>. listopad</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967D5B">
        <w:rPr>
          <w:rFonts w:hAnsi="Times New Roman" w:ascii="Times New Roman"/>
          <w:szCs w:val="24"/>
        </w:rPr>
        <w:tab/>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967D5B">
        <w:rPr>
          <w:rFonts w:hAnsi="Times New Roman" w:ascii="Times New Roman"/>
          <w:szCs w:val="24"/>
        </w:rPr>
        <w:tab/>
      </w:r>
      <w:r w:rsidR="00967D5B">
        <w:rPr>
          <w:rFonts w:hAnsi="Times New Roman" w:ascii="Times New Roman"/>
          <w:szCs w:val="24"/>
        </w:rPr>
        <w:tab/>
      </w:r>
      <w:r w:rsidR="00967D5B">
        <w:rPr>
          <w:rFonts w:hAnsi="Times New Roman" w:ascii="Times New Roman"/>
          <w:szCs w:val="24"/>
        </w:rPr>
        <w:tab/>
      </w:r>
      <w:r w:rsidRPr="005E2BC4">
        <w:rPr>
          <w:rFonts w:hAnsi="Times New Roman" w:ascii="Times New Roman"/>
          <w:szCs w:val="24"/>
        </w:rPr>
        <w:t>Nevenka Siladi Rstić</w:t>
      </w:r>
      <w:r w:rsidR="00A574A4">
        <w:rPr>
          <w:rFonts w:hAnsi="Times New Roman" w:ascii="Times New Roman"/>
          <w:szCs w:val="24"/>
        </w:rPr>
        <w:t xml:space="preserve"> v. r. </w:t>
      </w:r>
    </w:p>
    <w:p w:rsidRDefault="00E83B74" w:rsidP="00E335E3" w:rsidR="00E335E3" w:rsidRPr="007577EC">
      <w:pPr>
        <w:jc w:val="both"/>
        <w:rPr>
          <w:rFonts w:hAnsi="Times New Roman" w:ascii="Times New Roman"/>
          <w:szCs w:val="24"/>
        </w:rPr>
      </w:pPr>
      <w:r w:rsidRPr="007577EC">
        <w:rPr>
          <w:rFonts w:hAnsi="Times New Roman" w:ascii="Times New Roman"/>
          <w:szCs w:val="24"/>
        </w:rPr>
        <w:t>Uputa o pravnom lijeku</w:t>
      </w:r>
      <w:r w:rsidR="00E335E3" w:rsidRPr="007577EC">
        <w:rPr>
          <w:rFonts w:hAnsi="Times New Roman" w:ascii="Times New Roman"/>
          <w:szCs w:val="24"/>
        </w:rPr>
        <w:t>:</w:t>
      </w:r>
    </w:p>
    <w:p w:rsidRDefault="00E335E3" w:rsidP="00E335E3" w:rsidR="00E335E3" w:rsidRPr="007577EC">
      <w:pPr>
        <w:jc w:val="both"/>
        <w:rPr>
          <w:rFonts w:hAnsi="Times New Roman" w:ascii="Times New Roman"/>
          <w:szCs w:val="24"/>
        </w:rPr>
      </w:pPr>
      <w:r w:rsidRPr="007577EC">
        <w:rPr>
          <w:rFonts w:hAnsi="Times New Roman" w:ascii="Times New Roman"/>
          <w:szCs w:val="24"/>
        </w:rPr>
        <w:t>Protiv rješenja</w:t>
      </w:r>
      <w:r w:rsidR="00F85A7F" w:rsidRPr="007577EC">
        <w:rPr>
          <w:rFonts w:hAnsi="Times New Roman" w:ascii="Times New Roman"/>
          <w:szCs w:val="24"/>
        </w:rPr>
        <w:t xml:space="preserve"> dopuštena je </w:t>
      </w:r>
      <w:r w:rsidR="00173936" w:rsidRPr="007577EC">
        <w:rPr>
          <w:rFonts w:hAnsi="Times New Roman" w:ascii="Times New Roman"/>
          <w:szCs w:val="24"/>
        </w:rPr>
        <w:t>žal</w:t>
      </w:r>
      <w:r w:rsidR="00F85A7F" w:rsidRPr="007577EC">
        <w:rPr>
          <w:rFonts w:hAnsi="Times New Roman" w:ascii="Times New Roman"/>
          <w:szCs w:val="24"/>
        </w:rPr>
        <w:t xml:space="preserve">ba Visokom trgovačkom sudu RH, </w:t>
      </w:r>
      <w:r w:rsidR="00173936" w:rsidRPr="007577EC">
        <w:rPr>
          <w:rFonts w:hAnsi="Times New Roman" w:ascii="Times New Roman"/>
          <w:szCs w:val="24"/>
        </w:rPr>
        <w:t>u roku od 8 dana, a koja se podnosi putem ovog suda u 3 primjerka.</w:t>
      </w:r>
    </w:p>
    <w:p w:rsidRDefault="00DA1AAD" w:rsidP="00955CAD" w:rsidR="00DA1AAD">
      <w:pPr>
        <w:tabs>
          <w:tab w:pos="426" w:val="left"/>
        </w:tabs>
        <w:jc w:val="both"/>
        <w:rPr>
          <w:rFonts w:hAnsi="Times New Roman" w:ascii="Times New Roman"/>
          <w:szCs w:val="24"/>
        </w:rPr>
      </w:pPr>
    </w:p>
    <w:p w:rsidRDefault="00A574A4" w:rsidR="00A574A4" w:rsidRPr="00A574A4">
      <w:pPr>
        <w:rPr>
          <w:rFonts w:hAnsi="Times New Roman" w:ascii="Times New Roman"/>
        </w:rPr>
      </w:pPr>
      <w:r>
        <w:tab/>
      </w:r>
      <w:r>
        <w:tab/>
      </w:r>
      <w:r>
        <w:tab/>
      </w:r>
      <w:r>
        <w:tab/>
      </w:r>
      <w:r>
        <w:tab/>
      </w:r>
      <w:r>
        <w:tab/>
      </w:r>
      <w:r>
        <w:tab/>
      </w:r>
      <w:r>
        <w:tab/>
      </w:r>
      <w:r w:rsidRPr="00A574A4">
        <w:rPr>
          <w:rFonts w:hAnsi="Times New Roman" w:ascii="Times New Roman"/>
        </w:rPr>
        <w:t>Za toč. otpravka – ovl. službenik</w:t>
      </w:r>
    </w:p>
    <w:p w:rsidRDefault="00A574A4" w:rsidR="00A574A4" w:rsidRPr="00A574A4">
      <w:pPr>
        <w:rPr>
          <w:rFonts w:hAnsi="Times New Roman" w:ascii="Times New Roman"/>
        </w:rPr>
      </w:pPr>
      <w:r w:rsidRPr="00A574A4">
        <w:rPr>
          <w:rFonts w:hAnsi="Times New Roman" w:ascii="Times New Roman"/>
        </w:rPr>
        <w:tab/>
      </w:r>
      <w:r w:rsidRPr="00A574A4">
        <w:rPr>
          <w:rFonts w:hAnsi="Times New Roman" w:ascii="Times New Roman"/>
        </w:rPr>
        <w:tab/>
      </w:r>
      <w:r w:rsidRPr="00A574A4">
        <w:rPr>
          <w:rFonts w:hAnsi="Times New Roman" w:ascii="Times New Roman"/>
        </w:rPr>
        <w:tab/>
      </w:r>
      <w:r w:rsidRPr="00A574A4">
        <w:rPr>
          <w:rFonts w:hAnsi="Times New Roman" w:ascii="Times New Roman"/>
        </w:rPr>
        <w:tab/>
      </w:r>
      <w:r w:rsidRPr="00A574A4">
        <w:rPr>
          <w:rFonts w:hAnsi="Times New Roman" w:ascii="Times New Roman"/>
        </w:rPr>
        <w:tab/>
      </w:r>
      <w:r w:rsidRPr="00A574A4">
        <w:rPr>
          <w:rFonts w:hAnsi="Times New Roman" w:ascii="Times New Roman"/>
        </w:rPr>
        <w:tab/>
      </w:r>
      <w:r w:rsidRPr="00A574A4">
        <w:rPr>
          <w:rFonts w:hAnsi="Times New Roman" w:ascii="Times New Roman"/>
        </w:rPr>
        <w:tab/>
      </w:r>
      <w:r w:rsidRPr="00A574A4">
        <w:rPr>
          <w:rFonts w:hAnsi="Times New Roman" w:ascii="Times New Roman"/>
        </w:rPr>
        <w:tab/>
      </w:r>
      <w:r w:rsidRPr="00A574A4">
        <w:rPr>
          <w:rFonts w:hAnsi="Times New Roman" w:ascii="Times New Roman"/>
        </w:rPr>
        <w:tab/>
        <w:t>Kristina Švajger</w:t>
      </w:r>
    </w:p>
    <w:p w:rsidRDefault="00A574A4" w:rsidP="00955CAD" w:rsidR="00A574A4" w:rsidRPr="00A574A4">
      <w:pPr>
        <w:tabs>
          <w:tab w:pos="426" w:val="left"/>
        </w:tabs>
        <w:jc w:val="both"/>
        <w:rPr>
          <w:rFonts w:hAnsi="Times New Roman" w:ascii="Times New Roman"/>
          <w:szCs w:val="24"/>
        </w:rPr>
      </w:pPr>
    </w:p>
    <w:sectPr w:rsidSect="001F634C" w:rsidR="00A574A4" w:rsidRPr="00A574A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A574A4">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E6659">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200176">
      <w:rPr>
        <w:rFonts w:hAnsi="Times New Roman" w:ascii="Times New Roman"/>
        <w:szCs w:val="24"/>
      </w:rPr>
      <w:t>2677</w:t>
    </w:r>
    <w:r w:rsidR="00BE1085">
      <w:rPr>
        <w:rFonts w:hAnsi="Times New Roman" w:ascii="Times New Roman"/>
        <w:szCs w:val="24"/>
      </w:rPr>
      <w:t>/16-</w:t>
    </w:r>
    <w:r w:rsidR="00200176">
      <w:rPr>
        <w:rFonts w:hAnsi="Times New Roman" w:ascii="Times New Roman"/>
        <w:szCs w:val="24"/>
      </w:rPr>
      <w:t>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CE6659">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200176">
      <w:rPr>
        <w:rFonts w:hAnsi="Times New Roman" w:ascii="Times New Roman"/>
        <w:szCs w:val="24"/>
      </w:rPr>
      <w:t>2677</w:t>
    </w:r>
    <w:r w:rsidR="00BE1085">
      <w:rPr>
        <w:rFonts w:hAnsi="Times New Roman" w:ascii="Times New Roman"/>
        <w:szCs w:val="24"/>
      </w:rPr>
      <w:t>/16-</w:t>
    </w:r>
    <w:r w:rsidR="00200176">
      <w:rPr>
        <w:rFonts w:hAnsi="Times New Roman" w:ascii="Times New Roman"/>
        <w:szCs w:val="24"/>
      </w:rPr>
      <w:t>12</w:t>
    </w: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9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15C3"/>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29F1"/>
    <w:rsid w:val="00113683"/>
    <w:rsid w:val="00117D16"/>
    <w:rsid w:val="001312FF"/>
    <w:rsid w:val="00132E9B"/>
    <w:rsid w:val="00134620"/>
    <w:rsid w:val="001350E9"/>
    <w:rsid w:val="001374F5"/>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3003"/>
    <w:rsid w:val="001D722A"/>
    <w:rsid w:val="001D7342"/>
    <w:rsid w:val="001E280A"/>
    <w:rsid w:val="001E74FF"/>
    <w:rsid w:val="001F0FB7"/>
    <w:rsid w:val="001F346B"/>
    <w:rsid w:val="001F40E5"/>
    <w:rsid w:val="001F5360"/>
    <w:rsid w:val="001F613C"/>
    <w:rsid w:val="001F634C"/>
    <w:rsid w:val="00200176"/>
    <w:rsid w:val="00200509"/>
    <w:rsid w:val="0020310C"/>
    <w:rsid w:val="00203D64"/>
    <w:rsid w:val="00205159"/>
    <w:rsid w:val="002104E9"/>
    <w:rsid w:val="00211E6C"/>
    <w:rsid w:val="00212A5E"/>
    <w:rsid w:val="00212B6D"/>
    <w:rsid w:val="0022375B"/>
    <w:rsid w:val="00227DCA"/>
    <w:rsid w:val="00231DB3"/>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5C08"/>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32D0"/>
    <w:rsid w:val="003C5395"/>
    <w:rsid w:val="003C611C"/>
    <w:rsid w:val="003E6003"/>
    <w:rsid w:val="003F0E59"/>
    <w:rsid w:val="003F260E"/>
    <w:rsid w:val="003F462E"/>
    <w:rsid w:val="003F6607"/>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B81"/>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10DE"/>
    <w:rsid w:val="005D2497"/>
    <w:rsid w:val="005D7AA9"/>
    <w:rsid w:val="005E083B"/>
    <w:rsid w:val="005E13C6"/>
    <w:rsid w:val="005E2BC4"/>
    <w:rsid w:val="005E3451"/>
    <w:rsid w:val="005E3509"/>
    <w:rsid w:val="005F25C9"/>
    <w:rsid w:val="005F55FE"/>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1D7D"/>
    <w:rsid w:val="006C32B1"/>
    <w:rsid w:val="006C61FB"/>
    <w:rsid w:val="006E3CD9"/>
    <w:rsid w:val="006E50B9"/>
    <w:rsid w:val="006E5739"/>
    <w:rsid w:val="006F0710"/>
    <w:rsid w:val="00700CA7"/>
    <w:rsid w:val="00704AE2"/>
    <w:rsid w:val="00706949"/>
    <w:rsid w:val="00706CE5"/>
    <w:rsid w:val="00710B47"/>
    <w:rsid w:val="00716992"/>
    <w:rsid w:val="00721192"/>
    <w:rsid w:val="007230F3"/>
    <w:rsid w:val="00725962"/>
    <w:rsid w:val="00727142"/>
    <w:rsid w:val="00727354"/>
    <w:rsid w:val="00727B88"/>
    <w:rsid w:val="00732A86"/>
    <w:rsid w:val="00740628"/>
    <w:rsid w:val="007457C0"/>
    <w:rsid w:val="00752928"/>
    <w:rsid w:val="007535F2"/>
    <w:rsid w:val="00757367"/>
    <w:rsid w:val="007577EC"/>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48CF"/>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2225"/>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966B9"/>
    <w:rsid w:val="008A2D90"/>
    <w:rsid w:val="008B0F6C"/>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0216"/>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67D5B"/>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6C2"/>
    <w:rsid w:val="00A14749"/>
    <w:rsid w:val="00A21F68"/>
    <w:rsid w:val="00A22BFA"/>
    <w:rsid w:val="00A276F6"/>
    <w:rsid w:val="00A305F4"/>
    <w:rsid w:val="00A307D7"/>
    <w:rsid w:val="00A37926"/>
    <w:rsid w:val="00A421CD"/>
    <w:rsid w:val="00A53351"/>
    <w:rsid w:val="00A53D72"/>
    <w:rsid w:val="00A574A4"/>
    <w:rsid w:val="00A615C2"/>
    <w:rsid w:val="00A67709"/>
    <w:rsid w:val="00A71300"/>
    <w:rsid w:val="00A71D26"/>
    <w:rsid w:val="00A724E6"/>
    <w:rsid w:val="00A73119"/>
    <w:rsid w:val="00A80FE8"/>
    <w:rsid w:val="00A81B57"/>
    <w:rsid w:val="00A85058"/>
    <w:rsid w:val="00A85943"/>
    <w:rsid w:val="00A911B1"/>
    <w:rsid w:val="00A94C58"/>
    <w:rsid w:val="00AB38E1"/>
    <w:rsid w:val="00AC5770"/>
    <w:rsid w:val="00AC6DD8"/>
    <w:rsid w:val="00AC75F6"/>
    <w:rsid w:val="00AC7C51"/>
    <w:rsid w:val="00AD0F34"/>
    <w:rsid w:val="00AD13E2"/>
    <w:rsid w:val="00AD4212"/>
    <w:rsid w:val="00AD4785"/>
    <w:rsid w:val="00AD5AAD"/>
    <w:rsid w:val="00AE0120"/>
    <w:rsid w:val="00AE0E9D"/>
    <w:rsid w:val="00AE2DBA"/>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0EFF"/>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A3976"/>
    <w:rsid w:val="00BA6555"/>
    <w:rsid w:val="00BB1138"/>
    <w:rsid w:val="00BB41C4"/>
    <w:rsid w:val="00BB7C97"/>
    <w:rsid w:val="00BD198F"/>
    <w:rsid w:val="00BE1085"/>
    <w:rsid w:val="00BE19C4"/>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97F98"/>
    <w:rsid w:val="00CA3BEF"/>
    <w:rsid w:val="00CB0BD0"/>
    <w:rsid w:val="00CB4222"/>
    <w:rsid w:val="00CB7449"/>
    <w:rsid w:val="00CC05B0"/>
    <w:rsid w:val="00CC0DDF"/>
    <w:rsid w:val="00CC2BED"/>
    <w:rsid w:val="00CD5D35"/>
    <w:rsid w:val="00CD6FD2"/>
    <w:rsid w:val="00CE6185"/>
    <w:rsid w:val="00CE637B"/>
    <w:rsid w:val="00CE6659"/>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827C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472C"/>
    <w:rsid w:val="00E151B6"/>
    <w:rsid w:val="00E15496"/>
    <w:rsid w:val="00E15A0D"/>
    <w:rsid w:val="00E20925"/>
    <w:rsid w:val="00E22A86"/>
    <w:rsid w:val="00E24C27"/>
    <w:rsid w:val="00E24EC9"/>
    <w:rsid w:val="00E25F59"/>
    <w:rsid w:val="00E3175E"/>
    <w:rsid w:val="00E335E3"/>
    <w:rsid w:val="00E371B1"/>
    <w:rsid w:val="00E40B2E"/>
    <w:rsid w:val="00E42944"/>
    <w:rsid w:val="00E446E2"/>
    <w:rsid w:val="00E45901"/>
    <w:rsid w:val="00E47F75"/>
    <w:rsid w:val="00E50150"/>
    <w:rsid w:val="00E54B64"/>
    <w:rsid w:val="00E5638A"/>
    <w:rsid w:val="00E564EB"/>
    <w:rsid w:val="00E63D27"/>
    <w:rsid w:val="00E66430"/>
    <w:rsid w:val="00E665DA"/>
    <w:rsid w:val="00E7500E"/>
    <w:rsid w:val="00E75460"/>
    <w:rsid w:val="00E75FF1"/>
    <w:rsid w:val="00E809EC"/>
    <w:rsid w:val="00E81621"/>
    <w:rsid w:val="00E8210B"/>
    <w:rsid w:val="00E82669"/>
    <w:rsid w:val="00E83B74"/>
    <w:rsid w:val="00E84D8B"/>
    <w:rsid w:val="00E86A39"/>
    <w:rsid w:val="00E91E37"/>
    <w:rsid w:val="00E94719"/>
    <w:rsid w:val="00E9779C"/>
    <w:rsid w:val="00EA0491"/>
    <w:rsid w:val="00EA32B6"/>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28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00C5"/>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A574A4"/>
    <w:rPr>
      <w:color w:val="808080"/>
      <w:bdr w:space="0" w:sz="0" w:color="auto" w:val="none"/>
      <w:shd w:fill="auto" w:color="auto" w:val="clear"/>
    </w:rPr>
  </w:style>
  <w:style w:customStyle="true" w:styleId="eSPISCCParagraphDefaultFont" w:type="character">
    <w:name w:val="eSPIS_CC_Paragraph Default Font"/>
    <w:basedOn w:val="Zadanifontodlomka"/>
    <w:rsid w:val="00A574A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574A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574A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574A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A574A4"/>
    <w:rPr>
      <w:color w:val="808080"/>
      <w:bdr w:color="auto" w:space="0" w:sz="0" w:val="none"/>
      <w:shd w:color="auto" w:fill="auto" w:val="clear"/>
    </w:rPr>
  </w:style>
  <w:style w:customStyle="1" w:styleId="eSPISCCParagraphDefaultFont" w:type="character">
    <w:name w:val="eSPIS_CC_Paragraph Default Font"/>
    <w:basedOn w:val="Zadanifontodlomka"/>
    <w:rsid w:val="00A574A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574A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574A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574A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2677</izvorni_sadrzaj>
    <derivirana_varijabla naziv="DomainObject.Predmet.Broj_1">2677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St-2677/2016</izvorni_sadrzaj>
    <derivirana_varijabla naziv="DomainObject.Predmet.OznakaBroj_1">St-2677/2016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AGRO-VOĆE d.o.o. za usluge zastupanog po punomoćniku Damir Kovač</izvorni_sadrzaj>
    <derivirana_varijabla naziv="DomainObject.Predmet.ProtustrankaFormated_1">  AGRO-VOĆE d.o.o. za usluge zastupanog po punomoćniku Damir Kovač</derivirana_varijabla>
  </DomainObject.Predmet.ProtustrankaFormated>
  <DomainObject.Predmet.ProtustrankaFormatedOIB>
    <izvorni_sadrzaj>  AGRO-VOĆE d.o.o. za usluge, OIB 82552175118 zastupanog po punomoćniku Damir Kovač</izvorni_sadrzaj>
    <derivirana_varijabla naziv="DomainObject.Predmet.ProtustrankaFormatedOIB_1">  AGRO-VOĆE d.o.o. za usluge, OIB 82552175118 zastupanog po punomoćniku Damir Kovač</derivirana_varijabla>
  </DomainObject.Predmet.ProtustrankaFormatedOIB>
  <DomainObject.Predmet.ProtustrankaFormatedWithAdress>
    <izvorni_sadrzaj> AGRO-VOĆE d.o.o. za usluge, Varaždinska 17, 10360 Popovec zastupanog po punomoćniku Damir Kovač</izvorni_sadrzaj>
    <derivirana_varijabla naziv="DomainObject.Predmet.ProtustrankaFormatedWithAdress_1"> AGRO-VOĆE d.o.o. za usluge, Varaždinska 17, 10360 Popovec zastupanog po punomoćniku Damir Kovač</derivirana_varijabla>
  </DomainObject.Predmet.ProtustrankaFormatedWithAdress>
  <DomainObject.Predmet.ProtustrankaFormatedWithAdressOIB>
    <izvorni_sadrzaj> AGRO-VOĆE d.o.o. za usluge, OIB 82552175118, Varaždinska 17, 10360 Popovec zastupanog po punomoćniku Damir Kovač</izvorni_sadrzaj>
    <derivirana_varijabla naziv="DomainObject.Predmet.ProtustrankaFormatedWithAdressOIB_1"> AGRO-VOĆE d.o.o. za usluge, OIB 82552175118, Varaždinska 17, 10360 Popovec zastupanog po punomoćniku Damir Kovač</derivirana_varijabla>
  </DomainObject.Predmet.ProtustrankaFormatedWithAdressOIB>
  <DomainObject.Predmet.ProtustrankaWithAdress>
    <izvorni_sadrzaj>AGRO-VOĆE d.o.o. za usluge Varaždinska 17, 10360 Popovec</izvorni_sadrzaj>
    <derivirana_varijabla naziv="DomainObject.Predmet.ProtustrankaWithAdress_1">AGRO-VOĆE d.o.o. za usluge Varaždinska 17, 10360 Popovec</derivirana_varijabla>
  </DomainObject.Predmet.ProtustrankaWithAdress>
  <DomainObject.Predmet.ProtustrankaWithAdressOIB>
    <izvorni_sadrzaj>AGRO-VOĆE d.o.o. za usluge, OIB 82552175118, Varaždinska 17, 10360 Popovec</izvorni_sadrzaj>
    <derivirana_varijabla naziv="DomainObject.Predmet.ProtustrankaWithAdressOIB_1">AGRO-VOĆE d.o.o. za usluge, OIB 82552175118, Varaždinska 17, 10360 Popovec</derivirana_varijabla>
  </DomainObject.Predmet.ProtustrankaWithAdressOIB>
  <DomainObject.Predmet.ProtustrankaNazivFormated>
    <izvorni_sadrzaj>AGRO-VOĆE d.o.o. za usluge</izvorni_sadrzaj>
    <derivirana_varijabla naziv="DomainObject.Predmet.ProtustrankaNazivFormated_1">AGRO-VOĆE d.o.o. za usluge</derivirana_varijabla>
  </DomainObject.Predmet.ProtustrankaNazivFormated>
  <DomainObject.Predmet.ProtustrankaNazivFormatedOIB>
    <izvorni_sadrzaj>AGRO-VOĆE d.o.o. za usluge, OIB 82552175118</izvorni_sadrzaj>
    <derivirana_varijabla naziv="DomainObject.Predmet.ProtustrankaNazivFormatedOIB_1">AGRO-VOĆE d.o.o. za usluge, OIB 82552175118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Kovač</izvorni_sadrzaj>
    <derivirana_varijabla naziv="DomainObject.Predmet.StrankaFormated_1">  FINA Regionalni centar Zagreb; Damir Kovač</derivirana_varijabla>
  </DomainObject.Predmet.StrankaFormated>
  <DomainObject.Predmet.StrankaFormatedOIB>
    <izvorni_sadrzaj>  FINA Regionalni centar Zagreb, OIB 85821130368; Damir Kovač, OIB 42115922241</izvorni_sadrzaj>
    <derivirana_varijabla naziv="DomainObject.Predmet.StrankaFormatedOIB_1">  FINA Regionalni centar Zagreb, OIB 85821130368; Damir Kovač, OIB 42115922241</derivirana_varijabla>
  </DomainObject.Predmet.StrankaFormatedOIB>
  <DomainObject.Predmet.StrankaFormatedWithAdress>
    <izvorni_sadrzaj> FINA Regionalni centar Zagreb, Trg svibanjskih žrtava 1995. 1, 10000 Zagreb; Damir Kovač, Brežovanka 8, 10000 Zagreb</izvorni_sadrzaj>
    <derivirana_varijabla naziv="DomainObject.Predmet.StrankaFormatedWithAdress_1"> FINA Regionalni centar Zagreb, Trg svibanjskih žrtava 1995. 1, 10000 Zagreb; Damir Kovač, Brežovanka 8, 10000 Zagreb</derivirana_varijabla>
  </DomainObject.Predmet.StrankaFormatedWithAdress>
  <DomainObject.Predmet.StrankaFormatedWithAdressOIB>
    <izvorni_sadrzaj> FINA Regionalni centar Zagreb, OIB 85821130368, Trg svibanjskih žrtava 1995. 1, 10000 Zagreb; Damir Kovač, OIB 42115922241, Brežovanka 8, 10000 Zagreb</izvorni_sadrzaj>
    <derivirana_varijabla naziv="DomainObject.Predmet.StrankaFormatedWithAdressOIB_1"> FINA Regionalni centar Zagreb, OIB 85821130368, Trg svibanjskih žrtava 1995. 1, 10000 Zagreb; Damir Kovač, OIB 42115922241, Brežovanka 8, 10000 Zagreb</derivirana_varijabla>
  </DomainObject.Predmet.StrankaFormatedWithAdressOIB>
  <DomainObject.Predmet.StrankaWithAdress>
    <izvorni_sadrzaj>FINA Regionalni centar Zagreb Trg svibanjskih žrtava 1995. 1,10000 Zagreb,Damir Kovač Brežovanka 8,10000 Zagreb</izvorni_sadrzaj>
    <derivirana_varijabla naziv="DomainObject.Predmet.StrankaWithAdress_1">FINA Regionalni centar Zagreb Trg svibanjskih žrtava 1995. 1,10000 Zagreb,Damir Kovač Brežovanka 8,10000 Zagreb</derivirana_varijabla>
  </DomainObject.Predmet.StrankaWithAdress>
  <DomainObject.Predmet.StrankaWithAdressOIB>
    <izvorni_sadrzaj>FINA Regionalni centar Zagreb, OIB 85821130368, Trg svibanjskih žrtava 1995. 1,10000 Zagreb,Damir Kovač, OIB 42115922241, Brežovanka 8,10000 Zagreb</izvorni_sadrzaj>
    <derivirana_varijabla naziv="DomainObject.Predmet.StrankaWithAdressOIB_1">FINA Regionalni centar Zagreb, OIB 85821130368, Trg svibanjskih žrtava 1995. 1,10000 Zagreb,Damir Kovač, OIB 42115922241, Brežovanka 8,10000 Zagreb</derivirana_varijabla>
  </DomainObject.Predmet.StrankaWithAdressOIB>
  <DomainObject.Predmet.StrankaNazivFormated>
    <izvorni_sadrzaj>FINA Regionalni centar Zagreb,Damir Kovač</izvorni_sadrzaj>
    <derivirana_varijabla naziv="DomainObject.Predmet.StrankaNazivFormated_1">FINA Regionalni centar Zagreb,Damir Kovač</derivirana_varijabla>
  </DomainObject.Predmet.StrankaNazivFormated>
  <DomainObject.Predmet.StrankaNazivFormatedOIB>
    <izvorni_sadrzaj>FINA Regionalni centar Zagreb, OIB 85821130368,Damir Kovač, OIB 42115922241</izvorni_sadrzaj>
    <derivirana_varijabla naziv="DomainObject.Predmet.StrankaNazivFormatedOIB_1">FINA Regionalni centar Zagreb, OIB 85821130368,Damir Kovač, OIB 42115922241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Damir Kovač</item>
    </izvorni_sadrzaj>
    <derivirana_varijabla naziv="DomainObject.Predmet.StrankaListFormated_1">
      <item>FINA Regionalni centar Zagreb</item>
      <item>Damir Kovač</item>
    </derivirana_varijabla>
  </DomainObject.Predmet.StrankaListFormated>
  <DomainObject.Predmet.StrankaListFormatedOIB>
    <izvorni_sadrzaj>
      <item>FINA Regionalni centar Zagreb, OIB 85821130368</item>
      <item>Damir Kovač, OIB 42115922241</item>
    </izvorni_sadrzaj>
    <derivirana_varijabla naziv="DomainObject.Predmet.StrankaListFormatedOIB_1">
      <item>FINA Regionalni centar Zagreb, OIB 85821130368</item>
      <item>Damir Kovač, OIB 42115922241</item>
    </derivirana_varijabla>
  </DomainObject.Predmet.StrankaListFormatedOIB>
  <DomainObject.Predmet.StrankaListFormatedWithAdress>
    <izvorni_sadrzaj>
      <item>FINA Regionalni centar Zagreb, Trg svibanjskih žrtava 1995. 1, 10000 Zagreb</item>
      <item>Damir Kovač, Brežovanka 8, 10000 Zagreb</item>
    </izvorni_sadrzaj>
    <derivirana_varijabla naziv="DomainObject.Predmet.StrankaListFormatedWithAdress_1">
      <item>FINA Regionalni centar Zagreb, Trg svibanjskih žrtava 1995. 1, 10000 Zagreb</item>
      <item>Damir Kovač, Brežovanka 8, 10000 Zagreb</item>
    </derivirana_varijabla>
  </DomainObject.Predmet.StrankaListFormatedWithAdress>
  <DomainObject.Predmet.StrankaListFormatedWithAdressOIB>
    <izvorni_sadrzaj>
      <item>FINA Regionalni centar Zagreb, OIB 85821130368, Trg svibanjskih žrtava 1995. 1, 10000 Zagreb</item>
      <item>Damir Kovač, OIB 42115922241, Brežovanka 8, 10000 Zagreb</item>
    </izvorni_sadrzaj>
    <derivirana_varijabla naziv="DomainObject.Predmet.StrankaListFormatedWithAdressOIB_1">
      <item>FINA Regionalni centar Zagreb, OIB 85821130368, Trg svibanjskih žrtava 1995. 1, 10000 Zagreb</item>
      <item>Damir Kovač, OIB 42115922241, Brežovanka 8, 10000 Zagreb</item>
    </derivirana_varijabla>
  </DomainObject.Predmet.StrankaListFormatedWithAdressOIB>
  <DomainObject.Predmet.StrankaListNazivFormated>
    <izvorni_sadrzaj>
      <item>FINA Regionalni centar Zagreb</item>
      <item>Damir Kovač</item>
    </izvorni_sadrzaj>
    <derivirana_varijabla naziv="DomainObject.Predmet.StrankaListNazivFormated_1">
      <item>FINA Regionalni centar Zagreb</item>
      <item>Damir Kovač</item>
    </derivirana_varijabla>
  </DomainObject.Predmet.StrankaListNazivFormated>
  <DomainObject.Predmet.StrankaListNazivFormatedOIB>
    <izvorni_sadrzaj>
      <item>FINA Regionalni centar Zagreb, OIB 85821130368</item>
      <item>Damir Kovač, OIB 42115922241</item>
    </izvorni_sadrzaj>
    <derivirana_varijabla naziv="DomainObject.Predmet.StrankaListNazivFormatedOIB_1">
      <item>FINA Regionalni centar Zagreb, OIB 85821130368</item>
      <item>Damir Kovač, OIB 42115922241</item>
    </derivirana_varijabla>
  </DomainObject.Predmet.StrankaListNazivFormatedOIB>
  <DomainObject.Predmet.ProtuStrankaListFormated>
    <izvorni_sadrzaj>
      <item>AGRO-VOĆE d.o.o. za usluge zastupanog po punomoćniku Damir Kovač</item>
    </izvorni_sadrzaj>
    <derivirana_varijabla naziv="DomainObject.Predmet.ProtuStrankaListFormated_1">
      <item>AGRO-VOĆE d.o.o. za usluge zastupanog po punomoćniku Damir Kovač</item>
    </derivirana_varijabla>
  </DomainObject.Predmet.ProtuStrankaListFormated>
  <DomainObject.Predmet.ProtuStrankaListFormatedOIB>
    <izvorni_sadrzaj>
      <item>AGRO-VOĆE d.o.o. za usluge, OIB 82552175118 zastupanog po punomoćniku Damir Kovač</item>
    </izvorni_sadrzaj>
    <derivirana_varijabla naziv="DomainObject.Predmet.ProtuStrankaListFormatedOIB_1">
      <item>AGRO-VOĆE d.o.o. za usluge, OIB 82552175118 zastupanog po punomoćniku Damir Kovač</item>
    </derivirana_varijabla>
  </DomainObject.Predmet.ProtuStrankaListFormatedOIB>
  <DomainObject.Predmet.ProtuStrankaListFormatedWithAdress>
    <izvorni_sadrzaj>
      <item>AGRO-VOĆE d.o.o. za usluge, Varaždinska 17, 10360 Popovec zastupanog po punomoćniku Damir Kovač</item>
    </izvorni_sadrzaj>
    <derivirana_varijabla naziv="DomainObject.Predmet.ProtuStrankaListFormatedWithAdress_1">
      <item>AGRO-VOĆE d.o.o. za usluge, Varaždinska 17, 10360 Popovec zastupanog po punomoćniku Damir Kovač</item>
    </derivirana_varijabla>
  </DomainObject.Predmet.ProtuStrankaListFormatedWithAdress>
  <DomainObject.Predmet.ProtuStrankaListFormatedWithAdressOIB>
    <izvorni_sadrzaj>
      <item>AGRO-VOĆE d.o.o. za usluge, OIB 82552175118, Varaždinska 17, 10360 Popovec zastupanog po punomoćniku Damir Kovač</item>
    </izvorni_sadrzaj>
    <derivirana_varijabla naziv="DomainObject.Predmet.ProtuStrankaListFormatedWithAdressOIB_1">
      <item>AGRO-VOĆE d.o.o. za usluge, OIB 82552175118, Varaždinska 17, 10360 Popovec zastupanog po punomoćniku Damir Kovač</item>
    </derivirana_varijabla>
  </DomainObject.Predmet.ProtuStrankaListFormatedWithAdressOIB>
  <DomainObject.Predmet.ProtuStrankaListNazivFormated>
    <izvorni_sadrzaj>
      <item>AGRO-VOĆE d.o.o. za usluge</item>
    </izvorni_sadrzaj>
    <derivirana_varijabla naziv="DomainObject.Predmet.ProtuStrankaListNazivFormated_1">
      <item>AGRO-VOĆE d.o.o. za usluge</item>
    </derivirana_varijabla>
  </DomainObject.Predmet.ProtuStrankaListNazivFormated>
  <DomainObject.Predmet.ProtuStrankaListNazivFormatedOIB>
    <izvorni_sadrzaj>
      <item>AGRO-VOĆE d.o.o. za usluge, OIB 82552175118</item>
    </izvorni_sadrzaj>
    <derivirana_varijabla naziv="DomainObject.Predmet.ProtuStrankaListNazivFormatedOIB_1">
      <item>AGRO-VOĆE d.o.o. za usluge, OIB 82552175118</item>
    </derivirana_varijabla>
  </DomainObject.Predmet.ProtuStrankaListNazivFormatedOIB>
  <DomainObject.Predmet.OstaliListFormated>
    <izvorni_sadrzaj>
      <item>Damir Kovač punomoćnik sudionika u postupku AGRO-VOĆE d.o.o. za usluge</item>
    </izvorni_sadrzaj>
    <derivirana_varijabla naziv="DomainObject.Predmet.OstaliListFormated_1">
      <item>Damir Kovač punomoćnik sudionika u postupku AGRO-VOĆE d.o.o. za usluge</item>
    </derivirana_varijabla>
  </DomainObject.Predmet.OstaliListFormated>
  <DomainObject.Predmet.OstaliListFormatedOIB>
    <izvorni_sadrzaj>
      <item>Damir Kovač, OIB 42115922241 punomoćnik sudionika u postupku AGRO-VOĆE d.o.o. za usluge</item>
    </izvorni_sadrzaj>
    <derivirana_varijabla naziv="DomainObject.Predmet.OstaliListFormatedOIB_1">
      <item>Damir Kovač, OIB 42115922241 punomoćnik sudionika u postupku AGRO-VOĆE d.o.o. za usluge</item>
    </derivirana_varijabla>
  </DomainObject.Predmet.OstaliListFormatedOIB>
  <DomainObject.Predmet.OstaliListFormatedWithAdress>
    <izvorni_sadrzaj>
      <item>Damir Kovač, Brežovanka 8, 10000 Zagreb punomoćnik sudionika u postupku AGRO-VOĆE d.o.o. za usluge</item>
    </izvorni_sadrzaj>
    <derivirana_varijabla naziv="DomainObject.Predmet.OstaliListFormatedWithAdress_1">
      <item>Damir Kovač, Brežovanka 8, 10000 Zagreb punomoćnik sudionika u postupku AGRO-VOĆE d.o.o. za usluge</item>
    </derivirana_varijabla>
  </DomainObject.Predmet.OstaliListFormatedWithAdress>
  <DomainObject.Predmet.OstaliListFormatedWithAdressOIB>
    <izvorni_sadrzaj>
      <item>Damir Kovač, OIB 42115922241, Brežovanka 8, 10000 Zagreb punomoćnik sudionika u postupku AGRO-VOĆE d.o.o. za usluge</item>
    </izvorni_sadrzaj>
    <derivirana_varijabla naziv="DomainObject.Predmet.OstaliListFormatedWithAdressOIB_1">
      <item>Damir Kovač, OIB 42115922241, Brežovanka 8, 10000 Zagreb punomoćnik sudionika u postupku AGRO-VOĆE d.o.o. za usluge</item>
    </derivirana_varijabla>
  </DomainObject.Predmet.OstaliListFormatedWithAdressOIB>
  <DomainObject.Predmet.OstaliListNazivFormated>
    <izvorni_sadrzaj>
      <item>Damir Kovač</item>
    </izvorni_sadrzaj>
    <derivirana_varijabla naziv="DomainObject.Predmet.OstaliListNazivFormated_1">
      <item>Damir Kovač</item>
    </derivirana_varijabla>
  </DomainObject.Predmet.OstaliListNazivFormated>
  <DomainObject.Predmet.OstaliListNazivFormatedOIB>
    <izvorni_sadrzaj>
      <item>Damir Kovač, OIB 42115922241</item>
    </izvorni_sadrzaj>
    <derivirana_varijabla naziv="DomainObject.Predmet.OstaliListNazivFormatedOIB_1">
      <item>Damir Kovač, OIB 42115922241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AGRO-VOĆE d.o.o. za usluge</izvorni_sadrzaj>
    <derivirana_varijabla naziv="DomainObject.Predmet.ProtustrankaIDrugi_1">AGRO-VOĆE 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AGRO-VOĆE d.o.o. za usluge, OIB 82552175118, Varaždinska 17, 10360 Popovec</izvorni_sadrzaj>
    <derivirana_varijabla naziv="DomainObject.Predmet.ProtustrankaIDrugiAdressOIB_1">AGRO-VOĆE d.o.o. za usluge, OIB 82552175118, Varaždinska 17, 10360 Popovec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AGRO-VOĆE d.o.o. za usluge</item>
      <item>Damir Kovač</item>
      <item>Damir Kovač</item>
    </izvorni_sadrzaj>
    <derivirana_varijabla naziv="DomainObject.Predmet.SudioniciListNaziv_1">
      <item>FINA Regionalni centar Zagreb</item>
      <item>AGRO-VOĆE d.o.o. za usluge</item>
      <item>Damir Kovač</item>
      <item>Damir Kovač</item>
    </derivirana_varijabla>
  </DomainObject.Predmet.SudioniciListNaziv>
  <DomainObject.Predmet.SudioniciListAdressOIB>
    <izvorni_sadrzaj>
      <item>FINA Regionalni centar Zagreb, OIB 85821130368, Trg svibanjskih žrtava 1995. 1,10000 Zagreb</item>
      <item>AGRO-VOĆE d.o.o. za usluge, OIB 82552175118, Varaždinska 17,10360 Popovec</item>
      <item>Damir Kovač, OIB 42115922241, Brežovanka 8,10000 Zagreb</item>
      <item>Damir Kovač, OIB 42115922241, Brežovanka 8,10000 Zagreb</item>
    </izvorni_sadrzaj>
    <derivirana_varijabla naziv="DomainObject.Predmet.SudioniciListAdressOIB_1">
      <item>FINA Regionalni centar Zagreb, OIB 85821130368, Trg svibanjskih žrtava 1995. 1,10000 Zagreb</item>
      <item>AGRO-VOĆE d.o.o. za usluge, OIB 82552175118, Varaždinska 17,10360 Popovec</item>
      <item>Damir Kovač, OIB 42115922241, Brežovanka 8,10000 Zagreb</item>
      <item>Damir Kovač, OIB 42115922241, Brežovanka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82552175118</item>
      <item>, OIB 42115922241</item>
      <item>, OIB 42115922241</item>
    </izvorni_sadrzaj>
    <derivirana_varijabla naziv="DomainObject.Predmet.SudioniciListNazivOIB_1">
      <item>, OIB 85821130368</item>
      <item>, OIB 82552175118</item>
      <item>, OIB 42115922241</item>
      <item>, OIB 42115922241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F41A62-A608-4E0A-A122-6F37007BFB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688</properties:Words>
  <properties:Characters>3649</properties:Characters>
  <properties:Lines>72</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2018-10-03T12:00:00Z</dcterms:created>
  <dc:creator>rsticn</dc:creator>
  <cp:lastModifiedBy>Kristina Švajger</cp:lastModifiedBy>
  <cp:lastPrinted>2018-10-03T12:04:00Z</cp:lastPrinted>
  <dcterms:modified xmlns:xsi="http://www.w3.org/2001/XMLSchema-instance" xsi:type="dcterms:W3CDTF">2018-10-03T12:04:00Z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(St-2677-16, 3. 10. 18.docx)</vt:lpwstr>
  </prop:property>
  <prop:property name="CC_coloring" pid="4" fmtid="{D5CDD505-2E9C-101B-9397-08002B2CF9AE}">
    <vt:bool>false</vt:bool>
  </prop:property>
  <prop:property name="BrojStranica" pid="5" fmtid="{D5CDD505-2E9C-101B-9397-08002B2CF9AE}">
    <vt:i4>2</vt:i4>
  </prop:property>
</prop:Properties>
</file>