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58bb3" w14:paraId="3e58bb3"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C45E9B">
        <w:rPr>
          <w:b/>
          <w:sz w:val="24"/>
          <w:szCs w:val="24"/>
        </w:rPr>
        <w:t>1824</w:t>
      </w:r>
      <w:r w:rsidR="00FC61B4" w:rsidRPr="00D56C53">
        <w:rPr>
          <w:b/>
          <w:sz w:val="24"/>
          <w:szCs w:val="24"/>
        </w:rPr>
        <w:t>/2016</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C45E9B" w:rsidRPr="00C45E9B">
        <w:rPr>
          <w:sz w:val="24"/>
          <w:szCs w:val="24"/>
        </w:rPr>
        <w:t>MIDHAT HAJ</w:t>
      </w:r>
      <w:r w:rsidR="00C45E9B">
        <w:rPr>
          <w:sz w:val="24"/>
          <w:szCs w:val="24"/>
        </w:rPr>
        <w:t xml:space="preserve">RIĆ d.o.o., 20341 Kula Norinska, </w:t>
      </w:r>
      <w:r w:rsidR="00C45E9B" w:rsidRPr="00C45E9B">
        <w:rPr>
          <w:sz w:val="24"/>
          <w:szCs w:val="24"/>
        </w:rPr>
        <w:t>Ul. Neretvansak Cesta 7, OIB: 65611479584</w:t>
      </w:r>
      <w:r w:rsidRPr="00D56C53">
        <w:rPr>
          <w:sz w:val="24"/>
          <w:szCs w:val="24"/>
        </w:rPr>
        <w:t>,</w:t>
      </w:r>
      <w:r w:rsidR="00377496" w:rsidRPr="00D56C53">
        <w:rPr>
          <w:sz w:val="24"/>
          <w:szCs w:val="24"/>
        </w:rPr>
        <w:t xml:space="preserve"> </w:t>
      </w:r>
      <w:r w:rsidR="005109F4" w:rsidRPr="00D56C53">
        <w:rPr>
          <w:sz w:val="24"/>
          <w:szCs w:val="24"/>
        </w:rPr>
        <w:t xml:space="preserve">dana </w:t>
      </w:r>
      <w:r w:rsidR="002E5EA5">
        <w:rPr>
          <w:sz w:val="24"/>
          <w:szCs w:val="24"/>
        </w:rPr>
        <w:t>01</w:t>
      </w:r>
      <w:r w:rsidRPr="00D56C53">
        <w:rPr>
          <w:sz w:val="24"/>
          <w:szCs w:val="24"/>
        </w:rPr>
        <w:t xml:space="preserve">. </w:t>
      </w:r>
      <w:r w:rsidR="002E5EA5">
        <w:rPr>
          <w:sz w:val="24"/>
          <w:szCs w:val="24"/>
        </w:rPr>
        <w:t>veljače</w:t>
      </w:r>
      <w:r w:rsidR="00377496" w:rsidRPr="00D56C53">
        <w:rPr>
          <w:sz w:val="24"/>
          <w:szCs w:val="24"/>
        </w:rPr>
        <w:t xml:space="preserve"> 2017</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C45E9B" w:rsidRPr="00C45E9B">
        <w:rPr>
          <w:sz w:val="24"/>
          <w:szCs w:val="24"/>
        </w:rPr>
        <w:t>MIDHAT HAJRIĆ d.o.o., 20341 Kula Norinska ,  Ul. Neretvansak Cesta 7, OIB: 65611479584</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C45E9B" w:rsidRPr="00C45E9B">
        <w:rPr>
          <w:sz w:val="24"/>
          <w:szCs w:val="24"/>
        </w:rPr>
        <w:t>MIDHAT HAJRIĆ d.o.o., 20341 Kula Norinska ,  Ul. Neretvansak Cesta 7, OIB: 65611479584</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C45E9B">
        <w:rPr>
          <w:sz w:val="24"/>
          <w:szCs w:val="24"/>
        </w:rPr>
        <w:t>14</w:t>
      </w:r>
      <w:r w:rsidR="00FC61B4" w:rsidRPr="00D56C53">
        <w:rPr>
          <w:sz w:val="24"/>
          <w:szCs w:val="24"/>
        </w:rPr>
        <w:t>.</w:t>
      </w:r>
      <w:r w:rsidR="00C45E9B">
        <w:rPr>
          <w:sz w:val="24"/>
          <w:szCs w:val="24"/>
        </w:rPr>
        <w:t>686</w:t>
      </w:r>
      <w:r w:rsidR="006A5CE3" w:rsidRPr="00D56C53">
        <w:rPr>
          <w:sz w:val="24"/>
          <w:szCs w:val="24"/>
        </w:rPr>
        <w:t>,</w:t>
      </w:r>
      <w:r w:rsidR="00C45E9B">
        <w:rPr>
          <w:sz w:val="24"/>
          <w:szCs w:val="24"/>
        </w:rPr>
        <w:t>01</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2E5EA5">
        <w:rPr>
          <w:b/>
          <w:sz w:val="24"/>
          <w:szCs w:val="24"/>
        </w:rPr>
        <w:t>01</w:t>
      </w:r>
      <w:r w:rsidR="00377496" w:rsidRPr="00D56C53">
        <w:rPr>
          <w:b/>
          <w:sz w:val="24"/>
          <w:szCs w:val="24"/>
        </w:rPr>
        <w:t xml:space="preserve">. </w:t>
      </w:r>
      <w:r w:rsidR="002E5EA5">
        <w:rPr>
          <w:b/>
          <w:sz w:val="24"/>
          <w:szCs w:val="24"/>
        </w:rPr>
        <w:t>veljače</w:t>
      </w:r>
      <w:r w:rsidR="00377496" w:rsidRPr="00D56C53">
        <w:rPr>
          <w:b/>
          <w:sz w:val="24"/>
          <w:szCs w:val="24"/>
        </w:rPr>
        <w:t xml:space="preserve"> 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1362B3">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93E3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C45E9B">
          <w:rPr>
            <w:rFonts w:cs="Times New Roman" w:hAnsi="Times New Roman" w:ascii="Times New Roman"/>
            <w:sz w:val="24"/>
            <w:szCs w:val="24"/>
          </w:rPr>
          <w:t>1824</w:t>
        </w:r>
        <w:r w:rsidR="00D56C53">
          <w:rPr>
            <w:rFonts w:cs="Times New Roman" w:hAnsi="Times New Roman" w:ascii="Times New Roman"/>
            <w:sz w:val="24"/>
            <w:szCs w:val="24"/>
          </w:rPr>
          <w:t>/16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6736C"/>
    <w:rsid w:val="001737B7"/>
    <w:rsid w:val="00174AE1"/>
    <w:rsid w:val="00194D69"/>
    <w:rsid w:val="001B1CEA"/>
    <w:rsid w:val="001C3141"/>
    <w:rsid w:val="001D3698"/>
    <w:rsid w:val="001E398A"/>
    <w:rsid w:val="001E62AD"/>
    <w:rsid w:val="001F7512"/>
    <w:rsid w:val="00221732"/>
    <w:rsid w:val="00237AD7"/>
    <w:rsid w:val="00260DC0"/>
    <w:rsid w:val="00273B80"/>
    <w:rsid w:val="002A4715"/>
    <w:rsid w:val="002A6BAD"/>
    <w:rsid w:val="002E5EA5"/>
    <w:rsid w:val="0031687B"/>
    <w:rsid w:val="00341284"/>
    <w:rsid w:val="00344938"/>
    <w:rsid w:val="00346E3E"/>
    <w:rsid w:val="00355497"/>
    <w:rsid w:val="00357C73"/>
    <w:rsid w:val="003763E7"/>
    <w:rsid w:val="00377494"/>
    <w:rsid w:val="00377496"/>
    <w:rsid w:val="003B19EA"/>
    <w:rsid w:val="003B2238"/>
    <w:rsid w:val="003B7474"/>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53D39"/>
    <w:rsid w:val="006641A7"/>
    <w:rsid w:val="006A5CE3"/>
    <w:rsid w:val="006B5018"/>
    <w:rsid w:val="006D2178"/>
    <w:rsid w:val="00713F97"/>
    <w:rsid w:val="00724149"/>
    <w:rsid w:val="00727B8E"/>
    <w:rsid w:val="00732451"/>
    <w:rsid w:val="0079581A"/>
    <w:rsid w:val="007E175F"/>
    <w:rsid w:val="00815F51"/>
    <w:rsid w:val="00817BCB"/>
    <w:rsid w:val="00822799"/>
    <w:rsid w:val="008243A2"/>
    <w:rsid w:val="00824B6D"/>
    <w:rsid w:val="0085311A"/>
    <w:rsid w:val="008F715D"/>
    <w:rsid w:val="00943105"/>
    <w:rsid w:val="00981546"/>
    <w:rsid w:val="00993E3D"/>
    <w:rsid w:val="009B415E"/>
    <w:rsid w:val="009F5C94"/>
    <w:rsid w:val="00A026C2"/>
    <w:rsid w:val="00A85944"/>
    <w:rsid w:val="00A96766"/>
    <w:rsid w:val="00A96D04"/>
    <w:rsid w:val="00AA1F15"/>
    <w:rsid w:val="00AB482B"/>
    <w:rsid w:val="00AC2F12"/>
    <w:rsid w:val="00AF1CE0"/>
    <w:rsid w:val="00B3080B"/>
    <w:rsid w:val="00B454BB"/>
    <w:rsid w:val="00B45D29"/>
    <w:rsid w:val="00B4708C"/>
    <w:rsid w:val="00B64673"/>
    <w:rsid w:val="00BB6082"/>
    <w:rsid w:val="00BC334E"/>
    <w:rsid w:val="00BD0D86"/>
    <w:rsid w:val="00BE1237"/>
    <w:rsid w:val="00C02F8E"/>
    <w:rsid w:val="00C13E5B"/>
    <w:rsid w:val="00C45E9B"/>
    <w:rsid w:val="00CB64F4"/>
    <w:rsid w:val="00CC4D58"/>
    <w:rsid w:val="00CD23C1"/>
    <w:rsid w:val="00D15174"/>
    <w:rsid w:val="00D431CA"/>
    <w:rsid w:val="00D544F9"/>
    <w:rsid w:val="00D56C53"/>
    <w:rsid w:val="00D6079B"/>
    <w:rsid w:val="00D64ABA"/>
    <w:rsid w:val="00D71996"/>
    <w:rsid w:val="00D933F6"/>
    <w:rsid w:val="00DA23AC"/>
    <w:rsid w:val="00DC5DE9"/>
    <w:rsid w:val="00DE70C0"/>
    <w:rsid w:val="00DF6116"/>
    <w:rsid w:val="00E0357D"/>
    <w:rsid w:val="00E6626A"/>
    <w:rsid w:val="00E92CFB"/>
    <w:rsid w:val="00EB0809"/>
    <w:rsid w:val="00F0249C"/>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1824</izvorni_sadrzaj>
    <derivirana_varijabla naziv="DomainObject.Predmet.Broj_1">1824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St-1824/2016</izvorni_sadrzaj>
    <derivirana_varijabla naziv="DomainObject.Predmet.OznakaBroj_1">St-1824/2016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MIDHAT HAJRIĆ d.o.o. za trgovinu i usluge</izvorni_sadrzaj>
    <derivirana_varijabla naziv="DomainObject.Predmet.ProtustrankaFormated_1">  MIDHAT HAJRIĆ d.o.o. za trgovinu i usluge</derivirana_varijabla>
  </DomainObject.Predmet.ProtustrankaFormated>
  <DomainObject.Predmet.ProtustrankaFormatedOIB>
    <izvorni_sadrzaj>  MIDHAT HAJRIĆ d.o.o. za trgovinu i usluge, OIB 65611479584</izvorni_sadrzaj>
    <derivirana_varijabla naziv="DomainObject.Predmet.ProtustrankaFormatedOIB_1">  MIDHAT HAJRIĆ d.o.o. za trgovinu i usluge, OIB 65611479584</derivirana_varijabla>
  </DomainObject.Predmet.ProtustrankaFormatedOIB>
  <DomainObject.Predmet.ProtustrankaFormatedWithAdress>
    <izvorni_sadrzaj> MIDHAT HAJRIĆ d.o.o. za trgovinu i usluge, Ul.Neretvanska Cesta 7, 20341 Kula Norinska</izvorni_sadrzaj>
    <derivirana_varijabla naziv="DomainObject.Predmet.ProtustrankaFormatedWithAdress_1"> MIDHAT HAJRIĆ d.o.o. za trgovinu i usluge, Ul.Neretvanska Cesta 7, 20341 Kula Norinska</derivirana_varijabla>
  </DomainObject.Predmet.ProtustrankaFormatedWithAdress>
  <DomainObject.Predmet.ProtustrankaFormatedWithAdressOIB>
    <izvorni_sadrzaj> MIDHAT HAJRIĆ d.o.o. za trgovinu i usluge, OIB 65611479584, Ul.Neretvanska Cesta 7, 20341 Kula Norinska</izvorni_sadrzaj>
    <derivirana_varijabla naziv="DomainObject.Predmet.ProtustrankaFormatedWithAdressOIB_1"> MIDHAT HAJRIĆ d.o.o. za trgovinu i usluge, OIB 65611479584, Ul.Neretvanska Cesta 7, 20341 Kula Norinska</derivirana_varijabla>
  </DomainObject.Predmet.ProtustrankaFormatedWithAdressOIB>
  <DomainObject.Predmet.ProtustrankaWithAdress>
    <izvorni_sadrzaj>MIDHAT HAJRIĆ d.o.o. za trgovinu i usluge Ul.Neretvanska Cesta 7, 20341 Kula Norinska</izvorni_sadrzaj>
    <derivirana_varijabla naziv="DomainObject.Predmet.ProtustrankaWithAdress_1">MIDHAT HAJRIĆ d.o.o. za trgovinu i usluge Ul.Neretvanska Cesta 7, 20341 Kula Norinska</derivirana_varijabla>
  </DomainObject.Predmet.ProtustrankaWithAdress>
  <DomainObject.Predmet.ProtustrankaWithAdressOIB>
    <izvorni_sadrzaj>MIDHAT HAJRIĆ d.o.o. za trgovinu i usluge, OIB 65611479584, Ul.Neretvanska Cesta 7, 20341 Kula Norinska</izvorni_sadrzaj>
    <derivirana_varijabla naziv="DomainObject.Predmet.ProtustrankaWithAdressOIB_1">MIDHAT HAJRIĆ d.o.o. za trgovinu i usluge, OIB 65611479584, Ul.Neretvanska Cesta 7, 20341 Kula Norinska</derivirana_varijabla>
  </DomainObject.Predmet.ProtustrankaWithAdressOIB>
  <DomainObject.Predmet.ProtustrankaNazivFormated>
    <izvorni_sadrzaj>MIDHAT HAJRIĆ d.o.o. za trgovinu i usluge</izvorni_sadrzaj>
    <derivirana_varijabla naziv="DomainObject.Predmet.ProtustrankaNazivFormated_1">MIDHAT HAJRIĆ d.o.o. za trgovinu i usluge</derivirana_varijabla>
  </DomainObject.Predmet.ProtustrankaNazivFormated>
  <DomainObject.Predmet.ProtustrankaNazivFormatedOIB>
    <izvorni_sadrzaj>MIDHAT HAJRIĆ d.o.o. za trgovinu i usluge, OIB 65611479584</izvorni_sadrzaj>
    <derivirana_varijabla naziv="DomainObject.Predmet.ProtustrankaNazivFormatedOIB_1">MIDHAT HAJRIĆ d.o.o. za trgovinu i usluge, OIB 65611479584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14686.01</izvorni_sadrzaj>
    <derivirana_varijabla naziv="DomainObject.Predmet.TrenutnaVrijednost_1">14686.01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MIDHAT HAJRIĆ d.o.o. za trgovinu i usluge</item>
    </izvorni_sadrzaj>
    <derivirana_varijabla naziv="DomainObject.Predmet.ProtuStrankaListFormated_1">
      <item>MIDHAT HAJRIĆ d.o.o. za trgovinu i usluge</item>
    </derivirana_varijabla>
  </DomainObject.Predmet.ProtuStrankaListFormated>
  <DomainObject.Predmet.ProtuStrankaListFormatedOIB>
    <izvorni_sadrzaj>
      <item>MIDHAT HAJRIĆ d.o.o. za trgovinu i usluge, OIB 65611479584</item>
    </izvorni_sadrzaj>
    <derivirana_varijabla naziv="DomainObject.Predmet.ProtuStrankaListFormatedOIB_1">
      <item>MIDHAT HAJRIĆ d.o.o. za trgovinu i usluge, OIB 65611479584</item>
    </derivirana_varijabla>
  </DomainObject.Predmet.ProtuStrankaListFormatedOIB>
  <DomainObject.Predmet.ProtuStrankaListFormatedWithAdress>
    <izvorni_sadrzaj>
      <item>MIDHAT HAJRIĆ d.o.o. za trgovinu i usluge, Ul.Neretvanska Cesta 7, 20341 Kula Norinska</item>
    </izvorni_sadrzaj>
    <derivirana_varijabla naziv="DomainObject.Predmet.ProtuStrankaListFormatedWithAdress_1">
      <item>MIDHAT HAJRIĆ d.o.o. za trgovinu i usluge, Ul.Neretvanska Cesta 7, 20341 Kula Norinska</item>
    </derivirana_varijabla>
  </DomainObject.Predmet.ProtuStrankaListFormatedWithAdress>
  <DomainObject.Predmet.ProtuStrankaListFormatedWithAdressOIB>
    <izvorni_sadrzaj>
      <item>MIDHAT HAJRIĆ d.o.o. za trgovinu i usluge, OIB 65611479584, Ul.Neretvanska Cesta 7, 20341 Kula Norinska</item>
    </izvorni_sadrzaj>
    <derivirana_varijabla naziv="DomainObject.Predmet.ProtuStrankaListFormatedWithAdressOIB_1">
      <item>MIDHAT HAJRIĆ d.o.o. za trgovinu i usluge, OIB 65611479584, Ul.Neretvanska Cesta 7, 20341 Kula Norinska</item>
    </derivirana_varijabla>
  </DomainObject.Predmet.ProtuStrankaListFormatedWithAdressOIB>
  <DomainObject.Predmet.ProtuStrankaListNazivFormated>
    <izvorni_sadrzaj>
      <item>MIDHAT HAJRIĆ d.o.o. za trgovinu i usluge</item>
    </izvorni_sadrzaj>
    <derivirana_varijabla naziv="DomainObject.Predmet.ProtuStrankaListNazivFormated_1">
      <item>MIDHAT HAJRIĆ d.o.o. za trgovinu i usluge</item>
    </derivirana_varijabla>
  </DomainObject.Predmet.ProtuStrankaListNazivFormated>
  <DomainObject.Predmet.ProtuStrankaListNazivFormatedOIB>
    <izvorni_sadrzaj>
      <item>MIDHAT HAJRIĆ d.o.o. za trgovinu i usluge, OIB 65611479584</item>
    </izvorni_sadrzaj>
    <derivirana_varijabla naziv="DomainObject.Predmet.ProtuStrankaListNazivFormatedOIB_1">
      <item>MIDHAT HAJRIĆ d.o.o. za trgovinu i usluge, OIB 65611479584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MIDHAT HAJRIĆ d.o.o. za trgovinu i usluge</izvorni_sadrzaj>
    <derivirana_varijabla naziv="DomainObject.Predmet.ProtustrankaIDrugi_1">MIDHAT HAJRIĆ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MIDHAT HAJRIĆ d.o.o. za trgovinu i usluge, OIB 65611479584, Ul.Neretvanska Cesta 7, 20341 Kula Norinska</izvorni_sadrzaj>
    <derivirana_varijabla naziv="DomainObject.Predmet.ProtustrankaIDrugiAdressOIB_1">MIDHAT HAJRIĆ d.o.o. za trgovinu i usluge, OIB 65611479584, Ul.Neretvanska Cesta 7, 20341 Kula Norinska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MIDHAT HAJRIĆ d.o.o. za trgovinu i usluge</item>
    </izvorni_sadrzaj>
    <derivirana_varijabla naziv="DomainObject.Predmet.SudioniciListNaziv_1">
      <item>FINA, RC SPLIT, Podružnica Dubrovnik</item>
      <item>MIDHAT HAJRIĆ d.o.o. za trgovinu i usluge</item>
    </derivirana_varijabla>
  </DomainObject.Predmet.SudioniciListNaziv>
  <DomainObject.Predmet.SudioniciListAdressOIB>
    <izvorni_sadrzaj>
      <item>FINA, RC SPLIT, Podružnica Dubrovnik, OIB 85821130368, Vukovarska 2,20000 Dubrovnik</item>
      <item>MIDHAT HAJRIĆ d.o.o. za trgovinu i usluge, OIB 65611479584, Ul.Neretvanska Cesta 7,20341 Kula Norinska</item>
    </izvorni_sadrzaj>
    <derivirana_varijabla naziv="DomainObject.Predmet.SudioniciListAdressOIB_1">
      <item>FINA, RC SPLIT, Podružnica Dubrovnik, OIB 85821130368, Vukovarska 2,20000 Dubrovnik</item>
      <item>MIDHAT HAJRIĆ d.o.o. za trgovinu i usluge, OIB 65611479584, Ul.Neretvanska Cesta 7,20341 Kula Norinska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65611479584</item>
    </izvorni_sadrzaj>
    <derivirana_varijabla naziv="DomainObject.Predmet.SudioniciListNazivOIB_1">
      <item>, OIB 85821130368</item>
      <item>, OIB 65611479584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2063</properties:Characters>
  <properties:Lines>62</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2017-01-31T10:12:00Z</dcterms:created>
  <dc:creator>Joško Livaković</dc:creator>
  <cp:lastModifiedBy>Andrijana Leto</cp:lastModifiedBy>
  <cp:lastPrinted>2017-01-31T10:12:00Z</cp:lastPrinted>
  <dcterms:modified xmlns:xsi="http://www.w3.org/2001/XMLSchema-instance" xsi:type="dcterms:W3CDTF">2017-02-01T10:25:00Z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