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9fbc" w14:paraId="0799fb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854C16">
        <w:t>4247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54C16">
        <w:t>4247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37636" w:rsidR="00237636" w:rsidRPr="0023763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37636">
        <w:t xml:space="preserve">ŠELENDIĆ GRADNJA d.o.o., Zagreb, </w:t>
      </w:r>
      <w:proofErr w:type="spellStart"/>
      <w:r w:rsidR="00237636">
        <w:t>Rijeznica</w:t>
      </w:r>
      <w:proofErr w:type="spellEnd"/>
      <w:r w:rsidR="00237636">
        <w:t xml:space="preserve"> 68, </w:t>
      </w:r>
      <w:r w:rsidR="00237636" w:rsidRPr="00C27CE4">
        <w:rPr>
          <w:color w:val="C00000"/>
        </w:rPr>
        <w:t xml:space="preserve"> </w:t>
      </w:r>
    </w:p>
    <w:p w:rsidRDefault="00237636" w:rsidP="00237636" w:rsidR="008D29D6">
      <w:pPr>
        <w:pStyle w:val="Odlomakpopisa"/>
        <w:ind w:left="1428"/>
      </w:pPr>
      <w:r w:rsidRPr="00316E99">
        <w:t>MBS:</w:t>
      </w:r>
      <w:r>
        <w:t xml:space="preserve"> </w:t>
      </w:r>
      <w:r w:rsidRPr="00AF0698">
        <w:t>080771585</w:t>
      </w:r>
      <w:r w:rsidRPr="00316E99">
        <w:t>, OIB:</w:t>
      </w:r>
      <w:r>
        <w:t xml:space="preserve"> </w:t>
      </w:r>
      <w:r w:rsidRPr="00AF0698">
        <w:t>37179361960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237636">
        <w:t>11.039,49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916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4247</izvorni_sadrzaj>
    <derivirana_varijabla naziv="DomainObject.Predmet.Broj_1">4247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St-4247/2015</izvorni_sadrzaj>
    <derivirana_varijabla naziv="DomainObject.Predmet.OznakaBroj_1">St-4247/2015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ŠELENDIĆ GRADNJA d.o.o.</izvorni_sadrzaj>
    <derivirana_varijabla naziv="DomainObject.Predmet.ProtustrankaFormated_1">  ŠELENDIĆ GRADNJA d.o.o.</derivirana_varijabla>
  </DomainObject.Predmet.ProtustrankaFormated>
  <DomainObject.Predmet.ProtustrankaFormatedOIB>
    <izvorni_sadrzaj>  ŠELENDIĆ GRADNJA d.o.o., OIB 37179361960</izvorni_sadrzaj>
    <derivirana_varijabla naziv="DomainObject.Predmet.ProtustrankaFormatedOIB_1">  ŠELENDIĆ GRADNJA d.o.o., OIB 37179361960</derivirana_varijabla>
  </DomainObject.Predmet.ProtustrankaFormatedOIB>
  <DomainObject.Predmet.ProtustrankaFormatedWithAdress>
    <izvorni_sadrzaj> ŠELENDIĆ GRADNJA d.o.o., Rijeznica 68, 10000 Zagreb</izvorni_sadrzaj>
    <derivirana_varijabla naziv="DomainObject.Predmet.ProtustrankaFormatedWithAdress_1"> ŠELENDIĆ GRADNJA d.o.o., Rijeznica 68, 10000 Zagreb</derivirana_varijabla>
  </DomainObject.Predmet.ProtustrankaFormatedWithAdress>
  <DomainObject.Predmet.ProtustrankaFormatedWithAdressOIB>
    <izvorni_sadrzaj> ŠELENDIĆ GRADNJA d.o.o., OIB 37179361960, Rijeznica 68, 10000 Zagreb</izvorni_sadrzaj>
    <derivirana_varijabla naziv="DomainObject.Predmet.ProtustrankaFormatedWithAdressOIB_1"> ŠELENDIĆ GRADNJA d.o.o., OIB 37179361960, Rijeznica 68, 10000 Zagreb</derivirana_varijabla>
  </DomainObject.Predmet.ProtustrankaFormatedWithAdressOIB>
  <DomainObject.Predmet.ProtustrankaWithAdress>
    <izvorni_sadrzaj>ŠELENDIĆ GRADNJA d.o.o. Rijeznica 68, 10000 Zagreb</izvorni_sadrzaj>
    <derivirana_varijabla naziv="DomainObject.Predmet.ProtustrankaWithAdress_1">ŠELENDIĆ GRADNJA d.o.o. Rijeznica 68, 10000 Zagreb</derivirana_varijabla>
  </DomainObject.Predmet.ProtustrankaWithAdress>
  <DomainObject.Predmet.ProtustrankaWithAdressOIB>
    <izvorni_sadrzaj>ŠELENDIĆ GRADNJA d.o.o., OIB 37179361960, Rijeznica 68, 10000 Zagreb</izvorni_sadrzaj>
    <derivirana_varijabla naziv="DomainObject.Predmet.ProtustrankaWithAdressOIB_1">ŠELENDIĆ GRADNJA d.o.o., OIB 37179361960, Rijeznica 68, 10000 Zagreb</derivirana_varijabla>
  </DomainObject.Predmet.ProtustrankaWithAdressOIB>
  <DomainObject.Predmet.ProtustrankaNazivFormated>
    <izvorni_sadrzaj>ŠELENDIĆ GRADNJA d.o.o.</izvorni_sadrzaj>
    <derivirana_varijabla naziv="DomainObject.Predmet.ProtustrankaNazivFormated_1">ŠELENDIĆ GRADNJA d.o.o.</derivirana_varijabla>
  </DomainObject.Predmet.ProtustrankaNazivFormated>
  <DomainObject.Predmet.ProtustrankaNazivFormatedOIB>
    <izvorni_sadrzaj>ŠELENDIĆ GRADNJA d.o.o., OIB 37179361960</izvorni_sadrzaj>
    <derivirana_varijabla naziv="DomainObject.Predmet.ProtustrankaNazivFormatedOIB_1">ŠELENDIĆ GRADNJA d.o.o., OIB 37179361960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ŠELENDIĆ GRADNJA d.o.o.</item>
    </izvorni_sadrzaj>
    <derivirana_varijabla naziv="DomainObject.Predmet.ProtuStrankaListFormated_1">
      <item>ŠELENDIĆ GRADNJA d.o.o.</item>
    </derivirana_varijabla>
  </DomainObject.Predmet.ProtuStrankaListFormated>
  <DomainObject.Predmet.ProtuStrankaListFormatedOIB>
    <izvorni_sadrzaj>
      <item>ŠELENDIĆ GRADNJA d.o.o., OIB 37179361960</item>
    </izvorni_sadrzaj>
    <derivirana_varijabla naziv="DomainObject.Predmet.ProtuStrankaListFormatedOIB_1">
      <item>ŠELENDIĆ GRADNJA d.o.o., OIB 37179361960</item>
    </derivirana_varijabla>
  </DomainObject.Predmet.ProtuStrankaListFormatedOIB>
  <DomainObject.Predmet.ProtuStrankaListFormatedWithAdress>
    <izvorni_sadrzaj>
      <item>ŠELENDIĆ GRADNJA d.o.o., Rijeznica 68, 10000 Zagreb</item>
    </izvorni_sadrzaj>
    <derivirana_varijabla naziv="DomainObject.Predmet.ProtuStrankaListFormatedWithAdress_1">
      <item>ŠELENDIĆ GRADNJA d.o.o., Rijeznica 68, 10000 Zagreb</item>
    </derivirana_varijabla>
  </DomainObject.Predmet.ProtuStrankaListFormatedWithAdress>
  <DomainObject.Predmet.ProtuStrankaListFormatedWithAdressOIB>
    <izvorni_sadrzaj>
      <item>ŠELENDIĆ GRADNJA d.o.o., OIB 37179361960, Rijeznica 68, 10000 Zagreb</item>
    </izvorni_sadrzaj>
    <derivirana_varijabla naziv="DomainObject.Predmet.ProtuStrankaListFormatedWithAdressOIB_1">
      <item>ŠELENDIĆ GRADNJA d.o.o., OIB 37179361960, Rijeznica 68, 10000 Zagreb</item>
    </derivirana_varijabla>
  </DomainObject.Predmet.ProtuStrankaListFormatedWithAdressOIB>
  <DomainObject.Predmet.ProtuStrankaListNazivFormated>
    <izvorni_sadrzaj>
      <item>ŠELENDIĆ GRADNJA d.o.o.</item>
    </izvorni_sadrzaj>
    <derivirana_varijabla naziv="DomainObject.Predmet.ProtuStrankaListNazivFormated_1">
      <item>ŠELENDIĆ GRADNJA d.o.o.</item>
    </derivirana_varijabla>
  </DomainObject.Predmet.ProtuStrankaListNazivFormated>
  <DomainObject.Predmet.ProtuStrankaListNazivFormatedOIB>
    <izvorni_sadrzaj>
      <item>ŠELENDIĆ GRADNJA d.o.o., OIB 37179361960</item>
    </izvorni_sadrzaj>
    <derivirana_varijabla naziv="DomainObject.Predmet.ProtuStrankaListNazivFormatedOIB_1">
      <item>ŠELENDIĆ GRADNJA d.o.o., OIB 37179361960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ŠELENDIĆ GRADNJA d.o.o.</izvorni_sadrzaj>
    <derivirana_varijabla naziv="DomainObject.Predmet.ProtustrankaIDrugi_1">ŠELENDIĆ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ŠELENDIĆ GRADNJA d.o.o., OIB 37179361960, Rijeznica 68, 10000 Zagreb</izvorni_sadrzaj>
    <derivirana_varijabla naziv="DomainObject.Predmet.ProtustrankaIDrugiAdressOIB_1">ŠELENDIĆ GRADNJA d.o.o., OIB 37179361960, Rijeznica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ŠELENDIĆ GRADNJA d.o.o.</item>
    </izvorni_sadrzaj>
    <derivirana_varijabla naziv="DomainObject.Predmet.SudioniciListNaziv_1">
      <item>FINA Regionalni centar Zagreb</item>
      <item>ŠELENDIĆ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ŠELENDIĆ GRADNJA d.o.o., OIB 37179361960, Rijeznica 68,10000 Zagreb</item>
    </izvorni_sadrzaj>
    <derivirana_varijabla naziv="DomainObject.Predmet.SudioniciListAdressOIB_1">
      <item>FINA Regionalni centar Zagreb, OIB 85821130368, Trg svibanjskih žrtava 1995. 1,10000 Zagreb</item>
      <item>ŠELENDIĆ GRADNJA d.o.o., OIB 37179361960, Rijeznica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37179361960</item>
    </izvorni_sadrzaj>
    <derivirana_varijabla naziv="DomainObject.Predmet.SudioniciListNazivOIB_1">
      <item>, OIB 85821130368</item>
      <item>, OIB 37179361960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2016-01-29T08:34:00Z</dcterms:created>
  <dc:creator>ilukac</dc:creator>
  <cp:lastModifiedBy>Slavica Sorić</cp:lastModifiedBy>
  <cp:lastPrinted>2016-01-29T08:33:00Z</cp:lastPrinted>
  <dcterms:modified xmlns:xsi="http://www.w3.org/2001/XMLSchema-instance" xsi:type="dcterms:W3CDTF">2016-02-01T12:37:00Z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