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8c20" w14:paraId="f978c20" w:rsidRDefault="009E5D8D" w:rsidR="005A05A8" w:rsidRPr="00F71D2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F71D29"/>
    <w:p w:rsidRDefault="006F7B83" w:rsidR="005A05A8" w:rsidRPr="00F71D29">
      <w:r w:rsidRPr="00F71D29">
        <w:t xml:space="preserve">          </w:t>
      </w:r>
      <w:r w:rsidR="005A05A8" w:rsidRPr="00F71D29">
        <w:t>R</w:t>
      </w:r>
      <w:r w:rsidRPr="00F71D29">
        <w:t>epublika</w:t>
      </w:r>
      <w:r w:rsidR="005A05A8" w:rsidRPr="00F71D29">
        <w:t xml:space="preserve"> H</w:t>
      </w:r>
      <w:r w:rsidRPr="00F71D29">
        <w:t>rvatska</w:t>
      </w:r>
    </w:p>
    <w:p w:rsidRDefault="006F7B83" w:rsidR="002A2E27" w:rsidRPr="00F71D29">
      <w:r w:rsidRPr="00F71D29">
        <w:t>TRGOVAČKI SUD U ZAGREBU</w:t>
      </w:r>
    </w:p>
    <w:p w:rsidRDefault="006F7B83" w:rsidR="000870CB" w:rsidRPr="00F71D29">
      <w:r w:rsidRPr="00F71D29">
        <w:t xml:space="preserve">       </w:t>
      </w:r>
      <w:r w:rsidR="002A2E27" w:rsidRPr="00F71D29">
        <w:t>Zagreb, Amruševa 2/II</w:t>
      </w:r>
      <w:r w:rsidR="005A05A8" w:rsidRPr="00F71D29">
        <w:t xml:space="preserve">                                                           </w:t>
      </w:r>
      <w:r w:rsidR="005C4AA5" w:rsidRPr="00F71D29">
        <w:t xml:space="preserve">    </w:t>
      </w:r>
      <w:r w:rsidR="000870CB" w:rsidRPr="00F71D29">
        <w:t xml:space="preserve">  </w:t>
      </w:r>
    </w:p>
    <w:p w:rsidRDefault="00DC4C19" w:rsidP="000870CB" w:rsidR="00DC4C19">
      <w:pPr>
        <w:jc w:val="right"/>
      </w:pPr>
    </w:p>
    <w:p w:rsidRDefault="00DC4C19" w:rsidP="000870CB" w:rsidR="00DC4C19">
      <w:pPr>
        <w:jc w:val="right"/>
      </w:pPr>
    </w:p>
    <w:p w:rsidRDefault="000870CB" w:rsidP="000870CB" w:rsidR="005A05A8" w:rsidRPr="00F71D29">
      <w:pPr>
        <w:jc w:val="right"/>
      </w:pPr>
      <w:r w:rsidRPr="00F71D29">
        <w:t xml:space="preserve"> </w:t>
      </w:r>
      <w:r w:rsidR="002A2E27" w:rsidRPr="00F71D29">
        <w:t>20</w:t>
      </w:r>
      <w:r w:rsidRPr="00F71D29">
        <w:t xml:space="preserve"> </w:t>
      </w:r>
      <w:r w:rsidR="005A05A8" w:rsidRPr="00F71D29">
        <w:t>St-</w:t>
      </w:r>
      <w:r w:rsidR="00DC4C19">
        <w:t>353</w:t>
      </w:r>
      <w:r w:rsidR="00F43D2A" w:rsidRPr="00F71D29">
        <w:t>/14</w:t>
      </w:r>
      <w:r w:rsidR="00EB5A87" w:rsidRPr="00F71D29">
        <w:t>-</w:t>
      </w:r>
    </w:p>
    <w:p w:rsidRDefault="00DC4C19" w:rsidP="00DC4C19" w:rsidR="00DC4C19" w:rsidRPr="00B80A2A">
      <w:pPr>
        <w:jc w:val="center"/>
      </w:pPr>
      <w:r w:rsidRPr="00B80A2A">
        <w:t>R E P U B L I K A    H R V A T S K A</w:t>
      </w:r>
    </w:p>
    <w:p w:rsidRDefault="00993142" w:rsidP="00DC4C19" w:rsidR="00993142" w:rsidRPr="00F71D29"/>
    <w:p w:rsidRDefault="005A05A8" w:rsidR="005A05A8" w:rsidRPr="00F71D29">
      <w:pPr>
        <w:jc w:val="center"/>
      </w:pPr>
      <w:r w:rsidRPr="00F71D29">
        <w:t>R J E Š E N J E</w:t>
      </w:r>
    </w:p>
    <w:p w:rsidRDefault="00FF587B" w:rsidR="00FF587B" w:rsidRPr="00F71D29">
      <w:pPr>
        <w:jc w:val="center"/>
      </w:pPr>
    </w:p>
    <w:p w:rsidRDefault="005A05A8" w:rsidP="00F43D2A" w:rsidR="00F43D2A" w:rsidRPr="00F71D29">
      <w:pPr>
        <w:pStyle w:val="Tijeloteksta"/>
        <w:rPr>
          <w:szCs w:val="24"/>
        </w:rPr>
      </w:pPr>
      <w:r w:rsidRPr="00F71D29">
        <w:rPr>
          <w:szCs w:val="24"/>
        </w:rPr>
        <w:tab/>
        <w:t>TRGOVAČKI SUD U ZAGREBU, po sucu</w:t>
      </w:r>
      <w:r w:rsidR="002A2E27" w:rsidRPr="00F71D29">
        <w:rPr>
          <w:szCs w:val="24"/>
        </w:rPr>
        <w:t xml:space="preserve"> pojedincu</w:t>
      </w:r>
      <w:r w:rsidRPr="00F71D29">
        <w:rPr>
          <w:szCs w:val="24"/>
        </w:rPr>
        <w:t xml:space="preserve"> Luciji Butigan, u stečajnom postupku </w:t>
      </w:r>
      <w:r w:rsidR="00F43D2A" w:rsidRPr="00F71D29">
        <w:rPr>
          <w:szCs w:val="24"/>
        </w:rPr>
        <w:t xml:space="preserve">u stečajnom postupku </w:t>
      </w:r>
      <w:r w:rsidR="00DC4C19" w:rsidRPr="00B80A2A">
        <w:rPr>
          <w:szCs w:val="24"/>
        </w:rPr>
        <w:t xml:space="preserve">nad imovinom dužnika pojedinca </w:t>
      </w:r>
      <w:r w:rsidR="00DC4C19">
        <w:rPr>
          <w:szCs w:val="24"/>
        </w:rPr>
        <w:t>IVAN NIKIĆ, vl.obrta „SAVA“ obrt za ugostiteljstvo, Zagreb, Gredice 157</w:t>
      </w:r>
      <w:r w:rsidR="00DC4C19" w:rsidRPr="00B80A2A">
        <w:rPr>
          <w:szCs w:val="24"/>
        </w:rPr>
        <w:t xml:space="preserve">, </w:t>
      </w:r>
      <w:r w:rsidR="00DC4C19">
        <w:rPr>
          <w:szCs w:val="24"/>
        </w:rPr>
        <w:t>OIB: 51373918472</w:t>
      </w:r>
      <w:r w:rsidR="00F43D2A" w:rsidRPr="00F71D29">
        <w:rPr>
          <w:szCs w:val="24"/>
        </w:rPr>
        <w:t xml:space="preserve">, dana </w:t>
      </w:r>
      <w:r w:rsidR="009E5D8D">
        <w:rPr>
          <w:szCs w:val="24"/>
        </w:rPr>
        <w:t>19</w:t>
      </w:r>
      <w:r w:rsidR="00F43D2A" w:rsidRPr="00F71D29">
        <w:rPr>
          <w:szCs w:val="24"/>
        </w:rPr>
        <w:t xml:space="preserve">. </w:t>
      </w:r>
      <w:r w:rsidR="00DC4C19">
        <w:rPr>
          <w:szCs w:val="24"/>
        </w:rPr>
        <w:t>prosinca 2016</w:t>
      </w:r>
      <w:r w:rsidR="00F43D2A" w:rsidRPr="00F71D29">
        <w:rPr>
          <w:szCs w:val="24"/>
        </w:rPr>
        <w:t xml:space="preserve">. </w:t>
      </w:r>
    </w:p>
    <w:p w:rsidRDefault="009E6CC5" w:rsidP="00E06B5F" w:rsidR="009E6CC5" w:rsidRPr="00F71D29">
      <w:pPr>
        <w:pStyle w:val="Tijeloteksta"/>
        <w:rPr>
          <w:szCs w:val="24"/>
        </w:rPr>
      </w:pPr>
    </w:p>
    <w:p w:rsidRDefault="005A05A8" w:rsidR="005A05A8" w:rsidRPr="00F71D29">
      <w:pPr>
        <w:jc w:val="center"/>
      </w:pPr>
      <w:r w:rsidRPr="00F71D29">
        <w:t xml:space="preserve">r i j e š i o    j e </w:t>
      </w:r>
    </w:p>
    <w:p w:rsidRDefault="005A05A8" w:rsidR="005A05A8" w:rsidRPr="00F71D29">
      <w:pPr>
        <w:jc w:val="center"/>
      </w:pPr>
    </w:p>
    <w:p w:rsidRDefault="009E5D8D" w:rsidP="009E5D8D" w:rsidR="00DB54B2">
      <w:pPr>
        <w:ind w:firstLine="360"/>
        <w:jc w:val="both"/>
      </w:pPr>
      <w:r>
        <w:rPr>
          <w:bCs/>
        </w:rPr>
        <w:t xml:space="preserve">Ispravlja se Rješenje ovog suda br. St-353/14 od 8. prosinca 2016. o utvrđenim tražbina viših isplatnih redova u točki I. 2. viši isplatni red, na način, da pod rednim brojem 1. stečajni vjerovnik </w:t>
      </w:r>
      <w:r>
        <w:t>Hrvatsko društvo skl</w:t>
      </w:r>
      <w:r w:rsidRPr="00D30706">
        <w:t>adatelja , OIB: 566</w:t>
      </w:r>
      <w:r>
        <w:t>68956985, Zagreb, Berislavićeva 9, umjesto utvrđene tražbine u iznosu od 9</w:t>
      </w:r>
      <w:r w:rsidRPr="00D30706">
        <w:t>25.784,56</w:t>
      </w:r>
      <w:r>
        <w:t xml:space="preserve"> kn treba stajati utvrđena tražbina u iznosu od 25.784,56 kn. </w:t>
      </w:r>
    </w:p>
    <w:p w:rsidRDefault="004C25E3" w:rsidP="009E5D8D" w:rsidR="004C25E3">
      <w:pPr>
        <w:ind w:firstLine="360"/>
        <w:jc w:val="both"/>
      </w:pPr>
    </w:p>
    <w:p w:rsidRDefault="005A05A8" w:rsidR="005A05A8" w:rsidRPr="00F71D29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F71D29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F71D29">
      <w:pPr>
        <w:ind w:firstLine="720"/>
        <w:jc w:val="both"/>
      </w:pPr>
    </w:p>
    <w:p w:rsidRDefault="009E5D8D" w:rsidP="004C25E3" w:rsidR="005A05A8">
      <w:pPr>
        <w:ind w:firstLine="720"/>
        <w:jc w:val="both"/>
      </w:pPr>
      <w:r>
        <w:t>Naknadnim uvidom u Rješenje br. St-353/14 od 8. prosinca 2016., utvrđeno je, da</w:t>
      </w:r>
      <w:r w:rsidR="004C25E3">
        <w:t xml:space="preserve"> j</w:t>
      </w:r>
      <w:r>
        <w:t>e u točki 1. Izreke citiranog rješenja, kod vjerovnika 2. višeg isplatnog reda, stečajni vjerovnik pod rednim brojem 1. Hrvatsko društvo skladatelja, OIB:</w:t>
      </w:r>
      <w:r w:rsidRPr="00D30706">
        <w:t>566</w:t>
      </w:r>
      <w:r>
        <w:t>68956985, Zagreb, Berislavićeva 9, kod ispisivanja iznosa utvrđene tražbine došlo do pogrešnog upisa na način, da umjesto utvrđene tražbine u iznosu od 25.784,56 kn je</w:t>
      </w:r>
      <w:r w:rsidR="004C25E3">
        <w:t xml:space="preserve"> pogrešno</w:t>
      </w:r>
      <w:r>
        <w:t xml:space="preserve"> napisan iznos od 925.784,56 kn.</w:t>
      </w:r>
    </w:p>
    <w:p w:rsidRDefault="004C25E3" w:rsidP="004C25E3" w:rsidR="004C25E3">
      <w:pPr>
        <w:ind w:firstLine="720"/>
        <w:jc w:val="both"/>
      </w:pPr>
    </w:p>
    <w:p w:rsidRDefault="009E5D8D" w:rsidP="004C25E3" w:rsidR="009E5D8D">
      <w:pPr>
        <w:ind w:firstLine="708"/>
        <w:jc w:val="both"/>
      </w:pPr>
      <w:r>
        <w:t>Kako je očito</w:t>
      </w:r>
      <w:r w:rsidR="004C25E3">
        <w:t>,</w:t>
      </w:r>
      <w:r>
        <w:t xml:space="preserve"> da se radi o pogrešci prilikom ispisivanja navedenog iznosa, to je na temelju čl. 347.</w:t>
      </w:r>
      <w:r w:rsidR="004C25E3">
        <w:t xml:space="preserve"> </w:t>
      </w:r>
      <w:r>
        <w:t xml:space="preserve"> </w:t>
      </w:r>
      <w:r w:rsidR="004C25E3" w:rsidRPr="00E32480">
        <w:t>Zakona o parničnom postupku</w:t>
      </w:r>
      <w:r w:rsidR="004C25E3">
        <w:t xml:space="preserve"> (Narodne novine broj: 53/91, 91/92, 112/99, 88/01, 117/03, 88/05, 2/07, 84/08, 96/08, 123/08, 57/11, 148/11, 25/13)  i</w:t>
      </w:r>
      <w:r>
        <w:t xml:space="preserve"> čl. 342.</w:t>
      </w:r>
      <w:r w:rsidR="004C25E3">
        <w:t xml:space="preserve"> ZPP-a, a u svezi čl. 6. Stečajnog zakona (Narodne novine broj: 44/96, 161/98, 29/99, 129/00, 123/03, 197/03, 187/04, 82/06, 116/10, 125/12, 133/12) doneseno ovo rješenje.</w:t>
      </w:r>
    </w:p>
    <w:p w:rsidRDefault="009E5D8D" w:rsidP="004C25E3" w:rsidR="009E5D8D">
      <w:pPr>
        <w:ind w:firstLine="720"/>
        <w:jc w:val="both"/>
      </w:pPr>
    </w:p>
    <w:p w:rsidRDefault="009E5D8D" w:rsidP="009E5D8D" w:rsidR="009E5D8D" w:rsidRPr="00F71D29">
      <w:pPr>
        <w:ind w:firstLine="720"/>
        <w:jc w:val="both"/>
      </w:pPr>
    </w:p>
    <w:p w:rsidRDefault="008F1069" w:rsidR="005A05A8" w:rsidRPr="00F71D29">
      <w:pPr>
        <w:jc w:val="center"/>
      </w:pPr>
      <w:r w:rsidRPr="00F71D29">
        <w:t xml:space="preserve">U Zagrebu </w:t>
      </w:r>
      <w:r w:rsidR="004C25E3">
        <w:t>19</w:t>
      </w:r>
      <w:r w:rsidR="00EB5A87" w:rsidRPr="00F71D29">
        <w:t xml:space="preserve">. </w:t>
      </w:r>
      <w:r w:rsidR="00E71D18">
        <w:t>prosinca</w:t>
      </w:r>
      <w:r w:rsidR="007B5E9E">
        <w:t xml:space="preserve"> </w:t>
      </w:r>
      <w:r w:rsidRPr="00F71D29">
        <w:t xml:space="preserve"> </w:t>
      </w:r>
      <w:r w:rsidR="005A05A8" w:rsidRPr="00F71D29">
        <w:t>20</w:t>
      </w:r>
      <w:r w:rsidR="002A2E27" w:rsidRPr="00F71D29">
        <w:t>1</w:t>
      </w:r>
      <w:r w:rsidR="00E71D18">
        <w:t>6</w:t>
      </w:r>
      <w:r w:rsidR="00EE07C2" w:rsidRPr="00F71D29">
        <w:t>.</w:t>
      </w:r>
    </w:p>
    <w:p w:rsidRDefault="005A05A8" w:rsidR="005A05A8" w:rsidRPr="00F71D29">
      <w:r w:rsidRPr="00F71D29">
        <w:tab/>
      </w:r>
    </w:p>
    <w:p w:rsidRDefault="005A05A8" w:rsidR="005A05A8" w:rsidRPr="00F71D29">
      <w:r w:rsidRPr="00F71D29">
        <w:tab/>
      </w:r>
      <w:r w:rsidRPr="00F71D29">
        <w:tab/>
      </w:r>
      <w:r w:rsidRPr="00F71D29">
        <w:tab/>
      </w:r>
      <w:r w:rsidRPr="00F71D29">
        <w:tab/>
        <w:t xml:space="preserve">            </w:t>
      </w:r>
      <w:r w:rsidRPr="00F71D29">
        <w:tab/>
      </w:r>
      <w:r w:rsidRPr="00F71D29">
        <w:tab/>
        <w:t xml:space="preserve">          </w:t>
      </w:r>
      <w:r w:rsidR="003C6B5B" w:rsidRPr="00F71D29">
        <w:tab/>
      </w:r>
      <w:r w:rsidR="002A2E27" w:rsidRPr="00F71D29">
        <w:t xml:space="preserve">  </w:t>
      </w:r>
      <w:r w:rsidR="00222094" w:rsidRPr="00F71D29">
        <w:t xml:space="preserve"> </w:t>
      </w:r>
      <w:r w:rsidR="002A2E27" w:rsidRPr="00F71D29">
        <w:t xml:space="preserve"> </w:t>
      </w:r>
      <w:r w:rsidR="00E71D18">
        <w:t xml:space="preserve">    </w:t>
      </w:r>
      <w:r w:rsidRPr="00F71D29">
        <w:t>S</w:t>
      </w:r>
      <w:r w:rsidR="002A2E27" w:rsidRPr="00F71D29">
        <w:t xml:space="preserve"> </w:t>
      </w:r>
      <w:r w:rsidRPr="00F71D29">
        <w:t>U</w:t>
      </w:r>
      <w:r w:rsidR="002A2E27" w:rsidRPr="00F71D29">
        <w:t xml:space="preserve"> </w:t>
      </w:r>
      <w:r w:rsidRPr="00F71D29">
        <w:t>D</w:t>
      </w:r>
      <w:r w:rsidR="002A2E27" w:rsidRPr="00F71D29">
        <w:t xml:space="preserve"> </w:t>
      </w:r>
      <w:r w:rsidRPr="00F71D29">
        <w:t>A</w:t>
      </w:r>
      <w:r w:rsidR="002A2E27" w:rsidRPr="00F71D29">
        <w:t xml:space="preserve"> </w:t>
      </w:r>
      <w:r w:rsidRPr="00F71D29">
        <w:t>C:</w:t>
      </w:r>
    </w:p>
    <w:p w:rsidRDefault="003C6B5B" w:rsidR="005A05A8" w:rsidRPr="00F71D29">
      <w:r w:rsidRPr="00F71D29">
        <w:tab/>
      </w:r>
    </w:p>
    <w:p w:rsidRDefault="00BB56B4" w:rsidR="004C25E3"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  <w:t>LUCIJA BUTIGAN</w:t>
      </w:r>
    </w:p>
    <w:p w:rsidRDefault="004C25E3" w:rsidR="004C25E3"/>
    <w:p w:rsidRDefault="004C25E3" w:rsidR="004C25E3"/>
    <w:p w:rsidRDefault="004C25E3" w:rsidR="004C25E3"/>
    <w:p w:rsidRDefault="00EE07C2" w:rsidR="005A05A8" w:rsidRPr="00F71D29">
      <w:pPr>
        <w:rPr>
          <w:u w:val="single"/>
        </w:rPr>
      </w:pPr>
      <w:r w:rsidRPr="00F71D29">
        <w:rPr>
          <w:u w:val="single"/>
        </w:rPr>
        <w:lastRenderedPageBreak/>
        <w:t>UPUTA</w:t>
      </w:r>
      <w:r w:rsidR="005A05A8" w:rsidRPr="00F71D29">
        <w:rPr>
          <w:u w:val="single"/>
        </w:rPr>
        <w:t xml:space="preserve"> O PRAVNOM LIJEKU:</w:t>
      </w:r>
    </w:p>
    <w:p w:rsidRDefault="005A05A8" w:rsidP="00351A68" w:rsidR="005A05A8" w:rsidRPr="00F71D29">
      <w:pPr>
        <w:pStyle w:val="Tijeloteksta"/>
        <w:spacing w:after="120"/>
        <w:ind w:left="0"/>
        <w:rPr>
          <w:szCs w:val="24"/>
        </w:rPr>
      </w:pPr>
      <w:r w:rsidRPr="00F71D29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F71D29">
        <w:rPr>
          <w:szCs w:val="24"/>
        </w:rPr>
        <w:t xml:space="preserve"> (članak 177. stavak 4. i 5. SZ-</w:t>
      </w:r>
      <w:r w:rsidRPr="00F71D29">
        <w:rPr>
          <w:szCs w:val="24"/>
        </w:rPr>
        <w:t>a)</w:t>
      </w:r>
      <w:r w:rsidR="003C2FD3" w:rsidRPr="00F71D29">
        <w:rPr>
          <w:szCs w:val="24"/>
        </w:rPr>
        <w:t xml:space="preserve">. Rok za žalbu je </w:t>
      </w:r>
      <w:r w:rsidRPr="00F71D29">
        <w:rPr>
          <w:szCs w:val="24"/>
        </w:rPr>
        <w:t>osam dana računajući od dana dostave pisanog izvatka iz rješenja. Žalba se podnosi Visokom trgova</w:t>
      </w:r>
      <w:r w:rsidR="003C2FD3" w:rsidRPr="00F71D29">
        <w:rPr>
          <w:szCs w:val="24"/>
        </w:rPr>
        <w:t xml:space="preserve">čkom sudu RH putem ovog suda u </w:t>
      </w:r>
      <w:r w:rsidR="008F5962" w:rsidRPr="00F71D29">
        <w:rPr>
          <w:szCs w:val="24"/>
        </w:rPr>
        <w:t>tri</w:t>
      </w:r>
      <w:r w:rsidRPr="00F71D29">
        <w:rPr>
          <w:szCs w:val="24"/>
        </w:rPr>
        <w:t xml:space="preserve"> primjerka.</w:t>
      </w:r>
    </w:p>
    <w:p w:rsidRDefault="00EE07C2" w:rsidP="0046565F" w:rsidR="00EE07C2" w:rsidRPr="00F71D29">
      <w:pPr>
        <w:rPr>
          <w:u w:val="single"/>
        </w:rPr>
      </w:pPr>
    </w:p>
    <w:p w:rsidRDefault="00C932C0" w:rsidP="0046565F" w:rsidR="0046565F" w:rsidRPr="00F71D29">
      <w:r w:rsidRPr="00F71D29">
        <w:t>DNA</w:t>
      </w:r>
      <w:r w:rsidR="007D2903" w:rsidRPr="00F71D29">
        <w:t>:</w:t>
      </w:r>
    </w:p>
    <w:p w:rsidRDefault="007B5E9E" w:rsidP="0046565F" w:rsidR="0046565F" w:rsidRPr="00F71D29">
      <w:pPr>
        <w:numPr>
          <w:ilvl w:val="0"/>
          <w:numId w:val="42"/>
        </w:numPr>
      </w:pPr>
      <w:r>
        <w:t>stečajni</w:t>
      </w:r>
      <w:r w:rsidR="0046565F" w:rsidRPr="00F71D29">
        <w:t xml:space="preserve"> upravitelj</w:t>
      </w:r>
    </w:p>
    <w:p w:rsidRDefault="007B5E9E" w:rsidP="0046565F" w:rsidR="0046565F" w:rsidRPr="00F71D29">
      <w:pPr>
        <w:numPr>
          <w:ilvl w:val="0"/>
          <w:numId w:val="42"/>
        </w:numPr>
      </w:pPr>
      <w:r>
        <w:t xml:space="preserve">e-oglasna ploča suda – </w:t>
      </w:r>
      <w:r w:rsidR="00402A3A">
        <w:t>8</w:t>
      </w:r>
      <w:r w:rsidR="0046565F" w:rsidRPr="00F71D29">
        <w:t xml:space="preserve"> dana</w:t>
      </w:r>
    </w:p>
    <w:p w:rsidRDefault="0046565F" w:rsidP="0046565F" w:rsidR="0046565F" w:rsidRPr="00F71D29">
      <w:pPr>
        <w:pStyle w:val="Tijeloteksta-uvlaka3"/>
        <w:ind w:left="0"/>
        <w:rPr>
          <w:sz w:val="24"/>
          <w:szCs w:val="24"/>
        </w:rPr>
      </w:pPr>
    </w:p>
    <w:sectPr w:rsidSect="00B14877" w:rsidR="0046565F" w:rsidRPr="00F71D29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342" w:rsidR="00FE7342">
      <w:r>
        <w:separator/>
      </w:r>
    </w:p>
  </w:endnote>
  <w:endnote w:id="0" w:type="continuationSeparator">
    <w:p w:rsidRDefault="00FE7342" w:rsidR="00FE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342" w:rsidR="00FE7342">
      <w:r>
        <w:separator/>
      </w:r>
    </w:p>
  </w:footnote>
  <w:footnote w:id="0" w:type="continuationSeparator">
    <w:p w:rsidRDefault="00FE7342" w:rsidR="00FE7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1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BB1C8E">
      <w:rPr>
        <w:rFonts w:cs="Arial" w:hAnsi="Arial" w:ascii="Arial"/>
        <w:sz w:val="22"/>
        <w:szCs w:val="22"/>
      </w:rPr>
      <w:t>353</w:t>
    </w:r>
    <w:r w:rsidR="00F71D29">
      <w:rPr>
        <w:rFonts w:cs="Arial" w:hAnsi="Arial" w:ascii="Arial"/>
        <w:sz w:val="22"/>
        <w:szCs w:val="22"/>
      </w:rPr>
      <w:t>/14</w:t>
    </w:r>
    <w:r>
      <w:rPr>
        <w:rFonts w:cs="Arial" w:hAnsi="Arial" w:ascii="Arial"/>
        <w:sz w:val="22"/>
        <w:szCs w:val="22"/>
      </w:rPr>
      <w:t>-</w:t>
    </w: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B1DBB"/>
    <w:multiLevelType w:val="hybridMultilevel"/>
    <w:tmpl w:val="8370CD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6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46A03B1"/>
    <w:multiLevelType w:val="hybridMultilevel"/>
    <w:tmpl w:val="1026CC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032A0F"/>
    <w:multiLevelType w:val="hybridMultilevel"/>
    <w:tmpl w:val="8D8CA86C"/>
    <w:lvl w:tplc="4F1A063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3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7"/>
  </w:num>
  <w:num w:numId="6">
    <w:abstractNumId w:val="26"/>
  </w:num>
  <w:num w:numId="7">
    <w:abstractNumId w:val="42"/>
  </w:num>
  <w:num w:numId="8">
    <w:abstractNumId w:val="28"/>
  </w:num>
  <w:num w:numId="9">
    <w:abstractNumId w:val="47"/>
  </w:num>
  <w:num w:numId="10">
    <w:abstractNumId w:val="20"/>
  </w:num>
  <w:num w:numId="11">
    <w:abstractNumId w:val="6"/>
  </w:num>
  <w:num w:numId="12">
    <w:abstractNumId w:val="10"/>
  </w:num>
  <w:num w:numId="13">
    <w:abstractNumId w:val="43"/>
  </w:num>
  <w:num w:numId="14">
    <w:abstractNumId w:val="40"/>
  </w:num>
  <w:num w:numId="15">
    <w:abstractNumId w:val="33"/>
  </w:num>
  <w:num w:numId="16">
    <w:abstractNumId w:val="41"/>
  </w:num>
  <w:num w:numId="17">
    <w:abstractNumId w:val="1"/>
  </w:num>
  <w:num w:numId="18">
    <w:abstractNumId w:val="9"/>
  </w:num>
  <w:num w:numId="19">
    <w:abstractNumId w:val="11"/>
  </w:num>
  <w:num w:numId="20">
    <w:abstractNumId w:val="45"/>
  </w:num>
  <w:num w:numId="21">
    <w:abstractNumId w:val="4"/>
  </w:num>
  <w:num w:numId="22">
    <w:abstractNumId w:val="3"/>
  </w:num>
  <w:num w:numId="23">
    <w:abstractNumId w:val="2"/>
  </w:num>
  <w:num w:numId="24">
    <w:abstractNumId w:val="44"/>
  </w:num>
  <w:num w:numId="25">
    <w:abstractNumId w:val="23"/>
  </w:num>
  <w:num w:numId="26">
    <w:abstractNumId w:val="5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7"/>
  </w:num>
  <w:num w:numId="41">
    <w:abstractNumId w:val="8"/>
  </w:num>
  <w:num w:numId="42">
    <w:abstractNumId w:val="32"/>
  </w:num>
  <w:num w:numId="43">
    <w:abstractNumId w:val="13"/>
  </w:num>
  <w:num w:numId="44">
    <w:abstractNumId w:val="17"/>
  </w:num>
  <w:num w:numId="45">
    <w:abstractNumId w:val="46"/>
  </w:num>
  <w:num w:numId="46">
    <w:abstractNumId w:val="0"/>
  </w:num>
  <w:num w:numId="47">
    <w:abstractNumId w:val="36"/>
  </w:num>
  <w:num w:numId="48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41514"/>
    <w:rsid w:val="001455F6"/>
    <w:rsid w:val="001508AB"/>
    <w:rsid w:val="00157393"/>
    <w:rsid w:val="0019454D"/>
    <w:rsid w:val="001A568B"/>
    <w:rsid w:val="001B4606"/>
    <w:rsid w:val="001F2B41"/>
    <w:rsid w:val="002027FD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871A3"/>
    <w:rsid w:val="003C0E04"/>
    <w:rsid w:val="003C2FD3"/>
    <w:rsid w:val="003C5A8B"/>
    <w:rsid w:val="003C6B5B"/>
    <w:rsid w:val="003D098B"/>
    <w:rsid w:val="003E18BE"/>
    <w:rsid w:val="003F6424"/>
    <w:rsid w:val="003F73E9"/>
    <w:rsid w:val="00401AC7"/>
    <w:rsid w:val="00402A3A"/>
    <w:rsid w:val="004042B5"/>
    <w:rsid w:val="0046565F"/>
    <w:rsid w:val="0047589F"/>
    <w:rsid w:val="00480D11"/>
    <w:rsid w:val="00485CDE"/>
    <w:rsid w:val="004A17BE"/>
    <w:rsid w:val="004C25E3"/>
    <w:rsid w:val="004E63D5"/>
    <w:rsid w:val="004F4C68"/>
    <w:rsid w:val="00553350"/>
    <w:rsid w:val="0057702E"/>
    <w:rsid w:val="005803EA"/>
    <w:rsid w:val="005A05A8"/>
    <w:rsid w:val="005A32AC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50FC6"/>
    <w:rsid w:val="006523FC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B5E9E"/>
    <w:rsid w:val="007D2903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E55A2"/>
    <w:rsid w:val="009E5D8D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1C8E"/>
    <w:rsid w:val="00BB56B4"/>
    <w:rsid w:val="00BB763E"/>
    <w:rsid w:val="00C14287"/>
    <w:rsid w:val="00C35B81"/>
    <w:rsid w:val="00C9298D"/>
    <w:rsid w:val="00C932C0"/>
    <w:rsid w:val="00CB3E51"/>
    <w:rsid w:val="00D306CB"/>
    <w:rsid w:val="00DA415A"/>
    <w:rsid w:val="00DB54B2"/>
    <w:rsid w:val="00DC4C19"/>
    <w:rsid w:val="00DE4B1D"/>
    <w:rsid w:val="00E06B5F"/>
    <w:rsid w:val="00E07737"/>
    <w:rsid w:val="00E416D5"/>
    <w:rsid w:val="00E44544"/>
    <w:rsid w:val="00E70959"/>
    <w:rsid w:val="00E71D18"/>
    <w:rsid w:val="00E7511A"/>
    <w:rsid w:val="00EB5A87"/>
    <w:rsid w:val="00EC60A5"/>
    <w:rsid w:val="00EE07C2"/>
    <w:rsid w:val="00F05E33"/>
    <w:rsid w:val="00F108DE"/>
    <w:rsid w:val="00F3243D"/>
    <w:rsid w:val="00F43D2A"/>
    <w:rsid w:val="00F460A9"/>
    <w:rsid w:val="00F63922"/>
    <w:rsid w:val="00F6595E"/>
    <w:rsid w:val="00F71D29"/>
    <w:rsid w:val="00FA4394"/>
    <w:rsid w:val="00FA6DCF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3D2A"/>
    <w:pPr>
      <w:ind w:left="708"/>
    </w:pPr>
    <w:rPr>
      <w:sz w:val="20"/>
      <w:szCs w:val="2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4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3D2A"/>
    <w:pPr>
      <w:ind w:left="708"/>
    </w:pPr>
    <w:rPr>
      <w:sz w:val="20"/>
      <w:szCs w:val="2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4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356</properties:Words>
  <properties:Characters>1800</properties:Characters>
  <properties:Lines>57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2016-12-19T13:38:00Z</dcterms:created>
  <dc:creator>Administrator</dc:creator>
  <cp:lastModifiedBy>Valentina Kranjčić</cp:lastModifiedBy>
  <cp:lastPrinted>2016-12-19T13:54:00Z</cp:lastPrinted>
  <dcterms:modified xmlns:xsi="http://www.w3.org/2001/XMLSchema-instance" xsi:type="dcterms:W3CDTF">2016-12-19T14:10:00Z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