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ba0a" w14:paraId="c48ba0a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A442F3">
        <w:rPr>
          <w:rFonts w:hAnsi="Times New Roman" w:ascii="Times New Roman"/>
          <w:szCs w:val="24"/>
          <w:lang w:val="hr-HR"/>
        </w:rPr>
        <w:t>1172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7163A1">
        <w:rPr>
          <w:rFonts w:hAnsi="Times New Roman" w:ascii="Times New Roman"/>
          <w:szCs w:val="24"/>
          <w:lang w:val="hr-HR"/>
        </w:rPr>
        <w:t>2</w:t>
      </w:r>
      <w:r w:rsidR="00C20DE3">
        <w:rPr>
          <w:rFonts w:hAnsi="Times New Roman" w:ascii="Times New Roman"/>
          <w:szCs w:val="24"/>
          <w:lang w:val="hr-HR"/>
        </w:rPr>
        <w:t>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C20DE3">
        <w:rPr>
          <w:rFonts w:hAnsi="Times New Roman" w:ascii="Times New Roman"/>
          <w:szCs w:val="24"/>
          <w:lang w:val="hr-HR"/>
        </w:rPr>
        <w:t>ožujka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 novih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7163A1">
        <w:rPr>
          <w:rFonts w:hAnsi="Times New Roman" w:ascii="Times New Roman"/>
          <w:szCs w:val="24"/>
          <w:lang w:val="hr-HR"/>
        </w:rPr>
        <w:t>4</w:t>
      </w:r>
      <w:r w:rsidR="00C20DE3">
        <w:rPr>
          <w:rFonts w:hAnsi="Times New Roman" w:ascii="Times New Roman"/>
          <w:szCs w:val="24"/>
          <w:lang w:val="hr-HR"/>
        </w:rPr>
        <w:t>16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 xml:space="preserve">1. </w:t>
      </w:r>
      <w:r w:rsidR="00C20DE3">
        <w:rPr>
          <w:rFonts w:hAnsi="Times New Roman" w:ascii="Times New Roman"/>
          <w:szCs w:val="24"/>
          <w:lang w:val="hr-HR"/>
        </w:rPr>
        <w:t xml:space="preserve">travnja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C20DE3">
        <w:rPr>
          <w:rFonts w:hAnsi="Times New Roman" w:ascii="Times New Roman"/>
          <w:szCs w:val="24"/>
          <w:lang w:val="hr-HR"/>
        </w:rPr>
        <w:t>30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C20DE3">
        <w:rPr>
          <w:rFonts w:hAnsi="Times New Roman" w:ascii="Times New Roman"/>
          <w:szCs w:val="24"/>
          <w:lang w:val="hr-HR"/>
        </w:rPr>
        <w:t>travnja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 (popis 4</w:t>
      </w:r>
      <w:r w:rsidR="00C20DE3">
        <w:rPr>
          <w:rFonts w:hAnsi="Times New Roman" w:ascii="Times New Roman"/>
          <w:szCs w:val="24"/>
          <w:lang w:val="hr-HR"/>
        </w:rPr>
        <w:t>16</w:t>
      </w:r>
      <w:r w:rsidR="00A94898">
        <w:rPr>
          <w:rFonts w:hAnsi="Times New Roman" w:ascii="Times New Roman"/>
          <w:szCs w:val="24"/>
          <w:lang w:val="hr-HR"/>
        </w:rPr>
        <w:t xml:space="preserve"> radnika priložen u spisu na listu 390</w:t>
      </w:r>
      <w:r w:rsidR="00C20DE3">
        <w:rPr>
          <w:rFonts w:hAnsi="Times New Roman" w:ascii="Times New Roman"/>
          <w:szCs w:val="24"/>
          <w:lang w:val="hr-HR"/>
        </w:rPr>
        <w:t>56</w:t>
      </w:r>
      <w:r w:rsidR="007163A1">
        <w:rPr>
          <w:rFonts w:hAnsi="Times New Roman" w:ascii="Times New Roman"/>
          <w:szCs w:val="24"/>
          <w:lang w:val="hr-HR"/>
        </w:rPr>
        <w:t>-390</w:t>
      </w:r>
      <w:r w:rsidR="00C20DE3">
        <w:rPr>
          <w:rFonts w:hAnsi="Times New Roman" w:ascii="Times New Roman"/>
          <w:szCs w:val="24"/>
          <w:lang w:val="hr-HR"/>
        </w:rPr>
        <w:t>67</w:t>
      </w:r>
      <w:r w:rsidR="00A94898">
        <w:rPr>
          <w:rFonts w:hAnsi="Times New Roman" w:ascii="Times New Roman"/>
          <w:szCs w:val="24"/>
          <w:lang w:val="hr-HR"/>
        </w:rPr>
        <w:t>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C20DE3">
        <w:rPr>
          <w:rFonts w:hAnsi="Times New Roman" w:ascii="Times New Roman"/>
          <w:szCs w:val="24"/>
          <w:lang w:val="hr-HR"/>
        </w:rPr>
        <w:t>28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C20DE3">
        <w:rPr>
          <w:rFonts w:hAnsi="Times New Roman" w:ascii="Times New Roman"/>
          <w:szCs w:val="24"/>
          <w:lang w:val="hr-HR"/>
        </w:rPr>
        <w:t>ožujka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897CE5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897CE5" w:rsidP="007B64C7" w:rsidR="00897CE5" w:rsidRPr="00897CE5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897CE5">
        <w:rPr>
          <w:rFonts w:hAnsi="Times New Roman" w:ascii="Times New Roman"/>
        </w:rPr>
        <w:t>Za</w:t>
      </w:r>
      <w:proofErr w:type="spellEnd"/>
      <w:r w:rsidRPr="00897CE5">
        <w:rPr>
          <w:rFonts w:hAnsi="Times New Roman" w:ascii="Times New Roman"/>
        </w:rPr>
        <w:t xml:space="preserve"> </w:t>
      </w:r>
      <w:proofErr w:type="spellStart"/>
      <w:r w:rsidRPr="00897CE5">
        <w:rPr>
          <w:rFonts w:hAnsi="Times New Roman" w:ascii="Times New Roman"/>
        </w:rPr>
        <w:t>točnost</w:t>
      </w:r>
      <w:proofErr w:type="spellEnd"/>
      <w:r w:rsidRPr="00897CE5">
        <w:rPr>
          <w:rFonts w:hAnsi="Times New Roman" w:ascii="Times New Roman"/>
        </w:rPr>
        <w:t xml:space="preserve"> </w:t>
      </w:r>
      <w:proofErr w:type="spellStart"/>
      <w:r w:rsidRPr="00897CE5">
        <w:rPr>
          <w:rFonts w:hAnsi="Times New Roman" w:ascii="Times New Roman"/>
        </w:rPr>
        <w:t>otpravka-ovlašteni</w:t>
      </w:r>
      <w:proofErr w:type="spellEnd"/>
      <w:r w:rsidRPr="00897CE5">
        <w:rPr>
          <w:rFonts w:hAnsi="Times New Roman" w:ascii="Times New Roman"/>
        </w:rPr>
        <w:t xml:space="preserve"> </w:t>
      </w:r>
      <w:proofErr w:type="spellStart"/>
      <w:r w:rsidRPr="00897CE5">
        <w:rPr>
          <w:rFonts w:hAnsi="Times New Roman" w:ascii="Times New Roman"/>
        </w:rPr>
        <w:t>službenik</w:t>
      </w:r>
      <w:proofErr w:type="spellEnd"/>
      <w:r w:rsidRPr="00897CE5">
        <w:rPr>
          <w:rFonts w:hAnsi="Times New Roman" w:ascii="Times New Roman"/>
        </w:rPr>
        <w:t>:</w:t>
      </w:r>
    </w:p>
    <w:p w:rsidRDefault="00897CE5" w:rsidP="007B64C7" w:rsidR="00897CE5" w:rsidRPr="00897CE5">
      <w:pPr>
        <w:ind w:firstLine="708" w:left="3540"/>
        <w:jc w:val="right"/>
        <w:rPr>
          <w:rFonts w:hAnsi="Times New Roman" w:ascii="Times New Roman"/>
        </w:rPr>
      </w:pPr>
      <w:r w:rsidRPr="00897CE5">
        <w:rPr>
          <w:rFonts w:hAnsi="Times New Roman" w:ascii="Times New Roman"/>
        </w:rPr>
        <w:t xml:space="preserve">                                       Valentina </w:t>
      </w:r>
      <w:proofErr w:type="spellStart"/>
      <w:r w:rsidRPr="00897CE5">
        <w:rPr>
          <w:rFonts w:hAnsi="Times New Roman" w:ascii="Times New Roman"/>
        </w:rPr>
        <w:t>Gabud</w:t>
      </w:r>
      <w:proofErr w:type="spellEnd"/>
    </w:p>
    <w:p w:rsidRDefault="00F85B1C" w:rsidR="00F85B1C" w:rsidRPr="00897CE5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897CE5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97CE5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E16F6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805</properties:Characters>
  <properties:Lines>33</properties:Lines>
  <properties:Paragraphs>14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2018-03-28T06:32:00Z</cp:lastPrinted>
  <dcterms:modified xmlns:xsi="http://www.w3.org/2001/XMLSchema-instance" xsi:type="dcterms:W3CDTF">2018-03-28T06:32:00Z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(15. zaključak-odobrenje ugovora o radu- -za 4. mj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