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16e8" w14:paraId="71916e8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D155BD">
        <w:rPr>
          <w:rFonts w:cs="Times New Roman" w:hAnsi="Times New Roman" w:ascii="Times New Roman"/>
          <w:sz w:val="24"/>
          <w:szCs w:val="24"/>
        </w:rPr>
        <w:t>1</w:t>
      </w:r>
      <w:r w:rsidR="0006630C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06630C">
        <w:rPr>
          <w:rFonts w:cs="Times New Roman" w:hAnsi="Times New Roman" w:ascii="Times New Roman"/>
          <w:sz w:val="24"/>
          <w:szCs w:val="24"/>
        </w:rPr>
        <w:t xml:space="preserve">TEMMPO GRADNJA d.o.o. iz Šibenika, Trtarska 156, OIB: 81391915951, </w:t>
      </w:r>
      <w:r w:rsidR="002128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C571A">
        <w:rPr>
          <w:rFonts w:cs="Times New Roman" w:hAnsi="Times New Roman" w:ascii="Times New Roman"/>
          <w:sz w:val="24"/>
          <w:szCs w:val="24"/>
        </w:rPr>
        <w:t>18. rujna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C15DFD">
        <w:rPr>
          <w:rFonts w:cs="Times New Roman" w:hAnsi="Times New Roman" w:ascii="Times New Roman"/>
          <w:sz w:val="24"/>
          <w:szCs w:val="24"/>
        </w:rPr>
        <w:t>,</w:t>
      </w:r>
      <w:r w:rsidR="00212890" w:rsidRPr="00212890">
        <w:rPr>
          <w:rFonts w:cs="Times New Roman" w:hAnsi="Times New Roman" w:ascii="Times New Roman"/>
          <w:sz w:val="24"/>
          <w:szCs w:val="24"/>
        </w:rPr>
        <w:t xml:space="preserve"> </w:t>
      </w:r>
      <w:r w:rsidR="0006630C">
        <w:rPr>
          <w:rFonts w:cs="Times New Roman" w:hAnsi="Times New Roman" w:ascii="Times New Roman"/>
          <w:sz w:val="24"/>
          <w:szCs w:val="24"/>
        </w:rPr>
        <w:t xml:space="preserve">TEMMPO GRADNJA d.o.o. iz Šibenika, Trtarska 156, OIB: 81391915951,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D155BD">
        <w:rPr>
          <w:rFonts w:cs="Times New Roman" w:hAnsi="Times New Roman" w:ascii="Times New Roman"/>
          <w:sz w:val="24"/>
          <w:szCs w:val="24"/>
        </w:rPr>
        <w:t>1</w:t>
      </w:r>
      <w:r w:rsidR="0006630C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06630C">
        <w:rPr>
          <w:rFonts w:cs="Times New Roman" w:hAnsi="Times New Roman" w:ascii="Times New Roman"/>
          <w:sz w:val="24"/>
          <w:szCs w:val="24"/>
        </w:rPr>
        <w:t>30.907,25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2128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06630C">
        <w:rPr>
          <w:rFonts w:cs="Times New Roman" w:hAnsi="Times New Roman" w:ascii="Times New Roman"/>
          <w:sz w:val="24"/>
          <w:szCs w:val="24"/>
        </w:rPr>
        <w:t>TEMMPO GRADNJA d.o.o. iz Šibenika, Trtarska 156, OIB: 81391915951.</w:t>
      </w:r>
    </w:p>
    <w:p w:rsidRDefault="0006630C" w:rsidP="00792FFE" w:rsidR="000663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FE0600">
        <w:rPr>
          <w:rFonts w:cs="Times New Roman" w:hAnsi="Times New Roman" w:ascii="Times New Roman"/>
          <w:sz w:val="24"/>
          <w:szCs w:val="24"/>
        </w:rPr>
        <w:t xml:space="preserve">16. siječnja </w:t>
      </w:r>
      <w:r w:rsidR="00EF4875">
        <w:rPr>
          <w:rFonts w:cs="Times New Roman" w:hAnsi="Times New Roman" w:ascii="Times New Roman"/>
          <w:sz w:val="24"/>
          <w:szCs w:val="24"/>
        </w:rPr>
        <w:t>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FE0600">
        <w:rPr>
          <w:rFonts w:cs="Times New Roman" w:hAnsi="Times New Roman" w:ascii="Times New Roman"/>
          <w:sz w:val="24"/>
          <w:szCs w:val="24"/>
        </w:rPr>
        <w:t>20. siječnja</w:t>
      </w:r>
      <w:r w:rsidR="00814B59">
        <w:rPr>
          <w:rFonts w:cs="Times New Roman" w:hAnsi="Times New Roman" w:ascii="Times New Roman"/>
          <w:sz w:val="24"/>
          <w:szCs w:val="24"/>
        </w:rPr>
        <w:t xml:space="preserve"> </w:t>
      </w:r>
      <w:r w:rsidR="00792FFE">
        <w:rPr>
          <w:rFonts w:cs="Times New Roman" w:hAnsi="Times New Roman" w:ascii="Times New Roman"/>
          <w:sz w:val="24"/>
          <w:szCs w:val="24"/>
        </w:rPr>
        <w:t>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C571A">
        <w:rPr>
          <w:rFonts w:cs="Times New Roman" w:hAnsi="Times New Roman" w:ascii="Times New Roman"/>
          <w:sz w:val="24"/>
          <w:szCs w:val="24"/>
        </w:rPr>
        <w:t>1</w:t>
      </w:r>
      <w:r w:rsidR="004E6296">
        <w:rPr>
          <w:rFonts w:cs="Times New Roman" w:hAnsi="Times New Roman" w:ascii="Times New Roman"/>
          <w:sz w:val="24"/>
          <w:szCs w:val="24"/>
        </w:rPr>
        <w:t>8</w:t>
      </w:r>
      <w:r w:rsidR="008C571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06630C"/>
    <w:rsid w:val="00212890"/>
    <w:rsid w:val="00323517"/>
    <w:rsid w:val="004E6296"/>
    <w:rsid w:val="00584D83"/>
    <w:rsid w:val="00792FFE"/>
    <w:rsid w:val="007A543D"/>
    <w:rsid w:val="00814B59"/>
    <w:rsid w:val="008C571A"/>
    <w:rsid w:val="00AF502E"/>
    <w:rsid w:val="00B25F72"/>
    <w:rsid w:val="00C15DFD"/>
    <w:rsid w:val="00CC0271"/>
    <w:rsid w:val="00D155BD"/>
    <w:rsid w:val="00EF4875"/>
    <w:rsid w:val="00F238E0"/>
    <w:rsid w:val="00F96FAA"/>
    <w:rsid w:val="00FE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E6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2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2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2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2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E6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2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2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2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2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TEMPO GRADNJA društvo s ograničenom odgovornošću za građevinarstvo zastupanog po punomoćniku Asmir Sejmenović</izvorni_sadrzaj>
    <derivirana_varijabla naziv="DomainObject.Predmet.ProtustrankaFormated_1">  TEMPO GRADNJA društvo s ograničenom odgovornošću za građevinarstvo zastupanog po punomoćniku Asmir Sejmenović</derivirana_varijabla>
  </DomainObject.Predmet.ProtustrankaFormated>
  <DomainObject.Predmet.ProtustrankaFormatedOIB>
    <izvorni_sadrzaj>  TEMPO GRADNJA društvo s ograničenom odgovornošću za građevinarstvo, OIB 81391915951 zastupanog po punomoćniku Asmir Sejmenović</izvorni_sadrzaj>
    <derivirana_varijabla naziv="DomainObject.Predmet.ProtustrankaFormatedOIB_1">  TEMPO GRADNJA društvo s ograničenom odgovornošću za građevinarstvo, OIB 81391915951 zastupanog po punomoćniku Asmir Sejmenović</derivirana_varijabla>
  </DomainObject.Predmet.ProtustrankaFormatedOIB>
  <DomainObject.Predmet.ProtustrankaFormatedWithAdress>
    <izvorni_sadrzaj> TEMPO GRADNJA društvo s ograničenom odgovornošću za građevinarstvo, Trtarska 156, 22000 Šibenik zastupanog po punomoćniku Asmir Sejmenović</izvorni_sadrzaj>
    <derivirana_varijabla naziv="DomainObject.Predmet.ProtustrankaFormatedWithAdress_1"> TEMPO GRADNJA društvo s ograničenom odgovornošću za građevinarstvo, Trtarska 156, 22000 Šibenik zastupanog po punomoćniku Asmir Sejmenović</derivirana_varijabla>
  </DomainObject.Predmet.ProtustrankaFormatedWithAdress>
  <DomainObject.Predmet.ProtustrankaFormatedWithAdressOIB>
    <izvorni_sadrzaj> TEMPO GRADNJA društvo s ograničenom odgovornošću za građevinarstvo, OIB 81391915951, Trtarska 156, 22000 Šibenik zastupanog po punomoćniku Asmir Sejmenović</izvorni_sadrzaj>
    <derivirana_varijabla naziv="DomainObject.Predmet.ProtustrankaFormatedWithAdressOIB_1"> TEMPO GRADNJA društvo s ograničenom odgovornošću za građevinarstvo, OIB 81391915951, Trtarska 156, 22000 Šibenik zastupanog po punomoćniku Asmir Sejmenović</derivirana_varijabla>
  </DomainObject.Predmet.ProtustrankaFormatedWithAdressOIB>
  <DomainObject.Predmet.ProtustrankaWithAdress>
    <izvorni_sadrzaj>TEMPO GRADNJA društvo s ograničenom odgovornošću za građevinarstvo Trtarska 156, 22000 Šibenik</izvorni_sadrzaj>
    <derivirana_varijabla naziv="DomainObject.Predmet.ProtustrankaWithAdress_1">TEMPO GRADNJA društvo s ograničenom odgovornošću za građevinarstvo Trtarska 156, 22000 Šibenik</derivirana_varijabla>
  </DomainObject.Predmet.ProtustrankaWithAdress>
  <DomainObject.Predmet.ProtustrankaWithAdressOIB>
    <izvorni_sadrzaj>TEMPO GRADNJA društvo s ograničenom odgovornošću za građevinarstvo, OIB 81391915951, Trtarska 156, 22000 Šibenik</izvorni_sadrzaj>
    <derivirana_varijabla naziv="DomainObject.Predmet.ProtustrankaWithAdressOIB_1">TEMPO GRADNJA društvo s ograničenom odgovornošću za građevinarstvo, OIB 81391915951, Trtarska 156, 22000 Šibenik</derivirana_varijabla>
  </DomainObject.Predmet.ProtustrankaWithAdressOIB>
  <DomainObject.Predmet.ProtustrankaNazivFormated>
    <izvorni_sadrzaj>TEMPO GRADNJA društvo s ograničenom odgovornošću za građevinarstvo</izvorni_sadrzaj>
    <derivirana_varijabla naziv="DomainObject.Predmet.ProtustrankaNazivFormated_1">TEMPO GRADNJA društvo s ograničenom odgovornošću za građevinarstvo</derivirana_varijabla>
  </DomainObject.Predmet.ProtustrankaNazivFormated>
  <DomainObject.Predmet.ProtustrankaNazivFormatedOIB>
    <izvorni_sadrzaj>TEMPO GRADNJA društvo s ograničenom odgovornošću za građevinarstvo, OIB 81391915951</izvorni_sadrzaj>
    <derivirana_varijabla naziv="DomainObject.Predmet.ProtustrankaNazivFormatedOIB_1">TEMPO GRADNJA društvo s ograničenom odgovornošću za građevinarstvo, OIB 81391915951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FINA,Podružnica Šibenik</izvorni_sadrzaj>
    <derivirana_varijabla naziv="DomainObject.Predmet.StrankaFormated_1">  FINA,Podružnica Šibenik</derivirana_varijabla>
  </DomainObject.Predmet.StrankaFormated>
  <DomainObject.Predmet.StrankaFormatedOIB>
    <izvorni_sadrzaj>  FINA,Podružnica Šibenik, OIB 85821130368</izvorni_sadrzaj>
    <derivirana_varijabla naziv="DomainObject.Predmet.StrankaFormatedOIB_1">  FINA,Podružnica Šibenik, OIB 85821130368</derivirana_varijabla>
  </DomainObject.Predmet.StrankaFormatedOIB>
  <DomainObject.Predmet.StrankaFormatedWithAdress>
    <izvorni_sadrzaj> FINA,Podružnica Šibenik, Perivoj L.Marune 1, 22000 Šibenik</izvorni_sadrzaj>
    <derivirana_varijabla naziv="DomainObject.Predmet.StrankaFormatedWithAdress_1"> FINA,Podružnica Šibenik, Perivoj L.Marune 1, 22000 Šibenik</derivirana_varijabla>
  </DomainObject.Predmet.StrankaFormatedWithAdress>
  <DomainObject.Predmet.StrankaFormatedWithAdressOIB>
    <izvorni_sadrzaj> FINA,Podružnica Šibenik, OIB 85821130368, Perivoj L.Marune 1, 22000 Šibenik</izvorni_sadrzaj>
    <derivirana_varijabla naziv="DomainObject.Predmet.StrankaFormatedWithAdressOIB_1"> FINA,Podružnica Šibenik, OIB 85821130368, Perivoj L.Marune 1, 22000 Šibenik</derivirana_varijabla>
  </DomainObject.Predmet.StrankaFormatedWithAdressOIB>
  <DomainObject.Predmet.StrankaWithAdress>
    <izvorni_sadrzaj>FINA,Podružnica Šibenik Perivoj L.Marune 1,22000 Šibenik</izvorni_sadrzaj>
    <derivirana_varijabla naziv="DomainObject.Predmet.StrankaWithAdress_1">FINA,Podružnica Šibenik Perivoj L.Marune 1,22000 Šibenik</derivirana_varijabla>
  </DomainObject.Predmet.StrankaWithAdress>
  <DomainObject.Predmet.StrankaWithAdressOIB>
    <izvorni_sadrzaj>FINA,Podružnica Šibenik, OIB 85821130368, Perivoj L.Marune 1,22000 Šibenik</izvorni_sadrzaj>
    <derivirana_varijabla naziv="DomainObject.Predmet.StrankaWithAdressOIB_1">FINA,Podružnica Šibenik, OIB 85821130368, Perivoj L.Marune 1,22000 Šibenik</derivirana_varijabla>
  </DomainObject.Predmet.StrankaWithAdressOIB>
  <DomainObject.Predmet.StrankaNazivFormated>
    <izvorni_sadrzaj>FINA,Podružnica Šibenik</izvorni_sadrzaj>
    <derivirana_varijabla naziv="DomainObject.Predmet.StrankaNazivFormated_1">FINA,Podružnica Šibenik</derivirana_varijabla>
  </DomainObject.Predmet.StrankaNazivFormated>
  <DomainObject.Predmet.StrankaNazivFormatedOIB>
    <izvorni_sadrzaj>FINA,Podružnica Šibenik, OIB 85821130368</izvorni_sadrzaj>
    <derivirana_varijabla naziv="DomainObject.Predmet.StrankaNazivFormatedOIB_1">FINA,Podružnica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FINA,Podružnica Šibenik</item>
    </izvorni_sadrzaj>
    <derivirana_varijabla naziv="DomainObject.Predmet.StrankaListFormated_1">
      <item>FINA,Podružnica Šibenik</item>
    </derivirana_varijabla>
  </DomainObject.Predmet.StrankaListFormated>
  <DomainObject.Predmet.StrankaListFormatedOIB>
    <izvorni_sadrzaj>
      <item>FINA,Podružnica Šibenik, OIB 85821130368</item>
    </izvorni_sadrzaj>
    <derivirana_varijabla naziv="DomainObject.Predmet.StrankaListFormatedOIB_1">
      <item>FINA,Podružnica Šibenik, OIB 85821130368</item>
    </derivirana_varijabla>
  </DomainObject.Predmet.StrankaListFormatedOIB>
  <DomainObject.Predmet.StrankaListFormatedWithAdress>
    <izvorni_sadrzaj>
      <item>FINA,Podružnica Šibenik, Perivoj L.Marune 1, 22000 Šibenik</item>
    </izvorni_sadrzaj>
    <derivirana_varijabla naziv="DomainObject.Predmet.StrankaListFormatedWithAdress_1">
      <item>FINA,Podružnica Šibenik, Perivoj L.Marune 1, 22000 Šibenik</item>
    </derivirana_varijabla>
  </DomainObject.Predmet.StrankaListFormatedWithAdress>
  <DomainObject.Predmet.StrankaListFormatedWithAdressOIB>
    <izvorni_sadrzaj>
      <item>FINA,Podružnica Šibenik, OIB 85821130368, Perivoj L.Marune 1, 22000 Šibenik</item>
    </izvorni_sadrzaj>
    <derivirana_varijabla naziv="DomainObject.Predmet.StrankaListFormatedWithAdressOIB_1">
      <item>FINA,Podružnica Šibenik, OIB 85821130368, Perivoj L.Marune 1, 22000 Šibenik</item>
    </derivirana_varijabla>
  </DomainObject.Predmet.StrankaListFormatedWithAdressOIB>
  <DomainObject.Predmet.StrankaListNazivFormated>
    <izvorni_sadrzaj>
      <item>FINA,Podružnica Šibenik</item>
    </izvorni_sadrzaj>
    <derivirana_varijabla naziv="DomainObject.Predmet.StrankaListNazivFormated_1">
      <item>FINA,Podružnica Šibenik</item>
    </derivirana_varijabla>
  </DomainObject.Predmet.StrankaListNazivFormated>
  <DomainObject.Predmet.StrankaListNazivFormatedOIB>
    <izvorni_sadrzaj>
      <item>FINA,Podružnica Šibenik, OIB 85821130368</item>
    </izvorni_sadrzaj>
    <derivirana_varijabla naziv="DomainObject.Predmet.StrankaListNazivFormatedOIB_1">
      <item>FINA,Podružnica Šibenik, OIB 85821130368</item>
    </derivirana_varijabla>
  </DomainObject.Predmet.StrankaListNazivFormatedOIB>
  <DomainObject.Predmet.ProtuStrankaListFormated>
    <izvorni_sadrzaj>
      <item>TEMPO GRADNJA društvo s ograničenom odgovornošću za građevinarstvo zastupanog po punomoćniku Asmir Sejmenović</item>
    </izvorni_sadrzaj>
    <derivirana_varijabla naziv="DomainObject.Predmet.ProtuStrankaListFormated_1">
      <item>TEMPO GRADNJA društvo s ograničenom odgovornošću za građevinarstvo zastupanog po punomoćniku Asmir Sejmenović</item>
    </derivirana_varijabla>
  </DomainObject.Predmet.ProtuStrankaListFormated>
  <DomainObject.Predmet.ProtuStrankaListFormatedOIB>
    <izvorni_sadrzaj>
      <item>TEMPO GRADNJA društvo s ograničenom odgovornošću za građevinarstvo, OIB 81391915951 zastupanog po punomoćniku Asmir Sejmenović</item>
    </izvorni_sadrzaj>
    <derivirana_varijabla naziv="DomainObject.Predmet.ProtuStrankaListFormatedOIB_1">
      <item>TEMPO GRADNJA društvo s ograničenom odgovornošću za građevinarstvo, OIB 81391915951 zastupanog po punomoćniku Asmir Sejmenović</item>
    </derivirana_varijabla>
  </DomainObject.Predmet.ProtuStrankaListFormatedOIB>
  <DomainObject.Predmet.ProtuStrankaListFormatedWithAdress>
    <izvorni_sadrzaj>
      <item>TEMPO GRADNJA društvo s ograničenom odgovornošću za građevinarstvo, Trtarska 156, 22000 Šibenik zastupanog po punomoćniku Asmir Sejmenović</item>
    </izvorni_sadrzaj>
    <derivirana_varijabla naziv="DomainObject.Predmet.ProtuStrankaListFormatedWithAdress_1">
      <item>TEMPO GRADNJA društvo s ograničenom odgovornošću za građevinarstvo, Trtarska 156, 22000 Šibenik zastupanog po punomoćniku Asmir Sejmenović</item>
    </derivirana_varijabla>
  </DomainObject.Predmet.ProtuStrankaListFormatedWithAdress>
  <DomainObject.Predmet.ProtuStrankaListFormatedWithAdressOIB>
    <izvorni_sadrzaj>
      <item>TEMPO GRADNJA društvo s ograničenom odgovornošću za građevinarstvo, OIB 81391915951, Trtarska 156, 22000 Šibenik zastupanog po punomoćniku Asmir Sejmenović</item>
    </izvorni_sadrzaj>
    <derivirana_varijabla naziv="DomainObject.Predmet.ProtuStrankaListFormatedWithAdressOIB_1">
      <item>TEMPO GRADNJA društvo s ograničenom odgovornošću za građevinarstvo, OIB 81391915951, Trtarska 156, 22000 Šibenik zastupanog po punomoćniku Asmir Sejmenović</item>
    </derivirana_varijabla>
  </DomainObject.Predmet.ProtuStrankaListFormatedWithAdressOIB>
  <DomainObject.Predmet.ProtuStrankaListNazivFormated>
    <izvorni_sadrzaj>
      <item>TEMPO GRADNJA društvo s ograničenom odgovornošću za građevinarstvo</item>
    </izvorni_sadrzaj>
    <derivirana_varijabla naziv="DomainObject.Predmet.ProtuStrankaListNazivFormated_1">
      <item>TEMPO GRADNJA društvo s ograničenom odgovornošću za građevinarstvo</item>
    </derivirana_varijabla>
  </DomainObject.Predmet.ProtuStrankaListNazivFormated>
  <DomainObject.Predmet.ProtuStrankaListNazivFormatedOIB>
    <izvorni_sadrzaj>
      <item>TEMPO GRADNJA društvo s ograničenom odgovornošću za građevinarstvo, OIB 81391915951</item>
    </izvorni_sadrzaj>
    <derivirana_varijabla naziv="DomainObject.Predmet.ProtuStrankaListNazivFormatedOIB_1">
      <item>TEMPO GRADNJA društvo s ograničenom odgovornošću za građevinarstvo, OIB 81391915951</item>
    </derivirana_varijabla>
  </DomainObject.Predmet.ProtuStrankaListNazivFormatedOIB>
  <DomainObject.Predmet.OstaliListFormated>
    <izvorni_sadrzaj>
      <item>Asmir Sejmenović punomoćnik sudionika u postupku TEMPO GRADNJA društvo s ograničenom odgovornošću za građevinarstvo</item>
    </izvorni_sadrzaj>
    <derivirana_varijabla naziv="DomainObject.Predmet.OstaliListFormated_1">
      <item>Asmir Sejmenović punomoćnik sudionika u postupku TEMPO GRADNJA društvo s ograničenom odgovornošću za građevinarstvo</item>
    </derivirana_varijabla>
  </DomainObject.Predmet.OstaliListFormated>
  <DomainObject.Predmet.OstaliListFormatedOIB>
    <izvorni_sadrzaj>
      <item>Asmir Sejmenović, OIB 12851545737 punomoćnik sudionika u postupku TEMPO GRADNJA društvo s ograničenom odgovornošću za građevinarstvo</item>
    </izvorni_sadrzaj>
    <derivirana_varijabla naziv="DomainObject.Predmet.OstaliListFormatedOIB_1">
      <item>Asmir Sejmenović, OIB 12851545737 punomoćnik sudionika u postupku TEMPO GRADNJA društvo s ograničenom odgovornošću za građevinarstvo</item>
    </derivirana_varijabla>
  </DomainObject.Predmet.OstaliListFormatedOIB>
  <DomainObject.Predmet.OstaliListFormatedWithAdress>
    <izvorni_sadrzaj>
      <item>Asmir Sejmenović, Škugori 21, 22000 Dubrava Kod Šibenika punomoćnik sudionika u postupku TEMPO GRADNJA društvo s ograničenom odgovornošću za građevinarstvo</item>
    </izvorni_sadrzaj>
    <derivirana_varijabla naziv="DomainObject.Predmet.OstaliListFormatedWithAdress_1">
      <item>Asmir Sejmenović, Škugori 21, 22000 Dubrava Kod Šibenika punomoćnik sudionika u postupku TEMPO GRADNJA društvo s ograničenom odgovornošću za građevinarstvo</item>
    </derivirana_varijabla>
  </DomainObject.Predmet.OstaliListFormatedWithAdress>
  <DomainObject.Predmet.OstaliListFormatedWithAdressOIB>
    <izvorni_sadrzaj>
      <item>Asmir Sejmenović, OIB 12851545737, Škugori 21, 22000 Dubrava Kod Šibenika punomoćnik sudionika u postupku TEMPO GRADNJA društvo s ograničenom odgovornošću za građevinarstvo</item>
    </izvorni_sadrzaj>
    <derivirana_varijabla naziv="DomainObject.Predmet.OstaliListFormatedWithAdressOIB_1">
      <item>Asmir Sejmenović, OIB 12851545737, Škugori 21, 22000 Dubrava Kod Šibenika punomoćnik sudionika u postupku TEMPO GRADNJA društvo s ograničenom odgovornošću za građevinarstvo</item>
    </derivirana_varijabla>
  </DomainObject.Predmet.OstaliListFormatedWithAdressOIB>
  <DomainObject.Predmet.OstaliListNazivFormated>
    <izvorni_sadrzaj>
      <item>Asmir Sejmenović</item>
    </izvorni_sadrzaj>
    <derivirana_varijabla naziv="DomainObject.Predmet.OstaliListNazivFormated_1">
      <item>Asmir Sejmenović</item>
    </derivirana_varijabla>
  </DomainObject.Predmet.OstaliListNazivFormated>
  <DomainObject.Predmet.OstaliListNazivFormatedOIB>
    <izvorni_sadrzaj>
      <item>Asmir Sejmenović, OIB 12851545737</item>
    </izvorni_sadrzaj>
    <derivirana_varijabla naziv="DomainObject.Predmet.OstaliListNazivFormatedOIB_1">
      <item>Asmir Sejmenović, OIB 12851545737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FINA,Podružnica Šibenik</izvorni_sadrzaj>
    <derivirana_varijabla naziv="DomainObject.Predmet.StrankaIDrugi_1">FINA,Podružnica Šibenik</derivirana_varijabla>
  </DomainObject.Predmet.StrankaIDrugi>
  <DomainObject.Predmet.ProtustrankaIDrugi>
    <izvorni_sadrzaj>TEMPO GRADNJA društvo s ograničenom odgovornošću za građevinarstvo</izvorni_sadrzaj>
    <derivirana_varijabla naziv="DomainObject.Predmet.ProtustrankaIDrugi_1">TEMPO GRADNJA društvo s ograničenom odgovornošću za građevinarstvo</derivirana_varijabla>
  </DomainObject.Predmet.ProtustrankaIDrugi>
  <DomainObject.Predmet.StrankaIDrugiAdressOIB>
    <izvorni_sadrzaj>FINA,Podružnica Šibenik, OIB 85821130368, Perivoj L.Marune 1, 22000 Šibenik</izvorni_sadrzaj>
    <derivirana_varijabla naziv="DomainObject.Predmet.StrankaIDrugiAdressOIB_1">FINA,Podružnica Šibenik, OIB 85821130368, Perivoj L.Marune 1, 22000 Šibenik</derivirana_varijabla>
  </DomainObject.Predmet.StrankaIDrugiAdressOIB>
  <DomainObject.Predmet.ProtustrankaIDrugiAdressOIB>
    <izvorni_sadrzaj>TEMPO GRADNJA društvo s ograničenom odgovornošću za građevinarstvo, OIB 81391915951, Trtarska 156, 22000 Šibenik</izvorni_sadrzaj>
    <derivirana_varijabla naziv="DomainObject.Predmet.ProtustrankaIDrugiAdressOIB_1">TEMPO GRADNJA društvo s ograničenom odgovornošću za građevinarstvo, OIB 81391915951, Trtarska 156,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TEMPO GRADNJA društvo s ograničenom odgovornošću za građevinarstvo</item>
      <item>FINA,Podružnica Šibenik</item>
      <item>Asmir Sejmenović</item>
    </izvorni_sadrzaj>
    <derivirana_varijabla naziv="DomainObject.Predmet.SudioniciListNaziv_1">
      <item>TEMPO GRADNJA društvo s ograničenom odgovornošću za građevinarstvo</item>
      <item>FINA,Podružnica Šibenik</item>
      <item>Asmir Sejmenović</item>
    </derivirana_varijabla>
  </DomainObject.Predmet.SudioniciListNaziv>
  <DomainObject.Predmet.SudioniciListAdressOIB>
    <izvorni_sadrzaj>
      <item>TEMPO GRADNJA društvo s ograničenom odgovornošću za građevinarstvo, OIB 81391915951, Trtarska 156,22000 Šibenik</item>
      <item>FINA,Podružnica Šibenik, OIB 85821130368, Perivoj L.Marune 1,22000 Šibenik</item>
      <item>Asmir Sejmenović, OIB 12851545737, Škugori 21,22000 Dubrava Kod Šibenika</item>
    </izvorni_sadrzaj>
    <derivirana_varijabla naziv="DomainObject.Predmet.SudioniciListAdressOIB_1">
      <item>TEMPO GRADNJA društvo s ograničenom odgovornošću za građevinarstvo, OIB 81391915951, Trtarska 156,22000 Šibenik</item>
      <item>FINA,Podružnica Šibenik, OIB 85821130368, Perivoj L.Marune 1,22000 Šibenik</item>
      <item>Asmir Sejmenović, OIB 12851545737, Škugori 21,22000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81391915951</item>
      <item>, OIB 85821130368</item>
      <item>, OIB 12851545737</item>
    </izvorni_sadrzaj>
    <derivirana_varijabla naziv="DomainObject.Predmet.SudioniciListNazivOIB_1">
      <item>, OIB 81391915951</item>
      <item>, OIB 85821130368</item>
      <item>, OIB 12851545737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1911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2018-09-17T11:35:00Z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2018-09-18T12:25:00Z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(TEMMPO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