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3cb9" w14:paraId="78c3cb9" w:rsidRDefault="00935932" w:rsidP="00910611" w:rsidR="0093593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932" w:rsidP="00910611" w:rsidR="00935932">
      <w:r>
        <w:rPr>
          <w:rFonts w:eastAsia="MS Mincho"/>
        </w:rPr>
        <w:t xml:space="preserve">   REPUBLIKA HRVATSKA</w:t>
      </w:r>
    </w:p>
    <w:p w:rsidRDefault="00935932" w:rsidP="00910611" w:rsidR="00935932">
      <w:r>
        <w:rPr>
          <w:rFonts w:eastAsia="MS Mincho"/>
        </w:rPr>
        <w:t>TRGOVAČKI SUD U RIJECI</w:t>
      </w:r>
    </w:p>
    <w:p w:rsidRDefault="00935932" w:rsidR="009359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5932" w:rsidP="00910611" w:rsidR="00935932" w:rsidRPr="00910611"/>
    <w:p w:rsidRDefault="008B6081" w:rsidP="008B6081" w:rsidR="00214472" w:rsidRPr="00577F4D">
      <w:pPr>
        <w:jc w:val="center"/>
      </w:pPr>
      <w:r w:rsidRPr="00577F4D">
        <w:t>R E P U B L I KA   H R V A T S K A</w:t>
      </w:r>
    </w:p>
    <w:p w:rsidRDefault="00214472" w:rsidP="00214472" w:rsidR="00445D45" w:rsidRPr="00577F4D">
      <w:r w:rsidRPr="00577F4D">
        <w:t xml:space="preserve">         </w:t>
      </w:r>
      <w:r w:rsidRPr="00577F4D">
        <w:tab/>
      </w:r>
      <w:r w:rsidRPr="00577F4D">
        <w:tab/>
      </w:r>
      <w:r w:rsidRPr="00577F4D">
        <w:tab/>
      </w:r>
    </w:p>
    <w:p w:rsidRDefault="00214472" w:rsidP="00214472" w:rsidR="00214472" w:rsidRPr="00577F4D">
      <w:pPr>
        <w:jc w:val="center"/>
        <w:rPr>
          <w:bCs/>
        </w:rPr>
      </w:pPr>
      <w:r w:rsidRPr="00577F4D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577F4D" w:rsidRPr="00577F4D">
        <w:t>RIBA - LOŠINJ ugostiteljstvo j.d.o.o. Veli Lošinj, Kaciol 3, OIB 91560629902</w:t>
      </w:r>
      <w:r w:rsidRPr="00577F4D">
        <w:t>,</w:t>
      </w:r>
      <w:r>
        <w:rPr>
          <w:b/>
        </w:rPr>
        <w:t xml:space="preserve">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577F4D">
        <w:t>13. srpnja 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577F4D" w:rsidRPr="00577F4D">
        <w:t>Lorisu Rak iz Rijeke, Zagrebačka 18, OIB 8183082207</w:t>
      </w:r>
      <w:r w:rsidR="00577F4D" w:rsidRPr="00577F4D">
        <w:rPr>
          <w:sz w:val="28"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122A9D">
        <w:t>3.500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577F4D" w:rsidRPr="00577F4D">
        <w:t>Lorisu Rak iz Rijeke, Zagrebačka 18, OIB 8183082207</w:t>
      </w:r>
      <w:r w:rsidR="00577F4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577F4D">
        <w:t>103,75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577F4D" w:rsidR="00577F4D" w:rsidRPr="00F543B8">
      <w:pPr>
        <w:pStyle w:val="Odlomakpopisa"/>
        <w:numPr>
          <w:ilvl w:val="0"/>
          <w:numId w:val="3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77F4D">
        <w:t xml:space="preserve"> </w:t>
      </w:r>
      <w:r w:rsidR="00577F4D" w:rsidRPr="008C2EE5">
        <w:t>Loris</w:t>
      </w:r>
      <w:r w:rsidR="00577F4D">
        <w:t>a</w:t>
      </w:r>
      <w:r w:rsidR="00577F4D" w:rsidRPr="008C2EE5">
        <w:t xml:space="preserve"> Rak iz Rijeke, Zagrebačka 18, OIB 8183082207</w:t>
      </w:r>
      <w:r w:rsidR="00577F4D" w:rsidRPr="008C2EE5">
        <w:rPr>
          <w:b/>
          <w:sz w:val="28"/>
        </w:rPr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577F4D">
        <w:t>98 2500 0093 1057 6563 6 kod Addiko Bank d.d. Rijeka,</w:t>
      </w:r>
      <w:r w:rsidR="00640C39">
        <w:t xml:space="preserve"> </w:t>
      </w:r>
      <w:r w:rsidR="00577F4D" w:rsidRPr="00CB637F">
        <w:t xml:space="preserve">a iz </w:t>
      </w:r>
      <w:r w:rsidR="00577F4D">
        <w:t xml:space="preserve">zaplijenjenih </w:t>
      </w:r>
      <w:r w:rsidR="00577F4D" w:rsidRPr="00CB637F">
        <w:t xml:space="preserve">sredstava </w:t>
      </w:r>
      <w:r w:rsidR="00577F4D">
        <w:t xml:space="preserve">koje je FINA doznačila na račun suda dana 10. srpnja 2018. godine u iznosu 5.000,00 kn, a ostatak doznačiti u </w:t>
      </w:r>
      <w:r w:rsidR="00577F4D" w:rsidRPr="00CB637F">
        <w:t>Fond za namirenje troškova stečajno</w:t>
      </w:r>
      <w:r w:rsidR="00577F4D">
        <w:t xml:space="preserve">ga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 w:rsidRPr="00122A9D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77F4D">
        <w:rPr>
          <w:bCs/>
        </w:rPr>
        <w:t xml:space="preserve">143/18-3 </w:t>
      </w:r>
      <w:r w:rsidR="00C65432">
        <w:rPr>
          <w:bCs/>
        </w:rPr>
        <w:t xml:space="preserve">od </w:t>
      </w:r>
      <w:r w:rsidR="00577F4D">
        <w:rPr>
          <w:bCs/>
        </w:rPr>
        <w:t>0</w:t>
      </w:r>
      <w:r w:rsidR="00122A9D">
        <w:rPr>
          <w:bCs/>
        </w:rPr>
        <w:t>1. ožujka</w:t>
      </w:r>
      <w:r w:rsidR="00A25B4E">
        <w:rPr>
          <w:bCs/>
        </w:rPr>
        <w:t xml:space="preserve"> 201</w:t>
      </w:r>
      <w:r w:rsidR="00577F4D">
        <w:rPr>
          <w:bCs/>
        </w:rPr>
        <w:t>8</w:t>
      </w:r>
      <w:r w:rsidR="00A25B4E">
        <w:rPr>
          <w:bCs/>
        </w:rPr>
        <w:t xml:space="preserve">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577F4D">
        <w:rPr>
          <w:bCs/>
        </w:rPr>
        <w:t>pokrenut je prethodni postupak radi utvrđivanja pretpostavki za otvaranje stečajnog postupka nad dužnikom i imenovan</w:t>
      </w:r>
      <w:r w:rsidR="00640C39">
        <w:rPr>
          <w:bCs/>
        </w:rPr>
        <w:t xml:space="preserve"> </w:t>
      </w:r>
      <w:r w:rsidR="00577F4D">
        <w:rPr>
          <w:bCs/>
        </w:rPr>
        <w:t xml:space="preserve">privremeni stečajni </w:t>
      </w:r>
      <w:r w:rsidR="00640C39">
        <w:rPr>
          <w:bCs/>
        </w:rPr>
        <w:t xml:space="preserve">upravitelj </w:t>
      </w:r>
      <w:r w:rsidR="00577F4D" w:rsidRPr="00577F4D">
        <w:rPr>
          <w:bCs/>
        </w:rPr>
        <w:t>Loris Rak iz Rijeke, Zagrebačka 18, OIB 8183082207</w:t>
      </w:r>
      <w:r w:rsidR="00577F4D">
        <w:rPr>
          <w:bCs/>
        </w:rPr>
        <w:t>.</w:t>
      </w:r>
      <w:r w:rsidR="00577F4D" w:rsidRPr="00577F4D">
        <w:rPr>
          <w:b/>
          <w:bCs/>
          <w:sz w:val="28"/>
        </w:rPr>
        <w:t xml:space="preserve"> </w:t>
      </w:r>
      <w:r w:rsidR="00577F4D" w:rsidRPr="00577F4D">
        <w:rPr>
          <w:bCs/>
          <w:sz w:val="28"/>
        </w:rPr>
        <w:t xml:space="preserve">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lastRenderedPageBreak/>
        <w:tab/>
        <w:t xml:space="preserve">Sud je privremenom stečajnom upravitelju odobrio naknadu troškova koje je imao u prethodnom postupku u iznosu od </w:t>
      </w:r>
      <w:r w:rsidR="00577F4D">
        <w:rPr>
          <w:bCs/>
        </w:rPr>
        <w:t>103,75,</w:t>
      </w:r>
      <w:r w:rsidRPr="00A25B4E">
        <w:rPr>
          <w:bCs/>
        </w:rPr>
        <w:t xml:space="preserve"> kn</w:t>
      </w:r>
      <w:r w:rsidR="00C16F99">
        <w:rPr>
          <w:bCs/>
        </w:rPr>
        <w:t>, a koji se odnose</w:t>
      </w:r>
      <w:r w:rsidR="00640C39">
        <w:rPr>
          <w:bCs/>
        </w:rPr>
        <w:t xml:space="preserve"> trošak </w:t>
      </w:r>
      <w:r w:rsidR="00577F4D">
        <w:rPr>
          <w:bCs/>
        </w:rPr>
        <w:t xml:space="preserve">upravnih pristojbi u iznosu 20,00 kn, trošak pristojbi na uvjerenje zemljišnoknjižnog odjela i naknada FINI za izdavanje potvrde o blokadi računa </w:t>
      </w:r>
      <w:r w:rsidR="00122A9D">
        <w:rPr>
          <w:bCs/>
        </w:rPr>
        <w:t>u iznosu 5</w:t>
      </w:r>
      <w:r w:rsidR="00577F4D">
        <w:rPr>
          <w:bCs/>
        </w:rPr>
        <w:t>3,75</w:t>
      </w:r>
      <w:r w:rsidR="00122A9D">
        <w:rPr>
          <w:bCs/>
        </w:rPr>
        <w:t xml:space="preserve"> kn, a</w:t>
      </w:r>
      <w:r w:rsidR="00640C39">
        <w:rPr>
          <w:bCs/>
        </w:rPr>
        <w:t xml:space="preserve"> </w:t>
      </w:r>
      <w:r w:rsidR="009F3BD5">
        <w:rPr>
          <w:bCs/>
        </w:rPr>
        <w:t xml:space="preserve">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577F4D" w:rsidR="00A25B4E" w:rsidRPr="00A25B4E">
      <w:pPr>
        <w:ind w:firstLine="720"/>
        <w:jc w:val="both"/>
        <w:rPr>
          <w:bCs/>
        </w:rPr>
      </w:pPr>
      <w:r w:rsidRPr="00A25B4E">
        <w:rPr>
          <w:bCs/>
        </w:rPr>
        <w:t>Slijedom navedenoga, temeljem odredbe čl. čl.94. st.2.</w:t>
      </w:r>
      <w:r w:rsidR="00577F4D">
        <w:rPr>
          <w:bCs/>
        </w:rPr>
        <w:t xml:space="preserve"> i</w:t>
      </w:r>
      <w:r w:rsidRPr="00A25B4E">
        <w:rPr>
          <w:bCs/>
        </w:rPr>
        <w:t xml:space="preserve"> 3. </w:t>
      </w:r>
      <w:r w:rsidR="00577F4D">
        <w:rPr>
          <w:bCs/>
        </w:rPr>
        <w:t xml:space="preserve">Stečajnog zakona (Narodne novine broj 71/15) </w:t>
      </w:r>
      <w:r w:rsidRPr="00A25B4E">
        <w:rPr>
          <w:bCs/>
        </w:rPr>
        <w:t>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77F4D">
        <w:t>13. srpnja 2018</w:t>
      </w:r>
      <w:r w:rsidR="00F87FDE">
        <w:t>. godine</w:t>
      </w:r>
    </w:p>
    <w:p w:rsidRDefault="006268A4" w:rsidP="004319AC" w:rsidR="003F7AAA" w:rsidRPr="005455E4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  <w:r w:rsidR="004319AC">
        <w:t xml:space="preserve"> </w:t>
      </w:r>
    </w:p>
    <w:p w:rsidRDefault="005455E4" w:rsidP="003F7AAA" w:rsidR="005455E4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319AC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9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577F4D">
      <w:t>143/18-18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22A9D"/>
    <w:rsid w:val="00137298"/>
    <w:rsid w:val="001937F7"/>
    <w:rsid w:val="00194265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319AC"/>
    <w:rsid w:val="00445D45"/>
    <w:rsid w:val="00505FC9"/>
    <w:rsid w:val="005455E4"/>
    <w:rsid w:val="005700D1"/>
    <w:rsid w:val="005712C4"/>
    <w:rsid w:val="00577F4D"/>
    <w:rsid w:val="005B64E7"/>
    <w:rsid w:val="005F450A"/>
    <w:rsid w:val="006268A4"/>
    <w:rsid w:val="00640C39"/>
    <w:rsid w:val="00674FF3"/>
    <w:rsid w:val="007863DC"/>
    <w:rsid w:val="007C0BE6"/>
    <w:rsid w:val="00850331"/>
    <w:rsid w:val="008B6081"/>
    <w:rsid w:val="008D25AF"/>
    <w:rsid w:val="00915D11"/>
    <w:rsid w:val="00935932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16F99"/>
    <w:rsid w:val="00C36864"/>
    <w:rsid w:val="00C65432"/>
    <w:rsid w:val="00C76244"/>
    <w:rsid w:val="00C94496"/>
    <w:rsid w:val="00CB0C14"/>
    <w:rsid w:val="00CC57E2"/>
    <w:rsid w:val="00D771D7"/>
    <w:rsid w:val="00DA4867"/>
    <w:rsid w:val="00DA61D2"/>
    <w:rsid w:val="00DE533B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35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59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35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59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LOŠINJ UGOSTITELJSTVO j.d.o.o.</izvorni_sadrzaj>
    <derivirana_varijabla naziv="DomainObject.Predmet.ProtustrankaFormated_1">  RIBA - LOŠINJ UGOSTITELJSTVO j.d.o.o.</derivirana_varijabla>
  </DomainObject.Predmet.ProtustrankaFormated>
  <DomainObject.Predmet.ProtustrankaFormatedOIB>
    <izvorni_sadrzaj>  RIBA - LOŠINJ UGOSTITELJSTVO j.d.o.o., OIB 91560629902</izvorni_sadrzaj>
    <derivirana_varijabla naziv="DomainObject.Predmet.ProtustrankaFormatedOIB_1">  RIBA - LOŠINJ UGOSTITELJSTVO j.d.o.o., OIB 91560629902</derivirana_varijabla>
  </DomainObject.Predmet.ProtustrankaFormatedOIB>
  <DomainObject.Predmet.ProtustrankaFormatedWithAdress>
    <izvorni_sadrzaj> RIBA - LOŠINJ UGOSTITELJSTVO j.d.o.o., Kaciol 3, 51550 Veli Lošinj</izvorni_sadrzaj>
    <derivirana_varijabla naziv="DomainObject.Predmet.ProtustrankaFormatedWithAdress_1"> RIBA - LOŠINJ UGOSTITELJSTVO j.d.o.o., Kaciol 3, 51550 Veli Lošinj</derivirana_varijabla>
  </DomainObject.Predmet.ProtustrankaFormatedWithAdress>
  <DomainObject.Predmet.ProtustrankaFormatedWithAdressOIB>
    <izvorni_sadrzaj> RIBA - LOŠINJ UGOSTITELJSTVO j.d.o.o., OIB 91560629902, Kaciol 3, 51550 Veli Lošinj</izvorni_sadrzaj>
    <derivirana_varijabla naziv="DomainObject.Predmet.ProtustrankaFormatedWithAdressOIB_1"> RIBA - LOŠINJ UGOSTITELJSTVO j.d.o.o., OIB 91560629902, Kaciol 3, 51550 Veli Lošinj</derivirana_varijabla>
  </DomainObject.Predmet.ProtustrankaFormatedWithAdressOIB>
  <DomainObject.Predmet.ProtustrankaWithAdress>
    <izvorni_sadrzaj>RIBA - LOŠINJ UGOSTITELJSTVO j.d.o.o. Kaciol 3, 51550 Veli Lošinj</izvorni_sadrzaj>
    <derivirana_varijabla naziv="DomainObject.Predmet.ProtustrankaWithAdress_1">RIBA - LOŠINJ UGOSTITELJSTVO j.d.o.o. Kaciol 3, 51550 Veli Lošinj</derivirana_varijabla>
  </DomainObject.Predmet.ProtustrankaWithAdress>
  <DomainObject.Predmet.ProtustrankaWithAdressOIB>
    <izvorni_sadrzaj>RIBA - LOŠINJ UGOSTITELJSTVO j.d.o.o., OIB 91560629902, Kaciol 3, 51550 Veli Lošinj</izvorni_sadrzaj>
    <derivirana_varijabla naziv="DomainObject.Predmet.ProtustrankaWithAdressOIB_1">RIBA - LOŠINJ UGOSTITELJSTVO j.d.o.o., OIB 91560629902, Kaciol 3, 51550 Veli Lošinj</derivirana_varijabla>
  </DomainObject.Predmet.ProtustrankaWithAdressOIB>
  <DomainObject.Predmet.ProtustrankaNazivFormated>
    <izvorni_sadrzaj>RIBA - LOŠINJ UGOSTITELJSTVO j.d.o.o.</izvorni_sadrzaj>
    <derivirana_varijabla naziv="DomainObject.Predmet.ProtustrankaNazivFormated_1">RIBA - LOŠINJ UGOSTITELJSTVO j.d.o.o.</derivirana_varijabla>
  </DomainObject.Predmet.ProtustrankaNazivFormated>
  <DomainObject.Predmet.ProtustrankaNazivFormatedOIB>
    <izvorni_sadrzaj>RIBA - LOŠINJ UGOSTITELJSTVO j.d.o.o., OIB 91560629902</izvorni_sadrzaj>
    <derivirana_varijabla naziv="DomainObject.Predmet.ProtustrankaNazivFormatedOIB_1">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 - LOŠINJ UGOSTITELJSTVO j.d.o.o.</item>
    </izvorni_sadrzaj>
    <derivirana_varijabla naziv="DomainObject.Predmet.ProtuStrankaListFormated_1">
      <item>RIBA - LOŠINJ UGOSTITELJSTVO j.d.o.o.</item>
    </derivirana_varijabla>
  </DomainObject.Predmet.ProtuStrankaListFormated>
  <DomainObject.Predmet.ProtuStrankaListFormatedOIB>
    <izvorni_sadrzaj>
      <item>RIBA - LOŠINJ UGOSTITELJSTVO j.d.o.o., OIB 91560629902</item>
    </izvorni_sadrzaj>
    <derivirana_varijabla naziv="DomainObject.Predmet.ProtuStrankaListFormatedOIB_1">
      <item>RIBA - LOŠINJ UGOSTITELJSTVO j.d.o.o., OIB 91560629902</item>
    </derivirana_varijabla>
  </DomainObject.Predmet.ProtuStrankaListFormatedOIB>
  <DomainObject.Predmet.ProtuStrankaListFormatedWithAdress>
    <izvorni_sadrzaj>
      <item>RIBA - LOŠINJ UGOSTITELJSTVO j.d.o.o., Kaciol 3, 51550 Veli Lošinj</item>
    </izvorni_sadrzaj>
    <derivirana_varijabla naziv="DomainObject.Predmet.ProtuStrankaListFormatedWithAdress_1">
      <item>RIBA - LOŠINJ UGOSTITELJSTVO j.d.o.o., Kaciol 3, 51550 Veli Lošinj</item>
    </derivirana_varijabla>
  </DomainObject.Predmet.ProtuStrankaListFormatedWithAdress>
  <DomainObject.Predmet.ProtuStrankaListFormatedWithAdressOIB>
    <izvorni_sadrzaj>
      <item>RIBA - LOŠINJ UGOSTITELJSTVO j.d.o.o., OIB 91560629902, Kaciol 3, 51550 Veli Lošinj</item>
    </izvorni_sadrzaj>
    <derivirana_varijabla naziv="DomainObject.Predmet.ProtuStrankaListFormatedWithAdressOIB_1">
      <item>RIBA - LOŠINJ UGOSTITELJSTVO j.d.o.o., OIB 91560629902, Kaciol 3, 51550 Veli Lošinj</item>
    </derivirana_varijabla>
  </DomainObject.Predmet.ProtuStrankaListFormatedWithAdressOIB>
  <DomainObject.Predmet.ProtuStrankaListNazivFormated>
    <izvorni_sadrzaj>
      <item>RIBA - LOŠINJ UGOSTITELJSTVO j.d.o.o.</item>
    </izvorni_sadrzaj>
    <derivirana_varijabla naziv="DomainObject.Predmet.ProtuStrankaListNazivFormated_1">
      <item>RIBA - LOŠINJ UGOSTITELJSTVO j.d.o.o.</item>
    </derivirana_varijabla>
  </DomainObject.Predmet.ProtuStrankaListNazivFormated>
  <DomainObject.Predmet.ProtuStrankaListNazivFormatedOIB>
    <izvorni_sadrzaj>
      <item>RIBA - LOŠINJ UGOSTITELJSTVO j.d.o.o., OIB 91560629902</item>
    </izvorni_sadrzaj>
    <derivirana_varijabla naziv="DomainObject.Predmet.ProtuStrankaListNazivFormatedOIB_1">
      <item>RIBA - LOŠINJ UGOSTITELJSTVO j.d.o.o., OIB 91560629902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 - LOŠINJ UGOSTITELJSTVO j.d.o.o.</izvorni_sadrzaj>
    <derivirana_varijabla naziv="DomainObject.Predmet.ProtustrankaIDrugi_1">RIBA -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 - LOŠINJ UGOSTITELJSTVO j.d.o.o., OIB 91560629902, Kaciol 3, 51550 Veli Lošinj</izvorni_sadrzaj>
    <derivirana_varijabla naziv="DomainObject.Predmet.ProtustrankaIDrugiAdressOIB_1">RIBA - LOŠINJ UGOSTITELJSTVO j.d.o.o., OIB 91560629902, Kaciol 3,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St-143/2018-14</izvorni_sadrzaj>
    <derivirana_varijabla naziv="DomainObject.Predmet.OdlukaRjesenje.Oznaka_1">St-143/2018-14</derivirana_varijabla>
  </DomainObject.Predmet.OdlukaRjesenje.Oznaka>
  <DomainObject.Predmet.SudioniciListNaziv>
    <izvorni_sadrzaj>
      <item>FINA  Rijeka</item>
      <item>RIBA - LOŠINJ UGOSTITELJSTVO j.d.o.o.</item>
    </izvorni_sadrzaj>
    <derivirana_varijabla naziv="DomainObject.Predmet.SudioniciListNaziv_1">
      <item>FINA  Rijeka</item>
      <item>RIBA - LOŠINJ UGOSTITELJSTVO j.d.o.o.</item>
    </derivirana_varijabla>
  </DomainObject.Predmet.SudioniciListNaziv>
  <DomainObject.Predmet.SudioniciListAdressOIB>
    <izvorni_sadrzaj>
      <item>FINA  Rijeka, OIB 85821130368, Frana Kurelca 8,51000 Rijeka</item>
      <item>RIBA - LOŠINJ UGOSTITELJSTVO j.d.o.o., OIB 91560629902, Kaciol 3,51550 Veli Lošinj</item>
    </izvorni_sadrzaj>
    <derivirana_varijabla naziv="DomainObject.Predmet.SudioniciListAdressOIB_1">
      <item>FINA  Rijeka, OIB 85821130368, Frana Kurelca 8,51000 Rijeka</item>
      <item>RIBA - LOŠINJ UGOSTITELJSTVO j.d.o.o., OIB 91560629902, Kaciol 3,51550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91560629902</item>
    </izvorni_sadrzaj>
    <derivirana_varijabla naziv="DomainObject.Predmet.SudioniciListNazivOIB_1">
      <item>, OIB 85821130368</item>
      <item>, OIB 91560629902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040A0-6B91-4B2C-B2BE-B733DCB40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2738</properties:Characters>
  <properties:Lines>69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2018-07-13T08:54:00Z</dcterms:created>
  <dc:creator>dcmelik</dc:creator>
  <cp:lastModifiedBy>Jasna Radulović</cp:lastModifiedBy>
  <cp:lastPrinted>2018-07-13T08:56:00Z</cp:lastPrinted>
  <dcterms:modified xmlns:xsi="http://www.w3.org/2001/XMLSchema-instance" xsi:type="dcterms:W3CDTF">2018-07-13T08:57:00Z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(143-18 nagrada i naknada fond LORIS.docx)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