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d2ff" w14:paraId="effd2ff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3C5362">
        <w:rPr>
          <w:rFonts w:cs="Times New Roman" w:eastAsia="Times New Roman" w:hAnsi="Times New Roman" w:ascii="Times New Roman"/>
          <w:sz w:val="24"/>
          <w:szCs w:val="24"/>
          <w:lang w:eastAsia="hr-HR"/>
        </w:rPr>
        <w:t>168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3C536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BC409A" w:rsidRPr="00BC409A">
        <w:rPr>
          <w:szCs w:val="24"/>
        </w:rPr>
        <w:t>OIB: 39670464653</w:t>
      </w:r>
      <w:r w:rsidR="00BC409A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3C5362">
        <w:t>TRAPEZ j.d.o.o., Šibenik, Put Kamenjaka 22, OIB: 19582762662</w:t>
      </w:r>
      <w:r w:rsidR="00CA0F4A">
        <w:t>,</w:t>
      </w:r>
      <w:r>
        <w:rPr>
          <w:szCs w:val="24"/>
        </w:rPr>
        <w:t xml:space="preserve"> </w:t>
      </w:r>
      <w:r w:rsidR="00B508C8">
        <w:rPr>
          <w:szCs w:val="24"/>
        </w:rPr>
        <w:t>21. veljače 2018.</w:t>
      </w:r>
      <w:r>
        <w:rPr>
          <w:szCs w:val="24"/>
        </w:rPr>
        <w:t xml:space="preserve">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B508C8" w:rsidR="006A35C6" w:rsidRPr="00B508C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508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508C8" w:rsidRPr="00B508C8">
        <w:rPr>
          <w:rFonts w:cs="Times New Roman" w:hAnsi="Times New Roman" w:ascii="Times New Roman"/>
          <w:sz w:val="24"/>
          <w:szCs w:val="24"/>
        </w:rPr>
        <w:t>21. veljače 2018.</w:t>
      </w: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CD31A9" w:rsidR="006A35C6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Sudska savjetnica </w:t>
      </w:r>
    </w:p>
    <w:p w:rsidRDefault="00CD31A9" w:rsidP="00CD31A9" w:rsidR="00CD31A9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Jelena Radoš 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25968" w:rsidP="006A35C6" w:rsidR="006A35C6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PUTA O PRAVNOM LIJEKU</w:t>
      </w:r>
    </w:p>
    <w:p w:rsidRDefault="006A35C6" w:rsidP="006A35C6" w:rsidR="006A35C6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0C326D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6A35C6" w:rsidP="006A35C6" w:rsidR="006A35C6" w:rsidRPr="00A17B73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Split, Podružnica 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6DF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826DF"/>
    <w:rsid w:val="003C5362"/>
    <w:rsid w:val="003E6954"/>
    <w:rsid w:val="003F1884"/>
    <w:rsid w:val="00477A5E"/>
    <w:rsid w:val="004901DF"/>
    <w:rsid w:val="004905BA"/>
    <w:rsid w:val="004C7958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8222BA"/>
    <w:rsid w:val="00825968"/>
    <w:rsid w:val="00836FCC"/>
    <w:rsid w:val="008C5A62"/>
    <w:rsid w:val="008D48A1"/>
    <w:rsid w:val="00916EAE"/>
    <w:rsid w:val="00945A4F"/>
    <w:rsid w:val="00961F6B"/>
    <w:rsid w:val="009863C1"/>
    <w:rsid w:val="009E1014"/>
    <w:rsid w:val="00A35FF5"/>
    <w:rsid w:val="00A57BE4"/>
    <w:rsid w:val="00A86265"/>
    <w:rsid w:val="00AB387D"/>
    <w:rsid w:val="00AC4B77"/>
    <w:rsid w:val="00B308AB"/>
    <w:rsid w:val="00B508C8"/>
    <w:rsid w:val="00BC409A"/>
    <w:rsid w:val="00BC5760"/>
    <w:rsid w:val="00BE4EBD"/>
    <w:rsid w:val="00C04EEE"/>
    <w:rsid w:val="00C1028C"/>
    <w:rsid w:val="00C72CB9"/>
    <w:rsid w:val="00C76D2F"/>
    <w:rsid w:val="00CA0F4A"/>
    <w:rsid w:val="00CB0B72"/>
    <w:rsid w:val="00CD31A9"/>
    <w:rsid w:val="00CD58C5"/>
    <w:rsid w:val="00D2652B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6D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26D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26D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26D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2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6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26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26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26D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TRAPEZ j.d.o.o. za građevinarstvo</izvorni_sadrzaj>
    <derivirana_varijabla naziv="DomainObject.Predmet.ProtustrankaFormated_1">  TRAPEZ j.d.o.o. za građevinarstvo</derivirana_varijabla>
  </DomainObject.Predmet.ProtustrankaFormated>
  <DomainObject.Predmet.ProtustrankaFormatedOIB>
    <izvorni_sadrzaj>  TRAPEZ j.d.o.o. za građevinarstvo, OIB 19582762662</izvorni_sadrzaj>
    <derivirana_varijabla naziv="DomainObject.Predmet.ProtustrankaFormatedOIB_1">  TRAPEZ j.d.o.o. za građevinarstvo, OIB 19582762662</derivirana_varijabla>
  </DomainObject.Predmet.ProtustrankaFormatedOIB>
  <DomainObject.Predmet.ProtustrankaFormatedWithAdress>
    <izvorni_sadrzaj> TRAPEZ j.d.o.o. za građevinarstvo, Put Kamenjaka 22, 22000 Šibenik</izvorni_sadrzaj>
    <derivirana_varijabla naziv="DomainObject.Predmet.ProtustrankaFormatedWithAdress_1"> TRAPEZ j.d.o.o. za građevinarstvo, Put Kamenjaka 22, 22000 Šibenik</derivirana_varijabla>
  </DomainObject.Predmet.ProtustrankaFormatedWithAdress>
  <DomainObject.Predmet.ProtustrankaFormatedWithAdressOIB>
    <izvorni_sadrzaj> TRAPEZ j.d.o.o. za građevinarstvo, OIB 19582762662, Put Kamenjaka 22, 22000 Šibenik</izvorni_sadrzaj>
    <derivirana_varijabla naziv="DomainObject.Predmet.ProtustrankaFormatedWithAdressOIB_1"> TRAPEZ j.d.o.o. za građevinarstvo, OIB 19582762662, Put Kamenjaka 22, 22000 Šibenik</derivirana_varijabla>
  </DomainObject.Predmet.ProtustrankaFormatedWithAdressOIB>
  <DomainObject.Predmet.ProtustrankaWithAdress>
    <izvorni_sadrzaj>TRAPEZ j.d.o.o. za građevinarstvo Put Kamenjaka 22, 22000 Šibenik</izvorni_sadrzaj>
    <derivirana_varijabla naziv="DomainObject.Predmet.ProtustrankaWithAdress_1">TRAPEZ j.d.o.o. za građevinarstvo Put Kamenjaka 22, 22000 Šibenik</derivirana_varijabla>
  </DomainObject.Predmet.ProtustrankaWithAdress>
  <DomainObject.Predmet.ProtustrankaWithAdressOIB>
    <izvorni_sadrzaj>TRAPEZ j.d.o.o. za građevinarstvo, OIB 19582762662, Put Kamenjaka 22, 22000 Šibenik</izvorni_sadrzaj>
    <derivirana_varijabla naziv="DomainObject.Predmet.ProtustrankaWithAdressOIB_1">TRAPEZ j.d.o.o. za građevinarstvo, OIB 19582762662, Put Kamenjaka 22, 22000 Šibenik</derivirana_varijabla>
  </DomainObject.Predmet.ProtustrankaWithAdressOIB>
  <DomainObject.Predmet.ProtustrankaNazivFormated>
    <izvorni_sadrzaj>TRAPEZ j.d.o.o. za građevinarstvo</izvorni_sadrzaj>
    <derivirana_varijabla naziv="DomainObject.Predmet.ProtustrankaNazivFormated_1">TRAPEZ j.d.o.o. za građevinarstvo</derivirana_varijabla>
  </DomainObject.Predmet.ProtustrankaNazivFormated>
  <DomainObject.Predmet.ProtustrankaNazivFormatedOIB>
    <izvorni_sadrzaj>TRAPEZ j.d.o.o. za građevinarstvo, OIB 19582762662</izvorni_sadrzaj>
    <derivirana_varijabla naziv="DomainObject.Predmet.ProtustrankaNazivFormatedOIB_1">TRAPEZ j.d.o.o. za građevinarstvo, OIB 19582762662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TRAPEZ j.d.o.o. za građevinarstvo</item>
    </izvorni_sadrzaj>
    <derivirana_varijabla naziv="DomainObject.Predmet.ProtuStrankaListFormated_1">
      <item>TRAPEZ j.d.o.o. za građevinarstvo</item>
    </derivirana_varijabla>
  </DomainObject.Predmet.ProtuStrankaListFormated>
  <DomainObject.Predmet.ProtuStrankaListFormatedOIB>
    <izvorni_sadrzaj>
      <item>TRAPEZ j.d.o.o. za građevinarstvo, OIB 19582762662</item>
    </izvorni_sadrzaj>
    <derivirana_varijabla naziv="DomainObject.Predmet.ProtuStrankaListFormatedOIB_1">
      <item>TRAPEZ j.d.o.o. za građevinarstvo, OIB 19582762662</item>
    </derivirana_varijabla>
  </DomainObject.Predmet.ProtuStrankaListFormatedOIB>
  <DomainObject.Predmet.ProtuStrankaListFormatedWithAdress>
    <izvorni_sadrzaj>
      <item>TRAPEZ j.d.o.o. za građevinarstvo, Put Kamenjaka 22, 22000 Šibenik</item>
    </izvorni_sadrzaj>
    <derivirana_varijabla naziv="DomainObject.Predmet.ProtuStrankaListFormatedWithAdress_1">
      <item>TRAPEZ j.d.o.o. za građevinarstvo, Put Kamenjaka 22, 22000 Šibenik</item>
    </derivirana_varijabla>
  </DomainObject.Predmet.ProtuStrankaListFormatedWithAdress>
  <DomainObject.Predmet.ProtuStrankaListFormatedWithAdressOIB>
    <izvorni_sadrzaj>
      <item>TRAPEZ j.d.o.o. za građevinarstvo, OIB 19582762662, Put Kamenjaka 22, 22000 Šibenik</item>
    </izvorni_sadrzaj>
    <derivirana_varijabla naziv="DomainObject.Predmet.ProtuStrankaListFormatedWithAdressOIB_1">
      <item>TRAPEZ j.d.o.o. za građevinarstvo, OIB 19582762662, Put Kamenjaka 22, 22000 Šibenik</item>
    </derivirana_varijabla>
  </DomainObject.Predmet.ProtuStrankaListFormatedWithAdressOIB>
  <DomainObject.Predmet.ProtuStrankaListNazivFormated>
    <izvorni_sadrzaj>
      <item>TRAPEZ j.d.o.o. za građevinarstvo</item>
    </izvorni_sadrzaj>
    <derivirana_varijabla naziv="DomainObject.Predmet.ProtuStrankaListNazivFormated_1">
      <item>TRAPEZ j.d.o.o. za građevinarstvo</item>
    </derivirana_varijabla>
  </DomainObject.Predmet.ProtuStrankaListNazivFormated>
  <DomainObject.Predmet.ProtuStrankaListNazivFormatedOIB>
    <izvorni_sadrzaj>
      <item>TRAPEZ j.d.o.o. za građevinarstvo, OIB 19582762662</item>
    </izvorni_sadrzaj>
    <derivirana_varijabla naziv="DomainObject.Predmet.ProtuStrankaListNazivFormatedOIB_1">
      <item>TRAPEZ j.d.o.o. za građevinarstvo, OIB 19582762662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TRAPEZ j.d.o.o. za građevinarstvo</izvorni_sadrzaj>
    <derivirana_varijabla naziv="DomainObject.Predmet.ProtustrankaIDrugi_1">TRAPEZ j.d.o.o. za građevinarstvo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TRAPEZ j.d.o.o. za građevinarstvo, OIB 19582762662, Put Kamenjaka 22, 22000 Šibenik</izvorni_sadrzaj>
    <derivirana_varijabla naziv="DomainObject.Predmet.ProtustrankaIDrugiAdressOIB_1">TRAPEZ j.d.o.o. za građevinarstvo, OIB 19582762662, Put Kamenjaka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TRAPEZ j.d.o.o. za građevinarstvo</item>
    </izvorni_sadrzaj>
    <derivirana_varijabla naziv="DomainObject.Predmet.SudioniciListNaziv_1">
      <item>Financijska agencija</item>
      <item>TRAPEZ j.d.o.o. za građevinarstvo</item>
    </derivirana_varijabla>
  </DomainObject.Predmet.SudioniciListNaziv>
  <DomainObject.Predmet.SudioniciListAdressOIB>
    <izvorni_sadrzaj>
      <item>Financijska agencija, OIB 85821130368, Perivoj L.Marune 1,22000 Šibenik</item>
      <item>TRAPEZ j.d.o.o. za građevinarstvo, OIB 19582762662, Put Kamenjaka 22,22000 Šibenik</item>
    </izvorni_sadrzaj>
    <derivirana_varijabla naziv="DomainObject.Predmet.SudioniciListAdressOIB_1">
      <item>Financijska agencija, OIB 85821130368, Perivoj L.Marune 1,22000 Šibenik</item>
      <item>TRAPEZ j.d.o.o. za građevinarstvo, OIB 19582762662, Put Kamenjaka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19582762662</item>
    </izvorni_sadrzaj>
    <derivirana_varijabla naziv="DomainObject.Predmet.SudioniciListNazivOIB_1">
      <item>, OIB 85821130368</item>
      <item>, OIB 19582762662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1151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2018-02-21T08:57:00Z</dcterms:created>
  <dc:creator>Tina Grgas</dc:creator>
  <cp:lastModifiedBy>Anita Ivandić</cp:lastModifiedBy>
  <cp:lastPrinted>2017-11-17T08:18:00Z</cp:lastPrinted>
  <dcterms:modified xmlns:xsi="http://www.w3.org/2001/XMLSchema-instance" xsi:type="dcterms:W3CDTF">2018-02-21T10:09:00Z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St-168-17 FINA-skraćeni 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