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489fb" w14:paraId="15489fb"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B1413E">
        <w:rPr>
          <w:rFonts w:hAnsi="Times New Roman" w:ascii="Times New Roman"/>
          <w:noProof w:val="false"/>
          <w:szCs w:val="24"/>
        </w:rPr>
        <w:t>2037</w:t>
      </w:r>
      <w:r w:rsidRPr="00E661FA">
        <w:rPr>
          <w:rFonts w:hAnsi="Times New Roman" w:ascii="Times New Roman"/>
          <w:noProof w:val="false"/>
          <w:szCs w:val="24"/>
        </w:rPr>
        <w:t>/13</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E661FA" w:rsidR="00E661FA" w:rsidRPr="00B1413E">
      <w:pPr>
        <w:pStyle w:val="Tijeloteksta"/>
        <w:rPr>
          <w:rFonts w:hAnsi="Times New Roman" w:ascii="Times New Roman"/>
          <w:szCs w:val="24"/>
        </w:rPr>
      </w:pPr>
      <w:r w:rsidRPr="00E661FA">
        <w:rPr>
          <w:rFonts w:hAnsi="Times New Roman" w:ascii="Times New Roman"/>
          <w:szCs w:val="24"/>
        </w:rPr>
        <w:tab/>
        <w:t>Trgovački sud u Zagrebu, Stalna služba</w:t>
      </w:r>
      <w:r w:rsidRPr="00B1413E">
        <w:rPr>
          <w:rFonts w:hAnsi="Times New Roman" w:ascii="Times New Roman"/>
          <w:szCs w:val="24"/>
        </w:rPr>
        <w:t xml:space="preserve">, po sucu Goranki Boljkovac, kao stečajnom sucu, u stečajnom postupku nad stečajnim dužnikom </w:t>
      </w:r>
      <w:r w:rsidR="00B1413E" w:rsidRPr="00B1413E">
        <w:rPr>
          <w:rFonts w:hAnsi="Times New Roman" w:ascii="Times New Roman"/>
        </w:rPr>
        <w:t>SCANN STUDIO 93 d.o.o. – u s</w:t>
      </w:r>
      <w:r w:rsidR="009872C3">
        <w:rPr>
          <w:rFonts w:hAnsi="Times New Roman" w:ascii="Times New Roman"/>
        </w:rPr>
        <w:t xml:space="preserve">tečaju,  Zagreb, Samoborska 252, </w:t>
      </w:r>
      <w:r w:rsidR="00B1413E" w:rsidRPr="00B1413E">
        <w:rPr>
          <w:rFonts w:hAnsi="Times New Roman" w:ascii="Times New Roman"/>
        </w:rPr>
        <w:t>OIB 88828247123</w:t>
      </w:r>
      <w:r w:rsidRPr="00B1413E">
        <w:rPr>
          <w:rFonts w:hAnsi="Times New Roman" w:ascii="Times New Roman"/>
          <w:szCs w:val="24"/>
        </w:rPr>
        <w:t xml:space="preserve">, dana </w:t>
      </w:r>
      <w:r w:rsidR="009872C3">
        <w:rPr>
          <w:rFonts w:hAnsi="Times New Roman" w:ascii="Times New Roman"/>
          <w:szCs w:val="24"/>
        </w:rPr>
        <w:t>25. listopada 2017</w:t>
      </w:r>
      <w:r w:rsidRPr="00B1413E">
        <w:rPr>
          <w:rFonts w:hAnsi="Times New Roman" w:ascii="Times New Roman"/>
          <w:szCs w:val="24"/>
        </w:rPr>
        <w:t xml:space="preserve">. godine </w:t>
      </w:r>
    </w:p>
    <w:p w:rsidRDefault="006D1224" w:rsidP="00713F90" w:rsidR="006D1224" w:rsidRPr="00E661FA">
      <w:pPr>
        <w:jc w:val="both"/>
        <w:rPr>
          <w:rFonts w:hAnsi="Times New Roman" w:ascii="Times New Roman"/>
          <w:noProof w:val="false"/>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E661FA" w:rsidR="008174D0" w:rsidRPr="00B9740B">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 i to: </w:t>
      </w:r>
    </w:p>
    <w:p w:rsidRDefault="00E661FA" w:rsidP="00B9740B" w:rsidR="00B9740B" w:rsidRPr="00B9740B">
      <w:pPr>
        <w:ind w:firstLine="709"/>
        <w:jc w:val="both"/>
        <w:rPr>
          <w:rFonts w:hAnsi="Times New Roman" w:ascii="Times New Roman"/>
        </w:rPr>
      </w:pPr>
      <w:r w:rsidRPr="00B9740B">
        <w:rPr>
          <w:rFonts w:hAnsi="Times New Roman" w:ascii="Times New Roman"/>
          <w:szCs w:val="24"/>
        </w:rPr>
        <w:t xml:space="preserve">- </w:t>
      </w:r>
      <w:r w:rsidR="00B9740B" w:rsidRPr="00B9740B">
        <w:rPr>
          <w:rFonts w:hAnsi="Times New Roman" w:ascii="Times New Roman"/>
        </w:rPr>
        <w:t>k</w:t>
      </w:r>
      <w:r w:rsidR="00B9740B">
        <w:rPr>
          <w:rFonts w:hAnsi="Times New Roman" w:ascii="Times New Roman"/>
        </w:rPr>
        <w:t>.</w:t>
      </w:r>
      <w:r w:rsidR="00B9740B" w:rsidRPr="00B9740B">
        <w:rPr>
          <w:rFonts w:hAnsi="Times New Roman" w:ascii="Times New Roman"/>
        </w:rPr>
        <w:t>č</w:t>
      </w:r>
      <w:r w:rsidR="00B9740B">
        <w:rPr>
          <w:rFonts w:hAnsi="Times New Roman" w:ascii="Times New Roman"/>
        </w:rPr>
        <w:t>.</w:t>
      </w:r>
      <w:r w:rsidR="00B9740B" w:rsidRPr="00B9740B">
        <w:rPr>
          <w:rFonts w:hAnsi="Times New Roman" w:ascii="Times New Roman"/>
        </w:rPr>
        <w:t>br. 426/5 – poslovni objekt popisni broj 13 i dvorište u Samoborskoj bb</w:t>
      </w:r>
      <w:r w:rsidR="00B9740B">
        <w:rPr>
          <w:rFonts w:hAnsi="Times New Roman" w:ascii="Times New Roman"/>
        </w:rPr>
        <w:t>,</w:t>
      </w:r>
      <w:r w:rsidR="00B9740B" w:rsidRPr="00B9740B">
        <w:rPr>
          <w:rFonts w:hAnsi="Times New Roman" w:ascii="Times New Roman"/>
        </w:rPr>
        <w:t xml:space="preserve"> površine 279 čhv</w:t>
      </w:r>
      <w:r w:rsidR="00B9740B">
        <w:rPr>
          <w:rFonts w:hAnsi="Times New Roman" w:ascii="Times New Roman"/>
        </w:rPr>
        <w:t>,</w:t>
      </w:r>
      <w:r w:rsidR="00B9740B" w:rsidRPr="00B9740B">
        <w:rPr>
          <w:rFonts w:hAnsi="Times New Roman" w:ascii="Times New Roman"/>
        </w:rPr>
        <w:t xml:space="preserve"> upisano u </w:t>
      </w:r>
      <w:r w:rsidR="00B9740B">
        <w:rPr>
          <w:rFonts w:hAnsi="Times New Roman" w:ascii="Times New Roman"/>
        </w:rPr>
        <w:t>z</w:t>
      </w:r>
      <w:r w:rsidR="00B9740B" w:rsidRPr="00B9740B">
        <w:rPr>
          <w:rFonts w:hAnsi="Times New Roman" w:ascii="Times New Roman"/>
        </w:rPr>
        <w:t xml:space="preserve">k. uložak 3102 k.o. Stenjevec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E16609">
        <w:rPr>
          <w:rFonts w:hAnsi="Times New Roman" w:ascii="Times New Roman"/>
          <w:noProof w:val="false"/>
          <w:szCs w:val="24"/>
        </w:rPr>
        <w:t>24. studeni 2017</w:t>
      </w:r>
      <w:r w:rsidR="00DC6D7E" w:rsidRPr="00E661FA">
        <w:rPr>
          <w:rFonts w:hAnsi="Times New Roman" w:ascii="Times New Roman"/>
          <w:noProof w:val="false"/>
          <w:szCs w:val="24"/>
        </w:rPr>
        <w:t xml:space="preserve">. godine u </w:t>
      </w:r>
      <w:r w:rsidR="00E16609">
        <w:rPr>
          <w:rFonts w:hAnsi="Times New Roman" w:ascii="Times New Roman"/>
          <w:noProof w:val="false"/>
          <w:szCs w:val="24"/>
        </w:rPr>
        <w:t>10,00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B9740B">
        <w:rPr>
          <w:rFonts w:hAnsi="Times New Roman" w:ascii="Times New Roman"/>
          <w:noProof w:val="false"/>
          <w:szCs w:val="24"/>
        </w:rPr>
        <w:t>Marko Fak</w:t>
      </w:r>
    </w:p>
    <w:p w:rsidRDefault="008174D0" w:rsidP="00DC6D7E" w:rsidR="008174D0">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razlučni vjerovnik </w:t>
      </w:r>
      <w:r w:rsidR="00B9740B">
        <w:rPr>
          <w:rFonts w:hAnsi="Times New Roman" w:ascii="Times New Roman"/>
          <w:noProof w:val="false"/>
          <w:szCs w:val="24"/>
        </w:rPr>
        <w:t xml:space="preserve">Centar banka d.d. u stečaju, Zagreb, po stečajnom upravitelju Damiru Mikiću </w:t>
      </w:r>
    </w:p>
    <w:p w:rsidRDefault="009211B8" w:rsidP="00DC6D7E" w:rsidR="009211B8" w:rsidRPr="00E661FA">
      <w:pPr>
        <w:numPr>
          <w:ilvl w:val="0"/>
          <w:numId w:val="8"/>
        </w:numPr>
        <w:jc w:val="both"/>
        <w:rPr>
          <w:rFonts w:hAnsi="Times New Roman" w:ascii="Times New Roman"/>
          <w:noProof w:val="false"/>
          <w:szCs w:val="24"/>
        </w:rPr>
      </w:pPr>
      <w:r>
        <w:rPr>
          <w:rFonts w:hAnsi="Times New Roman" w:ascii="Times New Roman"/>
          <w:noProof w:val="false"/>
          <w:szCs w:val="24"/>
        </w:rPr>
        <w:t>razlučni vjerovnik Republika Hrvatska, po ŽDO u Zagrebu</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nakon održanog ročišta za diobu ne može se osporavati tražbina, njezina visina i red namirenja.</w:t>
      </w:r>
    </w:p>
    <w:p w:rsidRDefault="00DC6D7E" w:rsidP="009C4F5D" w:rsidR="00DC6D7E" w:rsidRPr="00E661FA">
      <w:pPr>
        <w:jc w:val="both"/>
        <w:rPr>
          <w:rFonts w:hAnsi="Times New Roman" w:ascii="Times New Roman"/>
          <w:noProof w:val="false"/>
          <w:szCs w:val="24"/>
        </w:rPr>
      </w:pPr>
    </w:p>
    <w:p w:rsidRDefault="00737A4B" w:rsidP="00737A4B" w:rsidR="00737A4B"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F335CA">
        <w:rPr>
          <w:rFonts w:hAnsi="Times New Roman" w:ascii="Times New Roman"/>
          <w:szCs w:val="24"/>
        </w:rPr>
        <w:t>25. listopada 2017</w:t>
      </w:r>
      <w:r w:rsidRPr="00E661FA">
        <w:rPr>
          <w:rFonts w:hAnsi="Times New Roman" w:ascii="Times New Roman"/>
          <w:szCs w:val="24"/>
        </w:rPr>
        <w:t>. godine</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t>Renata Klokočki</w:t>
      </w:r>
    </w:p>
    <w:sectPr w:rsidSect="007A5CB4" w:rsidR="002F1A95" w:rsidRPr="00E661FA">
      <w:headerReference w:type="even" r:id="rId10"/>
      <w:headerReference w:type="default" r:id="rId11"/>
      <w:pgSz w:h="16838" w:w="11906"/>
      <w:pgMar w:gutter="0" w:footer="720" w:header="720" w:left="1418" w:bottom="709"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5CB4">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9872C3">
      <w:rPr>
        <w:rFonts w:hAnsi="Times New Roman" w:ascii="Times New Roman"/>
      </w:rPr>
      <w:t>2037</w:t>
    </w:r>
    <w:r w:rsidR="00E661FA">
      <w:rPr>
        <w:rFonts w:hAnsi="Times New Roman" w:ascii="Times New Roman"/>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1"/>
  </w:num>
  <w:num w:numId="5">
    <w:abstractNumId w:val="11"/>
  </w:num>
  <w:num w:numId="6">
    <w:abstractNumId w:val="2"/>
  </w:num>
  <w:num w:numId="7">
    <w:abstractNumId w:val="3"/>
  </w:num>
  <w:num w:numId="8">
    <w:abstractNumId w:val="8"/>
  </w:num>
  <w:num w:numId="9">
    <w:abstractNumId w:val="5"/>
  </w:num>
  <w:num w:numId="10">
    <w:abstractNumId w:val="9"/>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50563"/>
    <w:rsid w:val="001E1440"/>
    <w:rsid w:val="002D57AE"/>
    <w:rsid w:val="002E02C4"/>
    <w:rsid w:val="002F1A95"/>
    <w:rsid w:val="00323B40"/>
    <w:rsid w:val="003551DA"/>
    <w:rsid w:val="00573F20"/>
    <w:rsid w:val="005F7FEF"/>
    <w:rsid w:val="006122EB"/>
    <w:rsid w:val="006415C3"/>
    <w:rsid w:val="00646E4B"/>
    <w:rsid w:val="006B2A61"/>
    <w:rsid w:val="006D1224"/>
    <w:rsid w:val="00707DEB"/>
    <w:rsid w:val="00713F90"/>
    <w:rsid w:val="00737A4B"/>
    <w:rsid w:val="0074474B"/>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A6611B"/>
    <w:rsid w:val="00AF459B"/>
    <w:rsid w:val="00B1413E"/>
    <w:rsid w:val="00B314E8"/>
    <w:rsid w:val="00B678F4"/>
    <w:rsid w:val="00B9740B"/>
    <w:rsid w:val="00C10BDA"/>
    <w:rsid w:val="00C42C88"/>
    <w:rsid w:val="00CA4016"/>
    <w:rsid w:val="00D12042"/>
    <w:rsid w:val="00D93FEF"/>
    <w:rsid w:val="00DC6D7E"/>
    <w:rsid w:val="00E16609"/>
    <w:rsid w:val="00E16B95"/>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Tekstrezerviranogmjesta" w:type="character">
    <w:name w:val="Placeholder Text"/>
    <w:basedOn w:val="Zadanifontodlomka"/>
    <w:uiPriority w:val="99"/>
    <w:semiHidden/>
    <w:rsid w:val="00D93FEF"/>
    <w:rPr>
      <w:color w:val="808080"/>
      <w:bdr w:space="0" w:sz="0" w:color="auto" w:val="none"/>
      <w:shd w:fill="auto" w:color="auto" w:val="clear"/>
    </w:rPr>
  </w:style>
  <w:style w:customStyle="true" w:styleId="eSPISCCParagraphDefaultFont" w:type="character">
    <w:name w:val="eSPIS_CC_Paragraph Default Font"/>
    <w:basedOn w:val="Zadanifontodlomka"/>
    <w:rsid w:val="00D93F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3FE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3F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3F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Tekstrezerviranogmjesta" w:type="character">
    <w:name w:val="Placeholder Text"/>
    <w:basedOn w:val="Zadanifontodlomka"/>
    <w:uiPriority w:val="99"/>
    <w:semiHidden/>
    <w:rsid w:val="00D93FEF"/>
    <w:rPr>
      <w:color w:val="808080"/>
      <w:bdr w:color="auto" w:space="0" w:sz="0" w:val="none"/>
      <w:shd w:color="auto" w:fill="auto" w:val="clear"/>
    </w:rPr>
  </w:style>
  <w:style w:customStyle="1" w:styleId="eSPISCCParagraphDefaultFont" w:type="character">
    <w:name w:val="eSPIS_CC_Paragraph Default Font"/>
    <w:basedOn w:val="Zadanifontodlomka"/>
    <w:rsid w:val="00D93F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3FE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3F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3F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2013.</izvorni_sadrzaj>
    <derivirana_varijabla naziv="DomainObject.Predmet.DatumOsnivanja_1">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St-2037/2013</izvorni_sadrzaj>
    <derivirana_varijabla naziv="DomainObject.Predmet.OznakaBroj_1">St-2037/2013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66. ST-4/13</izvorni_sadrzaj>
    <derivirana_varijabla naziv="DomainObject.Predmet.PrimjedbaSuca_1">veza: 66. ST-4/13</derivirana_varijabla>
  </DomainObject.Predmet.PrimjedbaSuca>
  <DomainObject.Predmet.ProtustrankaFormated>
    <izvorni_sadrzaj>  SCANN STUDIO 93 d.o.o.</izvorni_sadrzaj>
    <derivirana_varijabla naziv="DomainObject.Predmet.ProtustrankaFormated_1">  SCANN STUDIO 93 d.o.o.</derivirana_varijabla>
  </DomainObject.Predmet.ProtustrankaFormated>
  <DomainObject.Predmet.ProtustrankaFormatedOIB>
    <izvorni_sadrzaj>  SCANN STUDIO 93 d.o.o., OIB 88828247123</izvorni_sadrzaj>
    <derivirana_varijabla naziv="DomainObject.Predmet.ProtustrankaFormatedOIB_1">  SCANN STUDIO 93 d.o.o., OIB 88828247123</derivirana_varijabla>
  </DomainObject.Predmet.ProtustrankaFormatedOIB>
  <DomainObject.Predmet.ProtustrankaFormatedWithAdress>
    <izvorni_sadrzaj> SCANN STUDIO 93 d.o.o., Samoborska 252/a, 10000 Zagreb</izvorni_sadrzaj>
    <derivirana_varijabla naziv="DomainObject.Predmet.ProtustrankaFormatedWithAdress_1"> SCANN STUDIO 93 d.o.o., Samoborska 252/a, 10000 Zagreb</derivirana_varijabla>
  </DomainObject.Predmet.ProtustrankaFormatedWithAdress>
  <DomainObject.Predmet.ProtustrankaFormatedWithAdressOIB>
    <izvorni_sadrzaj> SCANN STUDIO 93 d.o.o., OIB 88828247123, Samoborska 252/a, 10000 Zagreb</izvorni_sadrzaj>
    <derivirana_varijabla naziv="DomainObject.Predmet.ProtustrankaFormatedWithAdressOIB_1"> SCANN STUDIO 93 d.o.o., OIB 88828247123, Samoborska 252/a, 10000 Zagreb</derivirana_varijabla>
  </DomainObject.Predmet.ProtustrankaFormatedWithAdressOIB>
  <DomainObject.Predmet.ProtustrankaWithAdress>
    <izvorni_sadrzaj>SCANN STUDIO 93 d.o.o. Samoborska 252/a, 10000 Zagreb</izvorni_sadrzaj>
    <derivirana_varijabla naziv="DomainObject.Predmet.ProtustrankaWithAdress_1">SCANN STUDIO 93 d.o.o. Samoborska 252/a, 10000 Zagreb</derivirana_varijabla>
  </DomainObject.Predmet.ProtustrankaWithAdress>
  <DomainObject.Predmet.ProtustrankaWithAdressOIB>
    <izvorni_sadrzaj>SCANN STUDIO 93 d.o.o., OIB 88828247123, Samoborska 252/a, 10000 Zagreb</izvorni_sadrzaj>
    <derivirana_varijabla naziv="DomainObject.Predmet.ProtustrankaWithAdressOIB_1">SCANN STUDIO 93 d.o.o., OIB 88828247123, Samoborska 252/a, 10000 Zagreb</derivirana_varijabla>
  </DomainObject.Predmet.ProtustrankaWithAdressOIB>
  <DomainObject.Predmet.ProtustrankaNazivFormated>
    <izvorni_sadrzaj>SCANN STUDIO 93 d.o.o.</izvorni_sadrzaj>
    <derivirana_varijabla naziv="DomainObject.Predmet.ProtustrankaNazivFormated_1">SCANN STUDIO 93 d.o.o.</derivirana_varijabla>
  </DomainObject.Predmet.ProtustrankaNazivFormated>
  <DomainObject.Predmet.ProtustrankaNazivFormatedOIB>
    <izvorni_sadrzaj>SCANN STUDIO 93 d.o.o., OIB 88828247123</izvorni_sadrzaj>
    <derivirana_varijabla naziv="DomainObject.Predmet.ProtustrankaNazivFormatedOIB_1">SCANN STUDIO 93 d.o.o., OIB 88828247123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SCANN STUDIO 93 d.o.o.; Mirko Ptičar; DOM-PLAN d.o.o. za projektiranje građenje i nadzor</izvorni_sadrzaj>
    <derivirana_varijabla naziv="DomainObject.Predmet.StrankaFormated_1">  SCANN STUDIO 93 d.o.o.; Mirko Ptičar; DOM-PLAN d.o.o. za projektiranje građenje i nadzor</derivirana_varijabla>
  </DomainObject.Predmet.StrankaFormated>
  <DomainObject.Predmet.StrankaFormatedOIB>
    <izvorni_sadrzaj>  SCANN STUDIO 93 d.o.o., OIB 88828247123; Mirko Ptičar, OIB 28268459889; DOM-PLAN d.o.o. za projektiranje građenje i nadzor, OIB 31593770711</izvorni_sadrzaj>
    <derivirana_varijabla naziv="DomainObject.Predmet.StrankaFormatedOIB_1">  SCANN STUDIO 93 d.o.o., OIB 88828247123; Mirko Ptičar, OIB 28268459889; DOM-PLAN d.o.o. za projektiranje građenje i nadzor, OIB 31593770711</derivirana_varijabla>
  </DomainObject.Predmet.StrankaFormatedOIB>
  <DomainObject.Predmet.StrankaFormatedWithAdress>
    <izvorni_sadrzaj> SCANN STUDIO 93 d.o.o., Samoborska 252/a, 10000 Zagreb; Mirko Ptičar, Ulica Dore Pejačević 5, 10000 Zagreb; DOM-PLAN d.o.o. za projektiranje građenje i nadzor, Laščinska 66, 10000 Zagreb</izvorni_sadrzaj>
    <derivirana_varijabla naziv="DomainObject.Predmet.StrankaFormatedWithAdress_1"> SCANN STUDIO 93 d.o.o., Samoborska 252/a, 10000 Zagreb; Mirko Ptičar, Ulica Dore Pejačević 5, 10000 Zagreb; DOM-PLAN d.o.o. za projektiranje građenje i nadzor, Laščinska 66, 10000 Zagreb</derivirana_varijabla>
  </DomainObject.Predmet.StrankaFormatedWithAdress>
  <DomainObject.Predmet.StrankaFormatedWithAdressOIB>
    <izvorni_sadrzaj> SCANN STUDIO 93 d.o.o., OIB 88828247123, Samoborska 252/a, 10000 Zagreb; Mirko Ptičar, OIB 28268459889, Ulica Dore Pejačević 5, 10000 Zagreb; DOM-PLAN d.o.o. za projektiranje građenje i nadzor, OIB 31593770711, Laščinska 66, 10000 Zagreb</izvorni_sadrzaj>
    <derivirana_varijabla naziv="DomainObject.Predmet.StrankaFormatedWithAdressOIB_1"> SCANN STUDIO 93 d.o.o., OIB 88828247123, Samoborska 252/a, 10000 Zagreb; Mirko Ptičar, OIB 28268459889, Ulica Dore Pejačević 5, 10000 Zagreb; DOM-PLAN d.o.o. za projektiranje građenje i nadzor, OIB 31593770711, Laščinska 66, 10000 Zagreb</derivirana_varijabla>
  </DomainObject.Predmet.StrankaFormatedWithAdressOIB>
  <DomainObject.Predmet.StrankaWithAdress>
    <izvorni_sadrzaj>SCANN STUDIO 93 d.o.o. Samoborska 252/a,10000 Zagreb,Mirko Ptičar Ulica Dore Pejačević 5,10000 Zagreb,DOM-PLAN d.o.o. za projektiranje građenje i nadzor Laščinska 66,10000 Zagreb</izvorni_sadrzaj>
    <derivirana_varijabla naziv="DomainObject.Predmet.StrankaWithAdress_1">SCANN STUDIO 93 d.o.o. Samoborska 252/a,10000 Zagreb,Mirko Ptičar Ulica Dore Pejačević 5,10000 Zagreb,DOM-PLAN d.o.o. za projektiranje građenje i nadzor Laščinska 66,10000 Zagreb</derivirana_varijabla>
  </DomainObject.Predmet.StrankaWithAdress>
  <DomainObject.Predmet.StrankaWithAdressOIB>
    <izvorni_sadrzaj>SCANN STUDIO 93 d.o.o., OIB 88828247123, Samoborska 252/a,10000 Zagreb,Mirko Ptičar, OIB 28268459889, Ulica Dore Pejačević 5,10000 Zagreb,DOM-PLAN d.o.o. za projektiranje građenje i nadzor, OIB 31593770711, Laščinska 66,10000 Zagreb</izvorni_sadrzaj>
    <derivirana_varijabla naziv="DomainObject.Predmet.StrankaWithAdressOIB_1">SCANN STUDIO 93 d.o.o., OIB 88828247123, Samoborska 252/a,10000 Zagreb,Mirko Ptičar, OIB 28268459889, Ulica Dore Pejačević 5,10000 Zagreb,DOM-PLAN d.o.o. za projektiranje građenje i nadzor, OIB 31593770711, Laščinska 66,10000 Zagreb</derivirana_varijabla>
  </DomainObject.Predmet.StrankaWithAdressOIB>
  <DomainObject.Predmet.StrankaNazivFormated>
    <izvorni_sadrzaj>SCANN STUDIO 93 d.o.o.,Mirko Ptičar,DOM-PLAN d.o.o. za projektiranje građenje i nadzor</izvorni_sadrzaj>
    <derivirana_varijabla naziv="DomainObject.Predmet.StrankaNazivFormated_1">SCANN STUDIO 93 d.o.o.,Mirko Ptičar,DOM-PLAN d.o.o. za projektiranje građenje i nadzor</derivirana_varijabla>
  </DomainObject.Predmet.StrankaNazivFormated>
  <DomainObject.Predmet.StrankaNazivFormatedOIB>
    <izvorni_sadrzaj>SCANN STUDIO 93 d.o.o., OIB 88828247123,Mirko Ptičar, OIB 28268459889,DOM-PLAN d.o.o. za projektiranje građenje i nadzor, OIB 31593770711</izvorni_sadrzaj>
    <derivirana_varijabla naziv="DomainObject.Predmet.StrankaNazivFormatedOIB_1">SCANN STUDIO 93 d.o.o., OIB 88828247123,Mirko Ptičar, OIB 28268459889,DOM-PLAN d.o.o. za projektiranje građenje i nadzor, OIB 31593770711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SCANN STUDIO 93 d.o.o.</item>
      <item>Mirko Ptičar</item>
      <item>DOM-PLAN d.o.o. za projektiranje građenje i nadzor</item>
    </izvorni_sadrzaj>
    <derivirana_varijabla naziv="DomainObject.Predmet.StrankaListFormated_1">
      <item>SCANN STUDIO 93 d.o.o.</item>
      <item>Mirko Ptičar</item>
      <item>DOM-PLAN d.o.o. za projektiranje građenje i nadzor</item>
    </derivirana_varijabla>
  </DomainObject.Predmet.StrankaListFormated>
  <DomainObject.Predmet.StrankaListFormatedOIB>
    <izvorni_sadrzaj>
      <item>SCANN STUDIO 93 d.o.o., OIB 88828247123</item>
      <item>Mirko Ptičar, OIB 28268459889</item>
      <item>DOM-PLAN d.o.o. za projektiranje građenje i nadzor, OIB 31593770711</item>
    </izvorni_sadrzaj>
    <derivirana_varijabla naziv="DomainObject.Predmet.StrankaListFormatedOIB_1">
      <item>SCANN STUDIO 93 d.o.o., OIB 88828247123</item>
      <item>Mirko Ptičar, OIB 28268459889</item>
      <item>DOM-PLAN d.o.o. za projektiranje građenje i nadzor, OIB 31593770711</item>
    </derivirana_varijabla>
  </DomainObject.Predmet.StrankaListFormatedOIB>
  <DomainObject.Predmet.StrankaListFormatedWithAdress>
    <izvorni_sadrzaj>
      <item>SCANN STUDIO 93 d.o.o., Samoborska 252/a, 10000 Zagreb</item>
      <item>Mirko Ptičar, Ulica Dore Pejačević 5, 10000 Zagreb</item>
      <item>DOM-PLAN d.o.o. za projektiranje građenje i nadzor, Laščinska 66, 10000 Zagreb</item>
    </izvorni_sadrzaj>
    <derivirana_varijabla naziv="DomainObject.Predmet.StrankaListFormatedWithAdress_1">
      <item>SCANN STUDIO 93 d.o.o., Samoborska 252/a, 10000 Zagreb</item>
      <item>Mirko Ptičar, Ulica Dore Pejačević 5, 10000 Zagreb</item>
      <item>DOM-PLAN d.o.o. za projektiranje građenje i nadzor, Laščinska 66, 10000 Zagreb</item>
    </derivirana_varijabla>
  </DomainObject.Predmet.StrankaListFormatedWithAdress>
  <DomainObject.Predmet.StrankaListFormatedWithAdressOIB>
    <izvorni_sadrzaj>
      <item>SCANN STUDIO 93 d.o.o., OIB 88828247123, Samoborska 252/a, 10000 Zagreb</item>
      <item>Mirko Ptičar, OIB 28268459889, Ulica Dore Pejačević 5, 10000 Zagreb</item>
      <item>DOM-PLAN d.o.o. za projektiranje građenje i nadzor, OIB 31593770711, Laščinska 66, 10000 Zagreb</item>
    </izvorni_sadrzaj>
    <derivirana_varijabla naziv="DomainObject.Predmet.StrankaListFormatedWithAdressOIB_1">
      <item>SCANN STUDIO 93 d.o.o., OIB 88828247123, Samoborska 252/a, 10000 Zagreb</item>
      <item>Mirko Ptičar, OIB 28268459889, Ulica Dore Pejačević 5, 10000 Zagreb</item>
      <item>DOM-PLAN d.o.o. za projektiranje građenje i nadzor, OIB 31593770711, Laščinska 66, 10000 Zagreb</item>
    </derivirana_varijabla>
  </DomainObject.Predmet.StrankaListFormatedWithAdressOIB>
  <DomainObject.Predmet.StrankaListNazivFormated>
    <izvorni_sadrzaj>
      <item>SCANN STUDIO 93 d.o.o.</item>
      <item>Mirko Ptičar</item>
      <item>DOM-PLAN d.o.o. za projektiranje građenje i nadzor</item>
    </izvorni_sadrzaj>
    <derivirana_varijabla naziv="DomainObject.Predmet.StrankaListNazivFormated_1">
      <item>SCANN STUDIO 93 d.o.o.</item>
      <item>Mirko Ptičar</item>
      <item>DOM-PLAN d.o.o. za projektiranje građenje i nadzor</item>
    </derivirana_varijabla>
  </DomainObject.Predmet.StrankaListNazivFormated>
  <DomainObject.Predmet.StrankaListNazivFormatedOIB>
    <izvorni_sadrzaj>
      <item>SCANN STUDIO 93 d.o.o., OIB 88828247123</item>
      <item>Mirko Ptičar, OIB 28268459889</item>
      <item>DOM-PLAN d.o.o. za projektiranje građenje i nadzor, OIB 31593770711</item>
    </izvorni_sadrzaj>
    <derivirana_varijabla naziv="DomainObject.Predmet.StrankaListNazivFormatedOIB_1">
      <item>SCANN STUDIO 93 d.o.o., OIB 88828247123</item>
      <item>Mirko Ptičar, OIB 28268459889</item>
      <item>DOM-PLAN d.o.o. za projektiranje građenje i nadzor, OIB 31593770711</item>
    </derivirana_varijabla>
  </DomainObject.Predmet.StrankaListNazivFormatedOIB>
  <DomainObject.Predmet.ProtuStrankaListFormated>
    <izvorni_sadrzaj>
      <item>SCANN STUDIO 93 d.o.o.</item>
    </izvorni_sadrzaj>
    <derivirana_varijabla naziv="DomainObject.Predmet.ProtuStrankaListFormated_1">
      <item>SCANN STUDIO 93 d.o.o.</item>
    </derivirana_varijabla>
  </DomainObject.Predmet.ProtuStrankaListFormated>
  <DomainObject.Predmet.ProtuStrankaListFormatedOIB>
    <izvorni_sadrzaj>
      <item>SCANN STUDIO 93 d.o.o., OIB 88828247123</item>
    </izvorni_sadrzaj>
    <derivirana_varijabla naziv="DomainObject.Predmet.ProtuStrankaListFormatedOIB_1">
      <item>SCANN STUDIO 93 d.o.o., OIB 88828247123</item>
    </derivirana_varijabla>
  </DomainObject.Predmet.ProtuStrankaListFormatedOIB>
  <DomainObject.Predmet.ProtuStrankaListFormatedWithAdress>
    <izvorni_sadrzaj>
      <item>SCANN STUDIO 93 d.o.o., Samoborska 252/a, 10000 Zagreb</item>
    </izvorni_sadrzaj>
    <derivirana_varijabla naziv="DomainObject.Predmet.ProtuStrankaListFormatedWithAdress_1">
      <item>SCANN STUDIO 93 d.o.o., Samoborska 252/a, 10000 Zagreb</item>
    </derivirana_varijabla>
  </DomainObject.Predmet.ProtuStrankaListFormatedWithAdress>
  <DomainObject.Predmet.ProtuStrankaListFormatedWithAdressOIB>
    <izvorni_sadrzaj>
      <item>SCANN STUDIO 93 d.o.o., OIB 88828247123, Samoborska 252/a, 10000 Zagreb</item>
    </izvorni_sadrzaj>
    <derivirana_varijabla naziv="DomainObject.Predmet.ProtuStrankaListFormatedWithAdressOIB_1">
      <item>SCANN STUDIO 93 d.o.o., OIB 88828247123, Samoborska 252/a, 10000 Zagreb</item>
    </derivirana_varijabla>
  </DomainObject.Predmet.ProtuStrankaListFormatedWithAdressOIB>
  <DomainObject.Predmet.ProtuStrankaListNazivFormated>
    <izvorni_sadrzaj>
      <item>SCANN STUDIO 93 d.o.o.</item>
    </izvorni_sadrzaj>
    <derivirana_varijabla naziv="DomainObject.Predmet.ProtuStrankaListNazivFormated_1">
      <item>SCANN STUDIO 93 d.o.o.</item>
    </derivirana_varijabla>
  </DomainObject.Predmet.ProtuStrankaListNazivFormated>
  <DomainObject.Predmet.ProtuStrankaListNazivFormatedOIB>
    <izvorni_sadrzaj>
      <item>SCANN STUDIO 93 d.o.o., OIB 88828247123</item>
    </izvorni_sadrzaj>
    <derivirana_varijabla naziv="DomainObject.Predmet.ProtuStrankaListNazivFormatedOIB_1">
      <item>SCANN STUDIO 93 d.o.o., OIB 88828247123</item>
    </derivirana_varijabla>
  </DomainObject.Predmet.ProtuStrankaListNazivFormatedOIB>
  <DomainObject.Predmet.OstaliListFormated>
    <izvorni_sadrzaj>
      <item>Milan Sertić</item>
      <item>Nataša Tatarić</item>
      <item>Marko Fak</item>
      <item>CENTAR BANKA dioničko društvo u stečaju</item>
      <item>REPUBLIKA HRVATSKA</item>
    </izvorni_sadrzaj>
    <derivirana_varijabla naziv="DomainObject.Predmet.OstaliListFormated_1">
      <item>Milan Sertić</item>
      <item>Nataša Tatarić</item>
      <item>Marko Fak</item>
      <item>CENTAR BANKA dioničko društvo u stečaju</item>
      <item>REPUBLIKA HRVATSKA</item>
    </derivirana_varijabla>
  </DomainObject.Predmet.OstaliListFormated>
  <DomainObject.Predmet.OstaliListFormatedOIB>
    <izvorni_sadrzaj>
      <item>Milan Sertić, OIB 85696084505</item>
      <item>Nataša Tatarić</item>
      <item>Marko Fak, OIB 25300508272</item>
      <item>CENTAR BANKA dioničko društvo u stečaju, OIB 89296739230</item>
      <item>REPUBLIKA HRVATSKA</item>
    </izvorni_sadrzaj>
    <derivirana_varijabla naziv="DomainObject.Predmet.OstaliListFormatedOIB_1">
      <item>Milan Sertić, OIB 85696084505</item>
      <item>Nataša Tatarić</item>
      <item>Marko Fak, OIB 25300508272</item>
      <item>CENTAR BANKA dioničko društvo u stečaju, OIB 89296739230</item>
      <item>REPUBLIKA HRVATSKA</item>
    </derivirana_varijabla>
  </DomainObject.Predmet.OstaliListFormatedOIB>
  <DomainObject.Predmet.OstaliListFormatedWithAdress>
    <izvorni_sadrzaj>
      <item>Milan Sertić, Kozjačka 20, 10000 Zagreb</item>
      <item>Nataša Tatarić, Donji Prečac 23, 10000 Zagreb</item>
      <item>Marko Fak, ĐOPRĐIĆEVA 18/I, 10000 Zagreb</item>
      <item>CENTAR BANKA dioničko društvo u stečaju, Heinzelova 47A, 10000 Zagreb</item>
      <item>REPUBLIKA HRVATSKA</item>
    </izvorni_sadrzaj>
    <derivirana_varijabla naziv="DomainObject.Predmet.OstaliListFormatedWithAdress_1">
      <item>Milan Sertić, Kozjačka 20, 10000 Zagreb</item>
      <item>Nataša Tatarić, Donji Prečac 23, 10000 Zagreb</item>
      <item>Marko Fak, ĐOPRĐIĆEVA 18/I, 10000 Zagreb</item>
      <item>CENTAR BANKA dioničko društvo u stečaju, Heinzelova 47A, 10000 Zagreb</item>
      <item>REPUBLIKA HRVATSKA</item>
    </derivirana_varijabla>
  </DomainObject.Predmet.OstaliListFormatedWithAdress>
  <DomainObject.Predmet.OstaliListFormatedWithAdressOIB>
    <izvorni_sadrzaj>
      <item>Milan Sertić, OIB 85696084505, Kozjačka 20, 10000 Zagreb</item>
      <item>Nataša Tatarić, Donji Prečac 23, 10000 Zagreb</item>
      <item>Marko Fak, OIB 25300508272, ĐOPRĐIĆEVA 18/I, 10000 Zagreb</item>
      <item>CENTAR BANKA dioničko društvo u stečaju, OIB 89296739230, Heinzelova 47A, 10000 Zagreb</item>
      <item>REPUBLIKA HRVATSKA</item>
    </izvorni_sadrzaj>
    <derivirana_varijabla naziv="DomainObject.Predmet.OstaliListFormatedWithAdressOIB_1">
      <item>Milan Sertić, OIB 85696084505, Kozjačka 20, 10000 Zagreb</item>
      <item>Nataša Tatarić, Donji Prečac 23, 10000 Zagreb</item>
      <item>Marko Fak, OIB 25300508272, ĐOPRĐIĆEVA 18/I, 10000 Zagreb</item>
      <item>CENTAR BANKA dioničko društvo u stečaju, OIB 89296739230, Heinzelova 47A, 10000 Zagreb</item>
      <item>REPUBLIKA HRVATSKA</item>
    </derivirana_varijabla>
  </DomainObject.Predmet.OstaliListFormatedWithAdressOIB>
  <DomainObject.Predmet.OstaliListNazivFormated>
    <izvorni_sadrzaj>
      <item>Milan Sertić</item>
      <item>Nataša Tatarić</item>
      <item>Marko Fak</item>
      <item>CENTAR BANKA dioničko društvo u stečaju</item>
      <item>REPUBLIKA HRVATSKA</item>
    </izvorni_sadrzaj>
    <derivirana_varijabla naziv="DomainObject.Predmet.OstaliListNazivFormated_1">
      <item>Milan Sertić</item>
      <item>Nataša Tatarić</item>
      <item>Marko Fak</item>
      <item>CENTAR BANKA dioničko društvo u stečaju</item>
      <item>REPUBLIKA HRVATSKA</item>
    </derivirana_varijabla>
  </DomainObject.Predmet.OstaliListNazivFormated>
  <DomainObject.Predmet.OstaliListNazivFormatedOIB>
    <izvorni_sadrzaj>
      <item>Milan Sertić, OIB 85696084505</item>
      <item>Nataša Tatarić</item>
      <item>Marko Fak, OIB 25300508272</item>
      <item>CENTAR BANKA dioničko društvo u stečaju, OIB 89296739230</item>
      <item>REPUBLIKA HRVATSKA</item>
    </izvorni_sadrzaj>
    <derivirana_varijabla naziv="DomainObject.Predmet.OstaliListNazivFormatedOIB_1">
      <item>Milan Sertić, OIB 85696084505</item>
      <item>Nataša Tatarić</item>
      <item>Marko Fak, OIB 25300508272</item>
      <item>CENTAR BANKA dioničko društvo u stečaju, OIB 89296739230</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SCANN STUDIO 93 d.o.o. i dr.</izvorni_sadrzaj>
    <derivirana_varijabla naziv="DomainObject.Predmet.StrankaIDrugi_1">SCANN STUDIO 93 d.o.o. i dr.</derivirana_varijabla>
  </DomainObject.Predmet.StrankaIDrugi>
  <DomainObject.Predmet.ProtustrankaIDrugi>
    <izvorni_sadrzaj>SCANN STUDIO 93 d.o.o.</izvorni_sadrzaj>
    <derivirana_varijabla naziv="DomainObject.Predmet.ProtustrankaIDrugi_1">SCANN STUDIO 93 d.o.o.</derivirana_varijabla>
  </DomainObject.Predmet.ProtustrankaIDrugi>
  <DomainObject.Predmet.StrankaIDrugiAdressOIB>
    <izvorni_sadrzaj>SCANN STUDIO 93 d.o.o., OIB 88828247123, Samoborska 252/a, 10000 Zagreb i dr.</izvorni_sadrzaj>
    <derivirana_varijabla naziv="DomainObject.Predmet.StrankaIDrugiAdressOIB_1">SCANN STUDIO 93 d.o.o., OIB 88828247123, Samoborska 252/a, 10000 Zagreb i dr.</derivirana_varijabla>
  </DomainObject.Predmet.StrankaIDrugiAdressOIB>
  <DomainObject.Predmet.ProtustrankaIDrugiAdressOIB>
    <izvorni_sadrzaj>SCANN STUDIO 93 d.o.o., OIB 88828247123, Samoborska 252/a, 10000 Zagreb</izvorni_sadrzaj>
    <derivirana_varijabla naziv="DomainObject.Predmet.ProtustrankaIDrugiAdressOIB_1">SCANN STUDIO 93 d.o.o., OIB 88828247123, Samoborska 252/a,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SCANN STUDIO 93 d.o.o.</item>
      <item>SCANN STUDIO 93 d.o.o.</item>
      <item>Milan Sertić</item>
      <item>Nataša Tatarić</item>
      <item>Marko Fak</item>
      <item>CENTAR BANKA dioničko društvo u stečaju</item>
      <item>REPUBLIKA HRVATSKA</item>
      <item>Mirko Ptičar</item>
      <item>DOM-PLAN d.o.o. za projektiranje građenje i nadzor</item>
    </izvorni_sadrzaj>
    <derivirana_varijabla naziv="DomainObject.Predmet.SudioniciListNaziv_1">
      <item>SCANN STUDIO 93 d.o.o.</item>
      <item>SCANN STUDIO 93 d.o.o.</item>
      <item>Milan Sertić</item>
      <item>Nataša Tatarić</item>
      <item>Marko Fak</item>
      <item>CENTAR BANKA dioničko društvo u stečaju</item>
      <item>REPUBLIKA HRVATSKA</item>
      <item>Mirko Ptičar</item>
      <item>DOM-PLAN d.o.o. za projektiranje građenje i nadzor</item>
    </derivirana_varijabla>
  </DomainObject.Predmet.SudioniciListNaziv>
  <DomainObject.Predmet.SudioniciListAdressOIB>
    <izvorni_sadrzaj>
      <item>SCANN STUDIO 93 d.o.o., OIB 88828247123, Samoborska 252/a,10000 Zagreb</item>
      <item>SCANN STUDIO 93 d.o.o., OIB 88828247123, Samoborska 252/a,10000 Zagreb</item>
      <item>Milan Sertić, OIB 85696084505, Kozjačka 20,10000 Zagreb</item>
      <item>Nataša Tatarić, Donji Prečac 23,10000 Zagreb</item>
      <item>Marko Fak, OIB 25300508272, ĐOPRĐIĆEVA 18/I,10000 Zagreb</item>
      <item>CENTAR BANKA dioničko društvo u stečaju, OIB 89296739230, Heinzelova 47A,10000 Zagreb</item>
      <item>REPUBLIKA HRVATSKA</item>
      <item>Mirko Ptičar, OIB 28268459889, Ulica Dore Pejačević 5,10000 Zagreb</item>
      <item>DOM-PLAN d.o.o. za projektiranje građenje i nadzor, OIB 31593770711, Laščinska 66,10000 Zagreb</item>
    </izvorni_sadrzaj>
    <derivirana_varijabla naziv="DomainObject.Predmet.SudioniciListAdressOIB_1">
      <item>SCANN STUDIO 93 d.o.o., OIB 88828247123, Samoborska 252/a,10000 Zagreb</item>
      <item>SCANN STUDIO 93 d.o.o., OIB 88828247123, Samoborska 252/a,10000 Zagreb</item>
      <item>Milan Sertić, OIB 85696084505, Kozjačka 20,10000 Zagreb</item>
      <item>Nataša Tatarić, Donji Prečac 23,10000 Zagreb</item>
      <item>Marko Fak, OIB 25300508272, ĐOPRĐIĆEVA 18/I,10000 Zagreb</item>
      <item>CENTAR BANKA dioničko društvo u stečaju, OIB 89296739230, Heinzelova 47A,10000 Zagreb</item>
      <item>REPUBLIKA HRVATSKA</item>
      <item>Mirko Ptičar, OIB 28268459889, Ulica Dore Pejačević 5,10000 Zagreb</item>
      <item>DOM-PLAN d.o.o. za projektiranje građenje i nadzor, OIB 31593770711, Laščinska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88828247123</item>
      <item>, OIB 88828247123</item>
      <item>, OIB 85696084505</item>
      <item>, OIB null</item>
      <item>, OIB 25300508272</item>
      <item>, OIB 89296739230</item>
      <item>, OIB null</item>
      <item>, OIB 28268459889</item>
      <item>, OIB 31593770711</item>
    </izvorni_sadrzaj>
    <derivirana_varijabla naziv="DomainObject.Predmet.SudioniciListNazivOIB_1">
      <item>, OIB 88828247123</item>
      <item>, OIB 88828247123</item>
      <item>, OIB 85696084505</item>
      <item>, OIB null</item>
      <item>, OIB 25300508272</item>
      <item>, OIB 89296739230</item>
      <item>, OIB null</item>
      <item>, OIB 28268459889</item>
      <item>, OIB 31593770711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335</properties:Words>
  <properties:Characters>1693</properties:Characters>
  <properties:Lines>50</properties:Lines>
  <properties:Paragraphs>28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2017-10-25T11:55:00Z</dcterms:created>
  <dc:creator>x</dc:creator>
  <cp:lastModifiedBy>Goranka Boljkovac</cp:lastModifiedBy>
  <cp:lastPrinted>2017-10-25T12:11:00Z</cp:lastPrinted>
  <dcterms:modified xmlns:xsi="http://www.w3.org/2001/XMLSchema-instance" xsi:type="dcterms:W3CDTF">2017-10-25T12:16:00Z</dcterms:modified>
  <cp:revision>10</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