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28ba" w14:paraId="93a28ba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3E11B5">
        <w:rPr>
          <w:rFonts w:hAnsi="Times New Roman" w:ascii="Times New Roman"/>
          <w:szCs w:val="24"/>
        </w:rPr>
        <w:t>4</w:t>
      </w:r>
      <w:r w:rsidR="008458C1">
        <w:rPr>
          <w:rFonts w:hAnsi="Times New Roman" w:ascii="Times New Roman"/>
          <w:szCs w:val="24"/>
        </w:rPr>
        <w:t>066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8458C1">
        <w:rPr>
          <w:rFonts w:hAnsi="Times New Roman" w:ascii="Times New Roman"/>
          <w:szCs w:val="24"/>
        </w:rPr>
        <w:t>SOMNUS VITA TOURS d.o.o. Donji Laduč, S. pl. Jelači</w:t>
      </w:r>
      <w:r w:rsidR="00162285">
        <w:rPr>
          <w:rFonts w:hAnsi="Times New Roman" w:ascii="Times New Roman"/>
          <w:szCs w:val="24"/>
        </w:rPr>
        <w:t>ća 26</w:t>
      </w:r>
      <w:r w:rsidR="0009193A">
        <w:rPr>
          <w:rFonts w:hAnsi="Times New Roman" w:ascii="Times New Roman"/>
          <w:szCs w:val="24"/>
        </w:rPr>
        <w:t>,</w:t>
      </w:r>
      <w:r w:rsidR="00294622">
        <w:rPr>
          <w:rFonts w:hAnsi="Times New Roman" w:ascii="Times New Roman"/>
          <w:szCs w:val="24"/>
        </w:rPr>
        <w:t xml:space="preserve"> </w:t>
      </w:r>
      <w:r w:rsidR="008F5069">
        <w:rPr>
          <w:rFonts w:hAnsi="Times New Roman" w:ascii="Times New Roman"/>
          <w:szCs w:val="24"/>
        </w:rPr>
        <w:t>OIB:70650605699, MBS:080491793,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D829F8">
        <w:rPr>
          <w:rFonts w:hAnsi="Times New Roman" w:ascii="Times New Roman"/>
          <w:szCs w:val="24"/>
          <w:lang w:val="hr-HR"/>
        </w:rPr>
        <w:t>0</w:t>
      </w:r>
      <w:r w:rsidR="002C30DF">
        <w:rPr>
          <w:rFonts w:hAnsi="Times New Roman" w:ascii="Times New Roman"/>
          <w:szCs w:val="24"/>
          <w:lang w:val="hr-HR"/>
        </w:rPr>
        <w:t xml:space="preserve">9. </w:t>
      </w:r>
      <w:r w:rsidR="00E13969">
        <w:rPr>
          <w:rFonts w:hAnsi="Times New Roman" w:ascii="Times New Roman"/>
          <w:szCs w:val="24"/>
          <w:lang w:val="hr-HR"/>
        </w:rPr>
        <w:t>ožujka</w:t>
      </w:r>
      <w:r w:rsidR="00D829F8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A65407" w:rsidR="005429C8" w:rsidRPr="008B304F">
      <w:pPr>
        <w:ind w:hanging="705" w:left="1413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162285" w:rsidRPr="00162285">
        <w:rPr>
          <w:rFonts w:hAnsi="Times New Roman" w:ascii="Times New Roman"/>
          <w:szCs w:val="24"/>
        </w:rPr>
        <w:t>SOMNUS VITA TOURS d.o.o. Donji Laduč, S. pl. Jelačića 26</w:t>
      </w:r>
      <w:r w:rsidR="008F5069">
        <w:rPr>
          <w:rFonts w:hAnsi="Times New Roman" w:ascii="Times New Roman"/>
          <w:szCs w:val="24"/>
        </w:rPr>
        <w:t xml:space="preserve">, </w:t>
      </w:r>
      <w:r w:rsidR="008F5069" w:rsidRPr="008F5069">
        <w:rPr>
          <w:rFonts w:hAnsi="Times New Roman" w:ascii="Times New Roman"/>
          <w:szCs w:val="24"/>
        </w:rPr>
        <w:t>OIB:70650605699, MBS:080491793</w:t>
      </w:r>
      <w:r w:rsidR="00A848DC">
        <w:rPr>
          <w:rFonts w:hAnsi="Times New Roman" w:ascii="Times New Roman"/>
          <w:szCs w:val="24"/>
        </w:rPr>
        <w:t>.</w:t>
      </w:r>
      <w:r w:rsidR="0009193A">
        <w:rPr>
          <w:rFonts w:hAnsi="Times New Roman" w:ascii="Times New Roman"/>
          <w:szCs w:val="24"/>
        </w:rPr>
        <w:t xml:space="preserve"> </w:t>
      </w:r>
      <w:r w:rsidR="00827367">
        <w:rPr>
          <w:rFonts w:hAnsi="Times New Roman" w:ascii="Times New Roman"/>
          <w:szCs w:val="24"/>
        </w:rPr>
        <w:t xml:space="preserve"> </w:t>
      </w:r>
      <w:r w:rsidR="005429C8" w:rsidRPr="008B304F">
        <w:rPr>
          <w:rFonts w:hAnsi="Times New Roman" w:ascii="Times New Roman"/>
          <w:szCs w:val="24"/>
        </w:rPr>
        <w:t>St</w:t>
      </w:r>
      <w:r w:rsidR="00BB5FB8">
        <w:rPr>
          <w:rFonts w:hAnsi="Times New Roman" w:ascii="Times New Roman"/>
          <w:szCs w:val="24"/>
        </w:rPr>
        <w:t>ečajni postupak otvoren je dana</w:t>
      </w:r>
      <w:r w:rsidR="008A4A8D">
        <w:rPr>
          <w:rFonts w:hAnsi="Times New Roman" w:ascii="Times New Roman"/>
          <w:szCs w:val="24"/>
        </w:rPr>
        <w:t xml:space="preserve"> </w:t>
      </w:r>
      <w:r w:rsidR="00BB5FB8">
        <w:rPr>
          <w:rFonts w:hAnsi="Times New Roman" w:ascii="Times New Roman"/>
          <w:szCs w:val="24"/>
        </w:rPr>
        <w:t>0</w:t>
      </w:r>
      <w:r w:rsidR="002C30DF">
        <w:rPr>
          <w:rFonts w:hAnsi="Times New Roman" w:ascii="Times New Roman"/>
          <w:szCs w:val="24"/>
          <w:shd w:themeFill="background1" w:fill="FFFFFF" w:color="auto" w:val="clear"/>
        </w:rPr>
        <w:t>9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="00BB5FB8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A65407">
        <w:rPr>
          <w:rFonts w:hAnsi="Times New Roman" w:ascii="Times New Roman"/>
          <w:szCs w:val="24"/>
          <w:shd w:themeFill="background1" w:fill="FFFFFF" w:color="auto" w:val="clear"/>
        </w:rPr>
        <w:t>13.25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A65407" w:rsidR="00A65407" w:rsidRPr="00A6540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>Za stečajnog upravitelja imenuje se</w:t>
      </w:r>
      <w:r w:rsidR="00A65407">
        <w:rPr>
          <w:rFonts w:hAnsi="Times New Roman" w:ascii="Times New Roman"/>
          <w:szCs w:val="24"/>
        </w:rPr>
        <w:t xml:space="preserve"> </w:t>
      </w:r>
      <w:r w:rsidR="00A65407" w:rsidRPr="00A65407">
        <w:rPr>
          <w:rFonts w:hAnsi="Times New Roman" w:ascii="Times New Roman"/>
          <w:szCs w:val="24"/>
        </w:rPr>
        <w:tab/>
        <w:t>KREŠIMIR FUČKAR</w:t>
      </w:r>
    </w:p>
    <w:p w:rsidRDefault="00A65407" w:rsidP="00A65407" w:rsidR="005429C8" w:rsidRPr="008B304F">
      <w:pPr>
        <w:autoSpaceDE w:val="false"/>
        <w:autoSpaceDN w:val="false"/>
        <w:adjustRightInd w:val="false"/>
        <w:ind w:firstLine="708"/>
        <w:jc w:val="both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</w:rPr>
        <w:t xml:space="preserve">           </w:t>
      </w:r>
      <w:r w:rsidRPr="00A65407">
        <w:rPr>
          <w:rFonts w:hAnsi="Times New Roman" w:ascii="Times New Roman"/>
          <w:szCs w:val="24"/>
        </w:rPr>
        <w:t>Sladojevci, Braće Radića 63, OIB:01195634741</w:t>
      </w:r>
      <w:r>
        <w:rPr>
          <w:rFonts w:hAnsi="Times New Roman" w:ascii="Times New Roman"/>
          <w:szCs w:val="24"/>
        </w:rPr>
        <w:t>.</w:t>
      </w:r>
    </w:p>
    <w:p w:rsidRDefault="00017213" w:rsidP="00A65407" w:rsidR="00A848DC">
      <w:pPr>
        <w:ind w:hanging="705" w:left="1413"/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162285" w:rsidRPr="00162285">
        <w:rPr>
          <w:rFonts w:hAnsi="Times New Roman" w:ascii="Times New Roman"/>
          <w:szCs w:val="24"/>
        </w:rPr>
        <w:t>SOMNUS VITA TOURS d.o.o. Donji Laduč, S. pl. Jelačića 26</w:t>
      </w:r>
      <w:r w:rsidR="00A848DC">
        <w:rPr>
          <w:rFonts w:hAnsi="Times New Roman" w:ascii="Times New Roman"/>
          <w:szCs w:val="24"/>
        </w:rPr>
        <w:t xml:space="preserve">, </w:t>
      </w:r>
      <w:r w:rsidR="00A848DC" w:rsidRPr="00A848DC">
        <w:rPr>
          <w:rFonts w:hAnsi="Times New Roman" w:ascii="Times New Roman"/>
          <w:szCs w:val="24"/>
        </w:rPr>
        <w:t>OIB:70650605699, MBS:080491793</w:t>
      </w:r>
      <w:r w:rsidR="00A848DC">
        <w:rPr>
          <w:rFonts w:hAnsi="Times New Roman" w:ascii="Times New Roman"/>
          <w:szCs w:val="24"/>
        </w:rPr>
        <w:t>.</w:t>
      </w:r>
    </w:p>
    <w:p w:rsidRDefault="00017213" w:rsidP="00A65407" w:rsidR="005429C8" w:rsidRPr="008B304F">
      <w:pPr>
        <w:ind w:hanging="705" w:left="1413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A65407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C85375" w:rsidR="00C85375">
      <w:pPr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C85375">
        <w:rPr>
          <w:rFonts w:hAnsi="Times New Roman" w:ascii="Times New Roman"/>
          <w:szCs w:val="24"/>
          <w:lang w:val="hr-HR"/>
        </w:rPr>
        <w:t>30.10.</w:t>
      </w:r>
      <w:r w:rsidR="00B70E1C">
        <w:rPr>
          <w:rFonts w:hAnsi="Times New Roman" w:ascii="Times New Roman"/>
          <w:szCs w:val="24"/>
          <w:lang w:val="hr-HR"/>
        </w:rPr>
        <w:t xml:space="preserve">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C85375" w:rsidRPr="00C85375">
        <w:rPr>
          <w:rFonts w:hAnsi="Times New Roman" w:ascii="Times New Roman"/>
          <w:szCs w:val="24"/>
        </w:rPr>
        <w:t>SOMNUS VITA TOURS d.o.o. Donji Laduč, S. pl. Jelačića 26</w:t>
      </w:r>
      <w:r w:rsidR="00A848DC">
        <w:rPr>
          <w:rFonts w:hAnsi="Times New Roman" w:ascii="Times New Roman"/>
          <w:szCs w:val="24"/>
        </w:rPr>
        <w:t xml:space="preserve">, </w:t>
      </w:r>
      <w:r w:rsidR="00A848DC" w:rsidRPr="00A848DC">
        <w:rPr>
          <w:rFonts w:hAnsi="Times New Roman" w:ascii="Times New Roman"/>
          <w:szCs w:val="24"/>
        </w:rPr>
        <w:t>OIB:70650605699, MBS:080491793</w:t>
      </w:r>
      <w:r w:rsidR="00A848DC">
        <w:rPr>
          <w:rFonts w:hAnsi="Times New Roman" w:ascii="Times New Roman"/>
          <w:szCs w:val="24"/>
        </w:rPr>
        <w:t>.</w:t>
      </w:r>
    </w:p>
    <w:p w:rsidRDefault="00A27699" w:rsidP="00C85375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C85375">
        <w:rPr>
          <w:rFonts w:hAnsi="Times New Roman" w:ascii="Times New Roman"/>
          <w:szCs w:val="24"/>
          <w:lang w:val="hr-HR"/>
        </w:rPr>
        <w:t xml:space="preserve"> 04</w:t>
      </w:r>
      <w:r w:rsidR="00CE0BE6">
        <w:rPr>
          <w:rFonts w:hAnsi="Times New Roman" w:ascii="Times New Roman"/>
          <w:szCs w:val="24"/>
          <w:lang w:val="hr-HR"/>
        </w:rPr>
        <w:t>.</w:t>
      </w:r>
      <w:r w:rsidR="00966311">
        <w:rPr>
          <w:rFonts w:hAnsi="Times New Roman" w:ascii="Times New Roman"/>
          <w:szCs w:val="24"/>
          <w:lang w:val="hr-HR"/>
        </w:rPr>
        <w:t xml:space="preserve">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04E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Osoba ovlaštena za zastupanje d</w:t>
      </w:r>
      <w:r w:rsidR="00F04E32">
        <w:rPr>
          <w:rFonts w:hAnsi="Times New Roman" w:ascii="Times New Roman"/>
          <w:szCs w:val="24"/>
          <w:lang w:val="hr-HR"/>
        </w:rPr>
        <w:t xml:space="preserve">užnika po zakonu </w:t>
      </w:r>
      <w:r>
        <w:rPr>
          <w:rFonts w:hAnsi="Times New Roman" w:ascii="Times New Roman"/>
          <w:szCs w:val="24"/>
          <w:lang w:val="hr-HR"/>
        </w:rPr>
        <w:t xml:space="preserve"> podnijela </w:t>
      </w:r>
      <w:r w:rsidR="00F04E32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sudu </w:t>
      </w:r>
      <w:r w:rsidR="00F04E32">
        <w:rPr>
          <w:rFonts w:hAnsi="Times New Roman" w:ascii="Times New Roman"/>
          <w:szCs w:val="24"/>
          <w:lang w:val="hr-HR"/>
        </w:rPr>
        <w:t>popis imovine i obveza dužnika iz kojeg je vidljivo da nema nikakve imovine.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C85375">
        <w:rPr>
          <w:rFonts w:hAnsi="Times New Roman" w:ascii="Times New Roman"/>
          <w:szCs w:val="24"/>
          <w:lang w:val="hr-HR"/>
        </w:rPr>
        <w:t>81.518,25</w:t>
      </w:r>
      <w:r w:rsidR="0056047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C85375">
        <w:rPr>
          <w:rFonts w:hAnsi="Times New Roman" w:ascii="Times New Roman"/>
          <w:szCs w:val="24"/>
          <w:lang w:val="hr-HR"/>
        </w:rPr>
        <w:t>1370</w:t>
      </w:r>
      <w:r w:rsidR="00CE0BE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</w:t>
      </w:r>
      <w:r w:rsidR="00C751C7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F04E32">
        <w:rPr>
          <w:rFonts w:hAnsi="Times New Roman" w:ascii="Times New Roman"/>
          <w:szCs w:val="24"/>
          <w:lang w:val="hr-HR"/>
        </w:rPr>
        <w:t>0</w:t>
      </w:r>
      <w:r w:rsidR="002C30DF">
        <w:rPr>
          <w:rFonts w:hAnsi="Times New Roman" w:ascii="Times New Roman"/>
          <w:szCs w:val="24"/>
          <w:lang w:val="hr-HR"/>
        </w:rPr>
        <w:t>9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F04E32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A65407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A65407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A65407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407" w:rsidP="00A65407" w:rsidR="00A65407" w:rsidRPr="00A65407">
      <w:pPr>
        <w:jc w:val="right"/>
        <w:rPr>
          <w:rFonts w:hAnsi="Times New Roman" w:ascii="Times New Roman"/>
        </w:rPr>
      </w:pPr>
      <w:r w:rsidRPr="00A65407">
        <w:rPr>
          <w:rFonts w:hAnsi="Times New Roman" w:ascii="Times New Roman"/>
        </w:rPr>
        <w:t>Za točnost otpravka</w:t>
      </w:r>
    </w:p>
    <w:p w:rsidRDefault="00A65407" w:rsidP="00A65407" w:rsidR="00A65407" w:rsidRPr="00A65407">
      <w:pPr>
        <w:jc w:val="right"/>
        <w:rPr>
          <w:rFonts w:hAnsi="Times New Roman" w:ascii="Times New Roman"/>
        </w:rPr>
      </w:pPr>
      <w:r w:rsidRPr="00A65407">
        <w:rPr>
          <w:rFonts w:hAnsi="Times New Roman" w:ascii="Times New Roman"/>
        </w:rPr>
        <w:t>ovlašteni službenik:</w:t>
      </w:r>
    </w:p>
    <w:p w:rsidRDefault="00A65407" w:rsidP="00A65407" w:rsidR="00A65407" w:rsidRPr="00A65407">
      <w:pPr>
        <w:ind w:firstLine="708" w:left="6372"/>
        <w:jc w:val="right"/>
        <w:rPr>
          <w:rFonts w:hAnsi="Times New Roman" w:ascii="Times New Roman"/>
        </w:rPr>
      </w:pPr>
      <w:r w:rsidRPr="00A65407">
        <w:rPr>
          <w:rFonts w:hAnsi="Times New Roman" w:ascii="Times New Roman"/>
        </w:rPr>
        <w:t xml:space="preserve"> Željka Rončević</w:t>
      </w:r>
    </w:p>
    <w:p w:rsidRDefault="00A65407" w:rsidP="00A65407" w:rsidR="001E246B" w:rsidRPr="00A65407">
      <w:pPr>
        <w:jc w:val="right"/>
        <w:rPr>
          <w:rFonts w:hAnsi="Times New Roman" w:ascii="Times New Roman"/>
          <w:szCs w:val="24"/>
        </w:rPr>
      </w:pPr>
    </w:p>
    <w:sectPr w:rsidSect="00341B62" w:rsidR="001E246B" w:rsidRPr="00A65407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A65407" w:rsidRPr="00A65407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C85375">
          <w:rPr>
            <w:rFonts w:hAnsi="Times New Roman" w:ascii="Times New Roman"/>
          </w:rPr>
          <w:t>4066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7E80"/>
    <w:rsid w:val="0009193A"/>
    <w:rsid w:val="00093671"/>
    <w:rsid w:val="000C3439"/>
    <w:rsid w:val="001047BE"/>
    <w:rsid w:val="00117D82"/>
    <w:rsid w:val="00134CB3"/>
    <w:rsid w:val="00136E88"/>
    <w:rsid w:val="0015645C"/>
    <w:rsid w:val="00162285"/>
    <w:rsid w:val="001A1AFB"/>
    <w:rsid w:val="001A7A32"/>
    <w:rsid w:val="001C6B43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E11B5"/>
    <w:rsid w:val="003F1798"/>
    <w:rsid w:val="003F366F"/>
    <w:rsid w:val="003F48B3"/>
    <w:rsid w:val="003F5D58"/>
    <w:rsid w:val="00400CDC"/>
    <w:rsid w:val="00435C92"/>
    <w:rsid w:val="0043600A"/>
    <w:rsid w:val="0044031C"/>
    <w:rsid w:val="00454673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473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73036"/>
    <w:rsid w:val="00780C01"/>
    <w:rsid w:val="007845B6"/>
    <w:rsid w:val="007A0244"/>
    <w:rsid w:val="007A4332"/>
    <w:rsid w:val="007A5DAF"/>
    <w:rsid w:val="007B483E"/>
    <w:rsid w:val="007C5E77"/>
    <w:rsid w:val="008166E2"/>
    <w:rsid w:val="00823D90"/>
    <w:rsid w:val="00827367"/>
    <w:rsid w:val="00835112"/>
    <w:rsid w:val="00842B89"/>
    <w:rsid w:val="008458C1"/>
    <w:rsid w:val="00847F07"/>
    <w:rsid w:val="00852BC6"/>
    <w:rsid w:val="00870D53"/>
    <w:rsid w:val="00890399"/>
    <w:rsid w:val="008A4A8D"/>
    <w:rsid w:val="008B26A2"/>
    <w:rsid w:val="008B304F"/>
    <w:rsid w:val="008D12F2"/>
    <w:rsid w:val="008D3760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65407"/>
    <w:rsid w:val="00A70638"/>
    <w:rsid w:val="00A73119"/>
    <w:rsid w:val="00A81191"/>
    <w:rsid w:val="00A848DC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32D0"/>
    <w:rsid w:val="00C24A8F"/>
    <w:rsid w:val="00C35F73"/>
    <w:rsid w:val="00C5293D"/>
    <w:rsid w:val="00C751C7"/>
    <w:rsid w:val="00C85375"/>
    <w:rsid w:val="00C949B0"/>
    <w:rsid w:val="00CB121F"/>
    <w:rsid w:val="00CC4CC9"/>
    <w:rsid w:val="00CE0BE6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A30C4"/>
    <w:rsid w:val="00EA3AF8"/>
    <w:rsid w:val="00EB07C2"/>
    <w:rsid w:val="00EB5C5E"/>
    <w:rsid w:val="00EB5D6C"/>
    <w:rsid w:val="00ED55FC"/>
    <w:rsid w:val="00ED7C7C"/>
    <w:rsid w:val="00EE6B44"/>
    <w:rsid w:val="00EF5D48"/>
    <w:rsid w:val="00F02842"/>
    <w:rsid w:val="00F04E3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65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4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4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4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4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65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4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4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4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4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4066</izvorni_sadrzaj>
    <derivirana_varijabla naziv="DomainObject.Predmet.Broj_1">4066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St-4066/2015</izvorni_sadrzaj>
    <derivirana_varijabla naziv="DomainObject.Predmet.OznakaBroj_1">St-4066/2015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SOMNUS VITA TOURS d.o.o. zastupanog po punomoćniku Sanja Petrović</izvorni_sadrzaj>
    <derivirana_varijabla naziv="DomainObject.Predmet.ProtustrankaFormated_1">  SOMNUS VITA TOURS d.o.o. zastupanog po punomoćniku Sanja Petrović</derivirana_varijabla>
  </DomainObject.Predmet.ProtustrankaFormated>
  <DomainObject.Predmet.ProtustrankaFormatedOIB>
    <izvorni_sadrzaj>  SOMNUS VITA TOURS d.o.o., OIB 70650605699 zastupanog po punomoćniku Sanja Petrović</izvorni_sadrzaj>
    <derivirana_varijabla naziv="DomainObject.Predmet.ProtustrankaFormatedOIB_1">  SOMNUS VITA TOURS d.o.o., OIB 70650605699 zastupanog po punomoćniku Sanja Petrović</derivirana_varijabla>
  </DomainObject.Predmet.ProtustrankaFormatedOIB>
  <DomainObject.Predmet.ProtustrankaFormatedWithAdress>
    <izvorni_sadrzaj> SOMNUS VITA TOURS d.o.o., S. pl. Jelačića 26, 10292 Donji Laduč zastupanog po punomoćniku Sanja Petrović</izvorni_sadrzaj>
    <derivirana_varijabla naziv="DomainObject.Predmet.ProtustrankaFormatedWithAdress_1"> SOMNUS VITA TOURS d.o.o., S. pl. Jelačića 26, 10292 Donji Laduč zastupanog po punomoćniku Sanja Petrović</derivirana_varijabla>
  </DomainObject.Predmet.ProtustrankaFormatedWithAdress>
  <DomainObject.Predmet.ProtustrankaFormatedWithAdressOIB>
    <izvorni_sadrzaj> SOMNUS VITA TOURS d.o.o., OIB 70650605699, S. pl. Jelačića 26, 10292 Donji Laduč zastupanog po punomoćniku Sanja Petrović</izvorni_sadrzaj>
    <derivirana_varijabla naziv="DomainObject.Predmet.ProtustrankaFormatedWithAdressOIB_1"> SOMNUS VITA TOURS d.o.o., OIB 70650605699, S. pl. Jelačića 26, 10292 Donji Laduč zastupanog po punomoćniku Sanja Petrović</derivirana_varijabla>
  </DomainObject.Predmet.ProtustrankaFormatedWithAdressOIB>
  <DomainObject.Predmet.ProtustrankaWithAdress>
    <izvorni_sadrzaj>SOMNUS VITA TOURS d.o.o. S. pl. Jelačića 26, 10292 Donji Laduč</izvorni_sadrzaj>
    <derivirana_varijabla naziv="DomainObject.Predmet.ProtustrankaWithAdress_1">SOMNUS VITA TOURS d.o.o. S. pl. Jelačića 26, 10292 Donji Laduč</derivirana_varijabla>
  </DomainObject.Predmet.ProtustrankaWithAdress>
  <DomainObject.Predmet.ProtustrankaWithAdressOIB>
    <izvorni_sadrzaj>SOMNUS VITA TOURS d.o.o., OIB 70650605699, S. pl. Jelačića 26, 10292 Donji Laduč</izvorni_sadrzaj>
    <derivirana_varijabla naziv="DomainObject.Predmet.ProtustrankaWithAdressOIB_1">SOMNUS VITA TOURS d.o.o., OIB 70650605699, S. pl. Jelačića 26, 10292 Donji Laduč</derivirana_varijabla>
  </DomainObject.Predmet.ProtustrankaWithAdressOIB>
  <DomainObject.Predmet.ProtustrankaNazivFormated>
    <izvorni_sadrzaj>SOMNUS VITA TOURS d.o.o.</izvorni_sadrzaj>
    <derivirana_varijabla naziv="DomainObject.Predmet.ProtustrankaNazivFormated_1">SOMNUS VITA TOURS d.o.o.</derivirana_varijabla>
  </DomainObject.Predmet.ProtustrankaNazivFormated>
  <DomainObject.Predmet.ProtustrankaNazivFormatedOIB>
    <izvorni_sadrzaj>SOMNUS VITA TOURS d.o.o., OIB 70650605699</izvorni_sadrzaj>
    <derivirana_varijabla naziv="DomainObject.Predmet.ProtustrankaNazivFormatedOIB_1">SOMNUS VITA TOURS d.o.o., OIB 70650605699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SOMNUS VITA TOURS d.o.o. zastupanog po punomoćniku Sanja Petrović</item>
    </izvorni_sadrzaj>
    <derivirana_varijabla naziv="DomainObject.Predmet.ProtuStrankaListFormated_1">
      <item>SOMNUS VITA TOURS d.o.o. zastupanog po punomoćniku Sanja Petrović</item>
    </derivirana_varijabla>
  </DomainObject.Predmet.ProtuStrankaListFormated>
  <DomainObject.Predmet.ProtuStrankaListFormatedOIB>
    <izvorni_sadrzaj>
      <item>SOMNUS VITA TOURS d.o.o., OIB 70650605699 zastupanog po punomoćniku Sanja Petrović</item>
    </izvorni_sadrzaj>
    <derivirana_varijabla naziv="DomainObject.Predmet.ProtuStrankaListFormatedOIB_1">
      <item>SOMNUS VITA TOURS d.o.o., OIB 70650605699 zastupanog po punomoćniku Sanja Petrović</item>
    </derivirana_varijabla>
  </DomainObject.Predmet.ProtuStrankaListFormatedOIB>
  <DomainObject.Predmet.ProtuStrankaListFormatedWithAdress>
    <izvorni_sadrzaj>
      <item>SOMNUS VITA TOURS d.o.o., S. pl. Jelačića 26, 10292 Donji Laduč zastupanog po punomoćniku Sanja Petrović</item>
    </izvorni_sadrzaj>
    <derivirana_varijabla naziv="DomainObject.Predmet.ProtuStrankaListFormatedWithAdress_1">
      <item>SOMNUS VITA TOURS d.o.o., S. pl. Jelačića 26, 10292 Donji Laduč zastupanog po punomoćniku Sanja Petrović</item>
    </derivirana_varijabla>
  </DomainObject.Predmet.ProtuStrankaListFormatedWithAdress>
  <DomainObject.Predmet.ProtuStrankaListFormatedWithAdressOIB>
    <izvorni_sadrzaj>
      <item>SOMNUS VITA TOURS d.o.o., OIB 70650605699, S. pl. Jelačića 26, 10292 Donji Laduč zastupanog po punomoćniku Sanja Petrović</item>
    </izvorni_sadrzaj>
    <derivirana_varijabla naziv="DomainObject.Predmet.ProtuStrankaListFormatedWithAdressOIB_1">
      <item>SOMNUS VITA TOURS d.o.o., OIB 70650605699, S. pl. Jelačića 26, 10292 Donji Laduč zastupanog po punomoćniku Sanja Petrović</item>
    </derivirana_varijabla>
  </DomainObject.Predmet.ProtuStrankaListFormatedWithAdressOIB>
  <DomainObject.Predmet.ProtuStrankaListNazivFormated>
    <izvorni_sadrzaj>
      <item>SOMNUS VITA TOURS d.o.o.</item>
    </izvorni_sadrzaj>
    <derivirana_varijabla naziv="DomainObject.Predmet.ProtuStrankaListNazivFormated_1">
      <item>SOMNUS VITA TOURS d.o.o.</item>
    </derivirana_varijabla>
  </DomainObject.Predmet.ProtuStrankaListNazivFormated>
  <DomainObject.Predmet.ProtuStrankaListNazivFormatedOIB>
    <izvorni_sadrzaj>
      <item>SOMNUS VITA TOURS d.o.o., OIB 70650605699</item>
    </izvorni_sadrzaj>
    <derivirana_varijabla naziv="DomainObject.Predmet.ProtuStrankaListNazivFormatedOIB_1">
      <item>SOMNUS VITA TOURS d.o.o., OIB 70650605699</item>
    </derivirana_varijabla>
  </DomainObject.Predmet.ProtuStrankaListNazivFormatedOIB>
  <DomainObject.Predmet.OstaliListFormated>
    <izvorni_sadrzaj>
      <item>Sanja Petrović punomoćnik sudionika u postupku SOMNUS VITA TOURS d.o.o.</item>
    </izvorni_sadrzaj>
    <derivirana_varijabla naziv="DomainObject.Predmet.OstaliListFormated_1">
      <item>Sanja Petrović punomoćnik sudionika u postupku SOMNUS VITA TOURS d.o.o.</item>
    </derivirana_varijabla>
  </DomainObject.Predmet.OstaliListFormated>
  <DomainObject.Predmet.OstaliListFormatedOIB>
    <izvorni_sadrzaj>
      <item>Sanja Petrović, OIB 99512909162 punomoćnik sudionika u postupku SOMNUS VITA TOURS d.o.o.</item>
    </izvorni_sadrzaj>
    <derivirana_varijabla naziv="DomainObject.Predmet.OstaliListFormatedOIB_1">
      <item>Sanja Petrović, OIB 99512909162 punomoćnik sudionika u postupku SOMNUS VITA TOURS d.o.o.</item>
    </derivirana_varijabla>
  </DomainObject.Predmet.OstaliListFormatedOIB>
  <DomainObject.Predmet.OstaliListFormatedWithAdress>
    <izvorni_sadrzaj>
      <item>Sanja Petrović, S. pl. Jelačića 26, 10292 Donji Laduč punomoćnik sudionika u postupku SOMNUS VITA TOURS d.o.o.</item>
    </izvorni_sadrzaj>
    <derivirana_varijabla naziv="DomainObject.Predmet.OstaliListFormatedWithAdress_1">
      <item>Sanja Petrović, S. pl. Jelačića 26, 10292 Donji Laduč punomoćnik sudionika u postupku SOMNUS VITA TOURS d.o.o.</item>
    </derivirana_varijabla>
  </DomainObject.Predmet.OstaliListFormatedWithAdress>
  <DomainObject.Predmet.OstaliListFormatedWithAdressOIB>
    <izvorni_sadrzaj>
      <item>Sanja Petrović, OIB 99512909162, S. pl. Jelačića 26, 10292 Donji Laduč punomoćnik sudionika u postupku SOMNUS VITA TOURS d.o.o.</item>
    </izvorni_sadrzaj>
    <derivirana_varijabla naziv="DomainObject.Predmet.OstaliListFormatedWithAdressOIB_1">
      <item>Sanja Petrović, OIB 99512909162, S. pl. Jelačića 26, 10292 Donji Laduč punomoćnik sudionika u postupku SOMNUS VITA TOURS d.o.o.</item>
    </derivirana_varijabla>
  </DomainObject.Predmet.OstaliListFormatedWithAdressOIB>
  <DomainObject.Predmet.OstaliListNazivFormated>
    <izvorni_sadrzaj>
      <item>Sanja Petrović</item>
    </izvorni_sadrzaj>
    <derivirana_varijabla naziv="DomainObject.Predmet.OstaliListNazivFormated_1">
      <item>Sanja Petrović</item>
    </derivirana_varijabla>
  </DomainObject.Predmet.OstaliListNazivFormated>
  <DomainObject.Predmet.OstaliListNazivFormatedOIB>
    <izvorni_sadrzaj>
      <item>Sanja Petrović, OIB 99512909162</item>
    </izvorni_sadrzaj>
    <derivirana_varijabla naziv="DomainObject.Predmet.OstaliListNazivFormatedOIB_1">
      <item>Sanja Petrović, OIB 99512909162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SOMNUS VITA TOURS d.o.o.</izvorni_sadrzaj>
    <derivirana_varijabla naziv="DomainObject.Predmet.ProtustrankaIDrugi_1">SOMNUS VITA TOURS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SOMNUS VITA TOURS d.o.o., OIB 70650605699, S. pl. Jelačića 26, 10292 Donji Laduč</izvorni_sadrzaj>
    <derivirana_varijabla naziv="DomainObject.Predmet.ProtustrankaIDrugiAdressOIB_1">SOMNUS VITA TOURS d.o.o., OIB 70650605699, S. pl. Jelačića 26, 10292 Donji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SOMNUS VITA TOURS d.o.o.</item>
      <item>FINA Regionalni centar Zagreb</item>
      <item>Sanja Petrović</item>
    </izvorni_sadrzaj>
    <derivirana_varijabla naziv="DomainObject.Predmet.SudioniciListNaziv_1">
      <item>SOMNUS VITA TOURS d.o.o.</item>
      <item>FINA Regionalni centar Zagreb</item>
      <item>Sanja Petrović</item>
    </derivirana_varijabla>
  </DomainObject.Predmet.SudioniciListNaziv>
  <DomainObject.Predmet.SudioniciListAdressOIB>
    <izvorni_sadrzaj>
      <item>SOMNUS VITA TOURS d.o.o., OIB 70650605699, S. pl. Jelačića 26,10292 Donji Laduč</item>
      <item>FINA Regionalni centar Zagreb, OIB 85821130368, Trg svibanjskih žrtava  1995. 1,10000 Zagreb</item>
      <item>Sanja Petrović, OIB 99512909162, S. pl. Jelačića 26,10292 Donji Laduč</item>
    </izvorni_sadrzaj>
    <derivirana_varijabla naziv="DomainObject.Predmet.SudioniciListAdressOIB_1">
      <item>SOMNUS VITA TOURS d.o.o., OIB 70650605699, S. pl. Jelačića 26,10292 Donji Laduč</item>
      <item>FINA Regionalni centar Zagreb, OIB 85821130368, Trg svibanjskih žrtava  1995. 1,10000 Zagreb</item>
      <item>Sanja Petrović, OIB 99512909162, S. pl. Jelačića 26,10292 Donji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70650605699</item>
      <item>, OIB 85821130368</item>
      <item>, OIB 99512909162</item>
    </izvorni_sadrzaj>
    <derivirana_varijabla naziv="DomainObject.Predmet.SudioniciListNazivOIB_1">
      <item>, OIB 70650605699</item>
      <item>, OIB 85821130368</item>
      <item>, OIB 99512909162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2536</properties:Characters>
  <properties:Lines>67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2017-03-09T10:02:00Z</dcterms:created>
  <dc:creator>Vinka Mihalinčić</dc:creator>
  <cp:lastModifiedBy>Željka Rončević</cp:lastModifiedBy>
  <cp:lastPrinted>2017-03-09T12:25:00Z</cp:lastPrinted>
  <dcterms:modified xmlns:xsi="http://www.w3.org/2001/XMLSchema-instance" xsi:type="dcterms:W3CDTF">2017-03-09T12:25:00Z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