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14884" w:rsidR="005A4330" w:rsidP="005A4330" w:rsidRDefault="005A4330" w14:paraId="6dc2988" w14:textId="6dc2988">
      <w:pPr>
        <w15:collapsed w:val="false"/>
        <w:rPr>
          <w:bCs/>
          <w:lang w:val="hr-HR"/>
        </w:rPr>
      </w:pPr>
      <w:bookmarkStart w:name="_GoBack" w:id="0"/>
      <w:bookmarkEnd w:id="0"/>
      <w:r w:rsidRPr="00714884">
        <w:rPr>
          <w:bCs/>
          <w:lang w:val="hr-HR"/>
        </w:rPr>
        <w:t xml:space="preserve">  </w:t>
      </w:r>
      <w:r>
        <w:rPr>
          <w:noProof/>
        </w:rPr>
        <w:t xml:space="preserve">               </w:t>
      </w:r>
      <w:r>
        <w:rPr>
          <w:noProof/>
          <w:lang w:val="hr-HR" w:eastAsia="hr-HR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</w:t>
      </w:r>
    </w:p>
    <w:p w:rsidRPr="00714884" w:rsidR="005A4330" w:rsidP="005A4330" w:rsidRDefault="005A4330">
      <w:pPr>
        <w:rPr>
          <w:bCs/>
          <w:lang w:val="hr-HR"/>
        </w:rPr>
      </w:pPr>
      <w:r w:rsidRPr="00714884">
        <w:rPr>
          <w:bCs/>
          <w:lang w:val="hr-HR"/>
        </w:rPr>
        <w:t xml:space="preserve">        Republika Hrvatska</w:t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Pr="00714884" w:rsidR="005A4330" w:rsidP="005A4330" w:rsidRDefault="005A4330">
      <w:pPr>
        <w:rPr>
          <w:bCs/>
          <w:lang w:val="hr-HR"/>
        </w:rPr>
      </w:pPr>
      <w:r w:rsidRPr="00714884">
        <w:rPr>
          <w:bCs/>
          <w:lang w:val="hr-HR"/>
        </w:rPr>
        <w:t xml:space="preserve">TRGOVAČKI SUD U ZAGREBU                                                                     </w:t>
      </w:r>
    </w:p>
    <w:p w:rsidRPr="00714884" w:rsidR="005A4330" w:rsidP="005A4330" w:rsidRDefault="005A4330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="005A4330" w:rsidP="005A4330" w:rsidRDefault="005A4330">
      <w:pPr>
        <w:jc w:val="right"/>
        <w:rPr>
          <w:bCs/>
          <w:lang w:val="hr-HR"/>
        </w:rPr>
      </w:pPr>
      <w:proofErr w:type="spellStart"/>
      <w:r w:rsidRPr="00714884">
        <w:rPr>
          <w:bCs/>
          <w:lang w:val="hr-HR"/>
        </w:rPr>
        <w:t>20</w:t>
      </w:r>
      <w:proofErr w:type="spellEnd"/>
      <w:r w:rsidRPr="00714884">
        <w:rPr>
          <w:bCs/>
          <w:lang w:val="hr-HR"/>
        </w:rPr>
        <w:t xml:space="preserve"> St-</w:t>
      </w:r>
      <w:proofErr w:type="spellStart"/>
      <w:r w:rsidR="00CA529D">
        <w:rPr>
          <w:bCs/>
          <w:lang w:val="hr-HR"/>
        </w:rPr>
        <w:t>2423</w:t>
      </w:r>
      <w:proofErr w:type="spellEnd"/>
      <w:r w:rsidR="00A73639">
        <w:rPr>
          <w:bCs/>
          <w:lang w:val="hr-HR"/>
        </w:rPr>
        <w:t>/</w:t>
      </w:r>
      <w:proofErr w:type="spellStart"/>
      <w:r w:rsidR="00A73639">
        <w:rPr>
          <w:bCs/>
          <w:lang w:val="hr-HR"/>
        </w:rPr>
        <w:t>16</w:t>
      </w:r>
      <w:proofErr w:type="spellEnd"/>
      <w:r w:rsidR="00857F89">
        <w:rPr>
          <w:bCs/>
          <w:lang w:val="hr-HR"/>
        </w:rPr>
        <w:t>-</w:t>
      </w:r>
      <w:proofErr w:type="spellStart"/>
      <w:r w:rsidR="00857F89">
        <w:rPr>
          <w:bCs/>
          <w:lang w:val="hr-HR"/>
        </w:rPr>
        <w:t>87</w:t>
      </w:r>
      <w:proofErr w:type="spellEnd"/>
    </w:p>
    <w:p w:rsidRPr="00714884" w:rsidR="005A4330" w:rsidP="005A4330" w:rsidRDefault="005A4330">
      <w:pPr>
        <w:jc w:val="right"/>
        <w:rPr>
          <w:bCs/>
          <w:lang w:val="hr-HR"/>
        </w:rPr>
      </w:pPr>
    </w:p>
    <w:p w:rsidRPr="00714884" w:rsidR="005A4330" w:rsidP="005A4330" w:rsidRDefault="005A4330">
      <w:pPr>
        <w:jc w:val="center"/>
      </w:pPr>
      <w:r w:rsidRPr="00714884">
        <w:t>R E P U B L I K A   H R V A T S K A</w:t>
      </w:r>
    </w:p>
    <w:p w:rsidRPr="00714884" w:rsidR="005A4330" w:rsidP="005A4330" w:rsidRDefault="005A4330">
      <w:pPr>
        <w:rPr>
          <w:bCs/>
          <w:lang w:val="hr-HR"/>
        </w:rPr>
      </w:pPr>
    </w:p>
    <w:p w:rsidRPr="00714884" w:rsidR="005A4330" w:rsidP="005A4330" w:rsidRDefault="005A4330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Z A K L J U Č A K</w:t>
      </w:r>
    </w:p>
    <w:p w:rsidRPr="00714884" w:rsidR="005A4330" w:rsidP="005A4330" w:rsidRDefault="005A4330">
      <w:pPr>
        <w:rPr>
          <w:bCs/>
          <w:lang w:val="hr-HR"/>
        </w:rPr>
      </w:pPr>
    </w:p>
    <w:p w:rsidRPr="00156FA9" w:rsidR="005A4330" w:rsidP="005A4330" w:rsidRDefault="005A4330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lang w:val="hr-HR"/>
        </w:rPr>
        <w:t>TRGOVAČKI SUD U ZAGREBU po sucu pojedincu</w:t>
      </w:r>
      <w:r>
        <w:rPr>
          <w:lang w:val="hr-HR"/>
        </w:rPr>
        <w:t xml:space="preserve"> Luciji </w:t>
      </w:r>
      <w:proofErr w:type="spellStart"/>
      <w:r>
        <w:rPr>
          <w:lang w:val="hr-HR"/>
        </w:rPr>
        <w:t>Butigan</w:t>
      </w:r>
      <w:proofErr w:type="spellEnd"/>
      <w:r w:rsidRPr="005250C1">
        <w:rPr>
          <w:lang w:val="hr-HR"/>
        </w:rPr>
        <w:t xml:space="preserve">, u stečajnom postupku </w:t>
      </w:r>
      <w:proofErr w:type="spellStart"/>
      <w:r w:rsidRPr="005250C1">
        <w:t>nad</w:t>
      </w:r>
      <w:proofErr w:type="spellEnd"/>
      <w:r w:rsidRPr="005250C1"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CA529D">
        <w:rPr>
          <w:lang w:val="hr-HR"/>
        </w:rPr>
        <w:t xml:space="preserve">ZEKO d.o.o. u stečaju, </w:t>
      </w:r>
      <w:proofErr w:type="spellStart"/>
      <w:r w:rsidR="00CA529D">
        <w:rPr>
          <w:lang w:val="hr-HR"/>
        </w:rPr>
        <w:t>OIB</w:t>
      </w:r>
      <w:proofErr w:type="spellEnd"/>
      <w:r w:rsidR="00CA529D">
        <w:rPr>
          <w:lang w:val="hr-HR"/>
        </w:rPr>
        <w:t xml:space="preserve">: </w:t>
      </w:r>
      <w:proofErr w:type="spellStart"/>
      <w:r w:rsidR="00CA529D">
        <w:rPr>
          <w:lang w:val="hr-HR"/>
        </w:rPr>
        <w:t>27703824974</w:t>
      </w:r>
      <w:proofErr w:type="spellEnd"/>
      <w:r w:rsidR="00CA529D">
        <w:rPr>
          <w:lang w:val="hr-HR"/>
        </w:rPr>
        <w:t xml:space="preserve">, Zagreb (Grad Zagreb), </w:t>
      </w:r>
      <w:proofErr w:type="spellStart"/>
      <w:r w:rsidR="00CA529D">
        <w:rPr>
          <w:lang w:val="hr-HR"/>
        </w:rPr>
        <w:t>Oporovečki</w:t>
      </w:r>
      <w:proofErr w:type="spellEnd"/>
      <w:r w:rsidR="00CA529D">
        <w:rPr>
          <w:lang w:val="hr-HR"/>
        </w:rPr>
        <w:t xml:space="preserve"> Vinogradi </w:t>
      </w:r>
      <w:proofErr w:type="spellStart"/>
      <w:r w:rsidR="00CA529D">
        <w:rPr>
          <w:lang w:val="hr-HR"/>
        </w:rPr>
        <w:t>58</w:t>
      </w:r>
      <w:proofErr w:type="spellEnd"/>
      <w:r w:rsidRPr="00156FA9">
        <w:rPr>
          <w:color w:val="000000"/>
          <w:lang w:val="hr-HR"/>
        </w:rPr>
        <w:t xml:space="preserve">, </w:t>
      </w:r>
      <w:r w:rsidR="00CA529D">
        <w:rPr>
          <w:color w:val="000000"/>
          <w:lang w:val="hr-HR"/>
        </w:rPr>
        <w:t xml:space="preserve">dana </w:t>
      </w:r>
      <w:proofErr w:type="spellStart"/>
      <w:r w:rsidR="00CA529D">
        <w:rPr>
          <w:color w:val="000000"/>
          <w:lang w:val="hr-HR"/>
        </w:rPr>
        <w:t>25</w:t>
      </w:r>
      <w:proofErr w:type="spellEnd"/>
      <w:r w:rsidRPr="00156FA9">
        <w:rPr>
          <w:color w:val="000000"/>
          <w:lang w:val="hr-HR"/>
        </w:rPr>
        <w:t xml:space="preserve">. </w:t>
      </w:r>
      <w:r w:rsidR="00CA529D">
        <w:rPr>
          <w:color w:val="000000"/>
          <w:lang w:val="hr-HR"/>
        </w:rPr>
        <w:t>srpnja</w:t>
      </w:r>
      <w:r>
        <w:rPr>
          <w:color w:val="000000"/>
          <w:lang w:val="hr-HR"/>
        </w:rPr>
        <w:t xml:space="preserve"> </w:t>
      </w:r>
      <w:proofErr w:type="spellStart"/>
      <w:r>
        <w:rPr>
          <w:color w:val="000000"/>
          <w:lang w:val="hr-HR"/>
        </w:rPr>
        <w:t>2019</w:t>
      </w:r>
      <w:proofErr w:type="spellEnd"/>
      <w:r w:rsidRPr="00156FA9">
        <w:rPr>
          <w:color w:val="000000"/>
          <w:lang w:val="hr-HR"/>
        </w:rPr>
        <w:t>.</w:t>
      </w:r>
    </w:p>
    <w:p w:rsidRPr="00714884" w:rsidR="005A4330" w:rsidP="005A4330" w:rsidRDefault="005A4330">
      <w:pPr>
        <w:jc w:val="both"/>
        <w:rPr>
          <w:bCs/>
          <w:lang w:val="hr-HR"/>
        </w:rPr>
      </w:pPr>
    </w:p>
    <w:p w:rsidRPr="00714884"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>z a k l j u č i o      j e</w:t>
      </w:r>
    </w:p>
    <w:p w:rsidRPr="00714884" w:rsidR="005A4330" w:rsidP="005A4330" w:rsidRDefault="005A4330">
      <w:pPr>
        <w:rPr>
          <w:bCs/>
          <w:lang w:val="hr-HR"/>
        </w:rPr>
      </w:pPr>
    </w:p>
    <w:p w:rsidR="005A4330" w:rsidP="005A4330" w:rsidRDefault="005A4330">
      <w:pPr>
        <w:ind w:left="720" w:hanging="720"/>
        <w:jc w:val="both"/>
        <w:rPr>
          <w:bCs/>
          <w:lang w:val="hr-HR"/>
        </w:rPr>
      </w:pPr>
      <w:r w:rsidRPr="00714884">
        <w:rPr>
          <w:bCs/>
          <w:lang w:val="hr-HR"/>
        </w:rPr>
        <w:t>I.</w:t>
      </w:r>
      <w:r w:rsidRPr="00714884">
        <w:rPr>
          <w:bCs/>
          <w:lang w:val="hr-HR"/>
        </w:rPr>
        <w:tab/>
      </w:r>
      <w:r>
        <w:rPr>
          <w:bCs/>
          <w:lang w:val="hr-HR"/>
        </w:rPr>
        <w:t xml:space="preserve">Na temelju članka </w:t>
      </w:r>
      <w:proofErr w:type="spellStart"/>
      <w:r>
        <w:rPr>
          <w:bCs/>
          <w:lang w:val="hr-HR"/>
        </w:rPr>
        <w:t>247</w:t>
      </w:r>
      <w:proofErr w:type="spellEnd"/>
      <w:r>
        <w:rPr>
          <w:bCs/>
          <w:lang w:val="hr-HR"/>
        </w:rPr>
        <w:t xml:space="preserve">. Stečajnog zakona </w:t>
      </w:r>
      <w:r w:rsidRPr="00714884">
        <w:rPr>
          <w:bCs/>
          <w:lang w:val="hr-HR"/>
        </w:rPr>
        <w:t xml:space="preserve">i članka </w:t>
      </w:r>
      <w:proofErr w:type="spellStart"/>
      <w:r>
        <w:rPr>
          <w:bCs/>
          <w:lang w:val="hr-HR"/>
        </w:rPr>
        <w:t>92</w:t>
      </w:r>
      <w:proofErr w:type="spellEnd"/>
      <w:r w:rsidRPr="00714884">
        <w:rPr>
          <w:bCs/>
          <w:lang w:val="hr-HR"/>
        </w:rPr>
        <w:t>. stavak 1. Ovršnog zakona, određuje se ročište radi utvrđivanja vrijednosti nekretnine i utvrđivanja po</w:t>
      </w:r>
      <w:r>
        <w:rPr>
          <w:bCs/>
          <w:lang w:val="hr-HR"/>
        </w:rPr>
        <w:t>četne cijene i to za:</w:t>
      </w:r>
    </w:p>
    <w:p w:rsidR="005A4330" w:rsidP="005A4330" w:rsidRDefault="005A4330">
      <w:pPr>
        <w:jc w:val="both"/>
        <w:rPr>
          <w:bCs/>
          <w:lang w:val="hr-HR"/>
        </w:rPr>
      </w:pPr>
    </w:p>
    <w:p w:rsidR="00CA529D" w:rsidP="00CA529D" w:rsidRDefault="00CA529D">
      <w:pPr>
        <w:pStyle w:val="Odlomakpopisa"/>
        <w:numPr>
          <w:ilvl w:val="0"/>
          <w:numId w:val="2"/>
        </w:numPr>
        <w:suppressAutoHyphens/>
        <w:autoSpaceDN w:val="false"/>
        <w:spacing w:after="160" w:line="244" w:lineRule="auto"/>
        <w:jc w:val="both"/>
        <w:textAlignment w:val="baseline"/>
        <w:rPr>
          <w:lang w:val="hr-HR"/>
        </w:rPr>
      </w:pPr>
      <w:r w:rsidRPr="008C1E5A">
        <w:rPr>
          <w:lang w:val="hr-HR"/>
        </w:rPr>
        <w:t xml:space="preserve">nekretnina upisana </w:t>
      </w:r>
      <w:r>
        <w:rPr>
          <w:lang w:val="hr-HR"/>
        </w:rPr>
        <w:t>u Općinski</w:t>
      </w:r>
      <w:r w:rsidRPr="008C1E5A">
        <w:rPr>
          <w:lang w:val="hr-HR"/>
        </w:rPr>
        <w:t xml:space="preserve"> sud </w:t>
      </w:r>
      <w:r w:rsidRPr="00227BEF">
        <w:rPr>
          <w:lang w:val="hr-HR"/>
        </w:rPr>
        <w:t>u</w:t>
      </w:r>
      <w:r>
        <w:rPr>
          <w:lang w:val="hr-HR"/>
        </w:rPr>
        <w:t xml:space="preserve"> Rijeci</w:t>
      </w:r>
      <w:r w:rsidRPr="00227BEF">
        <w:rPr>
          <w:lang w:val="hr-HR"/>
        </w:rPr>
        <w:t xml:space="preserve">, </w:t>
      </w:r>
      <w:r w:rsidRPr="008C1E5A">
        <w:rPr>
          <w:lang w:val="hr-HR"/>
        </w:rPr>
        <w:t xml:space="preserve">zemljišnoknjižni odjel </w:t>
      </w:r>
      <w:r>
        <w:rPr>
          <w:lang w:val="hr-HR"/>
        </w:rPr>
        <w:t>Mali Lošinj,</w:t>
      </w:r>
      <w:r w:rsidRPr="008C1E5A">
        <w:rPr>
          <w:lang w:val="hr-HR"/>
        </w:rPr>
        <w:t xml:space="preserve"> </w:t>
      </w:r>
      <w:proofErr w:type="spellStart"/>
      <w:r w:rsidRPr="008C1E5A">
        <w:rPr>
          <w:lang w:val="hr-HR"/>
        </w:rPr>
        <w:t>zk.ul</w:t>
      </w:r>
      <w:proofErr w:type="spellEnd"/>
      <w:r w:rsidRPr="008C1E5A">
        <w:rPr>
          <w:lang w:val="hr-HR"/>
        </w:rPr>
        <w:t xml:space="preserve">. </w:t>
      </w:r>
      <w:proofErr w:type="spellStart"/>
      <w:r>
        <w:rPr>
          <w:lang w:val="hr-HR"/>
        </w:rPr>
        <w:t>6913</w:t>
      </w:r>
      <w:proofErr w:type="spellEnd"/>
      <w:r w:rsidRPr="008C1E5A">
        <w:rPr>
          <w:lang w:val="hr-HR"/>
        </w:rPr>
        <w:t xml:space="preserve">, k.o. </w:t>
      </w:r>
      <w:r>
        <w:rPr>
          <w:lang w:val="hr-HR"/>
        </w:rPr>
        <w:t>Cres</w:t>
      </w:r>
      <w:r w:rsidRPr="008C1E5A">
        <w:rPr>
          <w:lang w:val="hr-HR"/>
        </w:rPr>
        <w:t xml:space="preserve">, </w:t>
      </w:r>
      <w:proofErr w:type="spellStart"/>
      <w:r>
        <w:rPr>
          <w:lang w:val="hr-HR"/>
        </w:rPr>
        <w:t>zkč</w:t>
      </w:r>
      <w:proofErr w:type="spellEnd"/>
      <w:r w:rsidRPr="008C1E5A">
        <w:rPr>
          <w:lang w:val="hr-HR"/>
        </w:rPr>
        <w:t xml:space="preserve">. </w:t>
      </w:r>
      <w:proofErr w:type="spellStart"/>
      <w:r w:rsidRPr="00D222FB">
        <w:rPr>
          <w:lang w:val="hr-HR"/>
        </w:rPr>
        <w:t>171</w:t>
      </w:r>
      <w:proofErr w:type="spellEnd"/>
      <w:r w:rsidRPr="00D222FB">
        <w:rPr>
          <w:lang w:val="hr-HR"/>
        </w:rPr>
        <w:t xml:space="preserve">/6 </w:t>
      </w:r>
      <w:r>
        <w:rPr>
          <w:lang w:val="hr-HR"/>
        </w:rPr>
        <w:t>-</w:t>
      </w:r>
      <w:r w:rsidRPr="00D222FB">
        <w:rPr>
          <w:lang w:val="hr-HR"/>
        </w:rPr>
        <w:t xml:space="preserve">VOĆNJAK </w:t>
      </w:r>
      <w:r>
        <w:rPr>
          <w:lang w:val="hr-HR"/>
        </w:rPr>
        <w:t>površine</w:t>
      </w:r>
      <w:r w:rsidRPr="00D222FB">
        <w:rPr>
          <w:lang w:val="hr-HR"/>
        </w:rPr>
        <w:t xml:space="preserve">  </w:t>
      </w:r>
      <w:proofErr w:type="spellStart"/>
      <w:r w:rsidRPr="00D222FB">
        <w:rPr>
          <w:lang w:val="hr-HR"/>
        </w:rPr>
        <w:t>147</w:t>
      </w:r>
      <w:proofErr w:type="spellEnd"/>
      <w:r>
        <w:rPr>
          <w:lang w:val="hr-HR"/>
        </w:rPr>
        <w:t xml:space="preserve">  </w:t>
      </w:r>
      <w:proofErr w:type="spellStart"/>
      <w:r>
        <w:rPr>
          <w:lang w:val="hr-HR"/>
        </w:rPr>
        <w:t>m2</w:t>
      </w:r>
      <w:proofErr w:type="spellEnd"/>
      <w:r>
        <w:rPr>
          <w:lang w:val="hr-HR"/>
        </w:rPr>
        <w:t>.</w:t>
      </w:r>
    </w:p>
    <w:p w:rsidR="00CA529D" w:rsidP="00CA529D" w:rsidRDefault="00CA529D">
      <w:pPr>
        <w:spacing w:line="244" w:lineRule="auto"/>
        <w:ind w:left="720"/>
        <w:jc w:val="both"/>
      </w:pPr>
      <w:r>
        <w:rPr>
          <w:lang w:val="hr-HR"/>
        </w:rPr>
        <w:t xml:space="preserve">Na navedenoj nekretnini upisano je </w:t>
      </w:r>
      <w:proofErr w:type="spellStart"/>
      <w:r>
        <w:rPr>
          <w:lang w:val="hr-HR"/>
        </w:rPr>
        <w:t>razlučno</w:t>
      </w:r>
      <w:proofErr w:type="spellEnd"/>
      <w:r>
        <w:rPr>
          <w:lang w:val="hr-HR"/>
        </w:rPr>
        <w:t xml:space="preserve"> pravo u korist </w:t>
      </w:r>
      <w:proofErr w:type="spellStart"/>
      <w:r>
        <w:rPr>
          <w:lang w:val="hr-HR"/>
        </w:rPr>
        <w:t>razlučnog</w:t>
      </w:r>
      <w:proofErr w:type="spellEnd"/>
      <w:r>
        <w:rPr>
          <w:lang w:val="hr-HR"/>
        </w:rPr>
        <w:t xml:space="preserve"> vjerovnika</w:t>
      </w:r>
      <w:r>
        <w:rPr>
          <w:bCs/>
          <w:lang w:val="hr-HR"/>
        </w:rPr>
        <w:t xml:space="preserve"> </w:t>
      </w:r>
      <w:r>
        <w:t>:</w:t>
      </w:r>
    </w:p>
    <w:p w:rsidR="00CA529D" w:rsidP="00CA529D" w:rsidRDefault="00CA529D">
      <w:pPr>
        <w:spacing w:line="244" w:lineRule="auto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Pr="003B1035">
        <w:rPr>
          <w:bCs/>
          <w:lang w:val="hr-HR"/>
        </w:rPr>
        <w:t>REPUBLIKA HRVATSKA</w:t>
      </w:r>
      <w:r>
        <w:rPr>
          <w:bCs/>
          <w:lang w:val="hr-HR"/>
        </w:rPr>
        <w:t xml:space="preserve">, </w:t>
      </w:r>
      <w:proofErr w:type="spellStart"/>
      <w:r w:rsidRPr="002407A3">
        <w:rPr>
          <w:bCs/>
          <w:lang w:val="hr-HR"/>
        </w:rPr>
        <w:t>OIB</w:t>
      </w:r>
      <w:proofErr w:type="spellEnd"/>
      <w:r w:rsidRPr="002407A3">
        <w:rPr>
          <w:bCs/>
          <w:lang w:val="hr-HR"/>
        </w:rPr>
        <w:t xml:space="preserve">: </w:t>
      </w:r>
      <w:proofErr w:type="spellStart"/>
      <w:r w:rsidRPr="002407A3">
        <w:rPr>
          <w:bCs/>
          <w:lang w:val="hr-HR"/>
        </w:rPr>
        <w:t>52634238587</w:t>
      </w:r>
      <w:proofErr w:type="spellEnd"/>
      <w:r>
        <w:rPr>
          <w:bCs/>
          <w:lang w:val="hr-HR"/>
        </w:rPr>
        <w:t>.</w:t>
      </w:r>
    </w:p>
    <w:p w:rsidRPr="00714884" w:rsidR="005A4330" w:rsidP="005A4330" w:rsidRDefault="005A4330">
      <w:pPr>
        <w:jc w:val="both"/>
        <w:rPr>
          <w:bCs/>
          <w:lang w:val="hr-HR"/>
        </w:rPr>
      </w:pPr>
    </w:p>
    <w:p w:rsidRPr="00714884" w:rsidR="005A4330" w:rsidP="005A4330" w:rsidRDefault="005A4330">
      <w:pPr>
        <w:ind w:left="720" w:hanging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  <w:t xml:space="preserve">Ročište će se održati dana </w:t>
      </w:r>
      <w:r w:rsidR="00305449">
        <w:rPr>
          <w:b/>
          <w:bCs/>
          <w:u w:val="single"/>
          <w:lang w:val="hr-HR"/>
        </w:rPr>
        <w:t xml:space="preserve">5. rujna </w:t>
      </w:r>
      <w:proofErr w:type="spellStart"/>
      <w:r>
        <w:rPr>
          <w:b/>
          <w:bCs/>
          <w:u w:val="single"/>
          <w:lang w:val="hr-HR"/>
        </w:rPr>
        <w:t>2019</w:t>
      </w:r>
      <w:proofErr w:type="spellEnd"/>
      <w:r w:rsidRPr="00B004CD">
        <w:rPr>
          <w:b/>
          <w:bCs/>
          <w:u w:val="single"/>
          <w:lang w:val="hr-HR"/>
        </w:rPr>
        <w:t>.</w:t>
      </w:r>
      <w:r>
        <w:rPr>
          <w:b/>
          <w:bCs/>
          <w:u w:val="single"/>
          <w:lang w:val="hr-HR"/>
        </w:rPr>
        <w:t xml:space="preserve"> godine </w:t>
      </w:r>
      <w:r w:rsidR="00305449">
        <w:rPr>
          <w:b/>
          <w:bCs/>
          <w:u w:val="single"/>
          <w:lang w:val="hr-HR"/>
        </w:rPr>
        <w:t xml:space="preserve">u </w:t>
      </w:r>
      <w:proofErr w:type="spellStart"/>
      <w:r w:rsidR="00305449">
        <w:rPr>
          <w:b/>
          <w:bCs/>
          <w:u w:val="single"/>
          <w:lang w:val="hr-HR"/>
        </w:rPr>
        <w:t>10</w:t>
      </w:r>
      <w:proofErr w:type="spellEnd"/>
      <w:r w:rsidRPr="00B004CD">
        <w:rPr>
          <w:b/>
          <w:bCs/>
          <w:u w:val="single"/>
          <w:lang w:val="hr-HR"/>
        </w:rPr>
        <w:t>:</w:t>
      </w:r>
      <w:proofErr w:type="spellStart"/>
      <w:r w:rsidR="00305449">
        <w:rPr>
          <w:b/>
          <w:bCs/>
          <w:u w:val="single"/>
          <w:lang w:val="hr-HR"/>
        </w:rPr>
        <w:t>10</w:t>
      </w:r>
      <w:proofErr w:type="spellEnd"/>
      <w:r w:rsidRPr="00B004CD">
        <w:rPr>
          <w:b/>
          <w:bCs/>
          <w:u w:val="single"/>
          <w:lang w:val="hr-HR"/>
        </w:rPr>
        <w:t xml:space="preserve"> sati</w:t>
      </w:r>
      <w:r w:rsidRPr="00714884">
        <w:rPr>
          <w:bCs/>
          <w:lang w:val="hr-HR"/>
        </w:rPr>
        <w:t xml:space="preserve">, u Trgovačkom sudu u Zagrebu, Petrinjska 8, soba br. </w:t>
      </w:r>
      <w:proofErr w:type="spellStart"/>
      <w:r w:rsidRPr="00714884">
        <w:rPr>
          <w:bCs/>
          <w:lang w:val="hr-HR"/>
        </w:rPr>
        <w:t>91</w:t>
      </w:r>
      <w:proofErr w:type="spellEnd"/>
      <w:r w:rsidRPr="00714884">
        <w:rPr>
          <w:bCs/>
          <w:lang w:val="hr-HR"/>
        </w:rPr>
        <w:t xml:space="preserve">/II (ulična zgrada). </w:t>
      </w:r>
    </w:p>
    <w:p w:rsidRPr="00714884" w:rsidR="005A4330" w:rsidP="005A4330" w:rsidRDefault="005A4330">
      <w:pPr>
        <w:jc w:val="both"/>
        <w:rPr>
          <w:bCs/>
          <w:lang w:val="hr-HR"/>
        </w:rPr>
      </w:pPr>
    </w:p>
    <w:p w:rsidRPr="00714884"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>
        <w:rPr>
          <w:bCs/>
          <w:lang w:val="hr-HR"/>
        </w:rPr>
        <w:t xml:space="preserve">pravitelj i </w:t>
      </w:r>
      <w:proofErr w:type="spellStart"/>
      <w:r>
        <w:rPr>
          <w:bCs/>
          <w:lang w:val="hr-HR"/>
        </w:rPr>
        <w:t>razlučni</w:t>
      </w:r>
      <w:proofErr w:type="spellEnd"/>
      <w:r>
        <w:rPr>
          <w:bCs/>
          <w:lang w:val="hr-HR"/>
        </w:rPr>
        <w:t xml:space="preserve"> vjerovnici.</w:t>
      </w:r>
    </w:p>
    <w:p w:rsidRPr="00714884" w:rsidR="005A4330" w:rsidP="00CA529D" w:rsidRDefault="005A43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014"/>
        </w:tabs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CA529D">
        <w:rPr>
          <w:bCs/>
          <w:lang w:val="hr-HR"/>
        </w:rPr>
        <w:tab/>
      </w:r>
    </w:p>
    <w:p w:rsidRPr="00714884" w:rsidR="005A4330" w:rsidP="005A4330" w:rsidRDefault="005A4330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proofErr w:type="spellStart"/>
      <w:r w:rsidR="00CA529D">
        <w:rPr>
          <w:bCs/>
          <w:lang w:val="hr-HR"/>
        </w:rPr>
        <w:t>25</w:t>
      </w:r>
      <w:proofErr w:type="spellEnd"/>
      <w:r>
        <w:rPr>
          <w:bCs/>
          <w:lang w:val="hr-HR"/>
        </w:rPr>
        <w:t xml:space="preserve">. </w:t>
      </w:r>
      <w:r w:rsidR="00CA529D">
        <w:rPr>
          <w:bCs/>
          <w:lang w:val="hr-HR"/>
        </w:rPr>
        <w:t>srpnja</w:t>
      </w:r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2019</w:t>
      </w:r>
      <w:proofErr w:type="spellEnd"/>
      <w:r>
        <w:rPr>
          <w:bCs/>
          <w:lang w:val="hr-HR"/>
        </w:rPr>
        <w:t>.</w:t>
      </w:r>
    </w:p>
    <w:p w:rsidRPr="00714884" w:rsidR="005A4330" w:rsidP="005A4330" w:rsidRDefault="005A4330">
      <w:pPr>
        <w:jc w:val="both"/>
        <w:rPr>
          <w:bCs/>
          <w:lang w:val="hr-HR"/>
        </w:rPr>
      </w:pPr>
    </w:p>
    <w:p w:rsidRPr="00714884"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  <w:t xml:space="preserve">   S U D A C</w:t>
      </w:r>
    </w:p>
    <w:p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proofErr w:type="spellStart"/>
      <w:r w:rsidRPr="00714884">
        <w:rPr>
          <w:bCs/>
          <w:lang w:val="hr-HR"/>
        </w:rPr>
        <w:t>LUCIJA</w:t>
      </w:r>
      <w:proofErr w:type="spellEnd"/>
      <w:r w:rsidRPr="00714884">
        <w:rPr>
          <w:bCs/>
          <w:lang w:val="hr-HR"/>
        </w:rPr>
        <w:t xml:space="preserve"> </w:t>
      </w:r>
      <w:proofErr w:type="spellStart"/>
      <w:r w:rsidRPr="00714884">
        <w:rPr>
          <w:bCs/>
          <w:lang w:val="hr-HR"/>
        </w:rPr>
        <w:t>BUTIGAN</w:t>
      </w:r>
      <w:proofErr w:type="spellEnd"/>
      <w:r w:rsidR="00F57537">
        <w:rPr>
          <w:bCs/>
          <w:lang w:val="hr-HR"/>
        </w:rPr>
        <w:t>, v.r.</w:t>
      </w:r>
    </w:p>
    <w:p w:rsidR="005A4330" w:rsidP="005A4330" w:rsidRDefault="005A4330">
      <w:pPr>
        <w:jc w:val="both"/>
        <w:rPr>
          <w:bCs/>
          <w:lang w:val="hr-HR"/>
        </w:rPr>
      </w:pPr>
    </w:p>
    <w:p w:rsidR="005A4330" w:rsidP="005A4330" w:rsidRDefault="005A4330">
      <w:pPr>
        <w:jc w:val="both"/>
        <w:rPr>
          <w:bCs/>
          <w:lang w:val="hr-HR"/>
        </w:rPr>
      </w:pPr>
    </w:p>
    <w:p w:rsidRPr="00714884"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Pr="00714884" w:rsidR="005A4330" w:rsidP="005A4330" w:rsidRDefault="005A4330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>
        <w:rPr>
          <w:bCs/>
          <w:lang w:val="hr-HR"/>
        </w:rPr>
        <w:t xml:space="preserve">ovog </w:t>
      </w:r>
      <w:r w:rsidRPr="00714884">
        <w:rPr>
          <w:bCs/>
          <w:lang w:val="hr-HR"/>
        </w:rPr>
        <w:t xml:space="preserve">zaključka nije dopuštena žalba (članak </w:t>
      </w:r>
      <w:proofErr w:type="spellStart"/>
      <w:r>
        <w:rPr>
          <w:bCs/>
          <w:lang w:val="hr-HR"/>
        </w:rPr>
        <w:t>19</w:t>
      </w:r>
      <w:proofErr w:type="spellEnd"/>
      <w:r w:rsidRPr="00714884">
        <w:rPr>
          <w:bCs/>
          <w:lang w:val="hr-HR"/>
        </w:rPr>
        <w:t xml:space="preserve">. točka </w:t>
      </w:r>
      <w:r>
        <w:rPr>
          <w:bCs/>
          <w:lang w:val="hr-HR"/>
        </w:rPr>
        <w:t>7</w:t>
      </w:r>
      <w:r w:rsidRPr="00714884">
        <w:rPr>
          <w:bCs/>
          <w:lang w:val="hr-HR"/>
        </w:rPr>
        <w:t>. Stečajnog zakona).</w:t>
      </w:r>
    </w:p>
    <w:p w:rsidR="005A4330" w:rsidP="005A4330" w:rsidRDefault="005A4330">
      <w:pPr>
        <w:jc w:val="both"/>
        <w:rPr>
          <w:bCs/>
          <w:lang w:val="hr-HR"/>
        </w:rPr>
      </w:pPr>
    </w:p>
    <w:p w:rsidR="00C65750" w:rsidP="005A4330" w:rsidRDefault="00C65750">
      <w:pPr>
        <w:jc w:val="both"/>
        <w:rPr>
          <w:bCs/>
          <w:lang w:val="hr-HR"/>
        </w:rPr>
      </w:pPr>
    </w:p>
    <w:p w:rsidR="00F57537" w:rsidP="000D0D93" w:rsidRDefault="00F57537">
      <w:pPr>
        <w:overflowPunct w:val="false"/>
        <w:autoSpaceDE w:val="false"/>
        <w:adjustRightInd w:val="false"/>
        <w:jc w:val="both"/>
      </w:pPr>
      <w:r>
        <w:t xml:space="preserve">                                                                             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 xml:space="preserve"> </w:t>
      </w:r>
    </w:p>
    <w:p w:rsidRPr="00DD16EA" w:rsidR="00F57537" w:rsidP="000D0D93" w:rsidRDefault="00F57537">
      <w:pPr>
        <w:ind w:left="4956"/>
        <w:jc w:val="both"/>
      </w:pPr>
      <w:r>
        <w:t xml:space="preserve">                         Mia </w:t>
      </w:r>
      <w:proofErr w:type="spellStart"/>
      <w:r>
        <w:t>Lukač</w:t>
      </w:r>
      <w:proofErr w:type="spellEnd"/>
    </w:p>
    <w:p w:rsidRPr="00F57537" w:rsidR="005A4330" w:rsidP="005A4330" w:rsidRDefault="005A4330">
      <w:pPr>
        <w:jc w:val="both"/>
        <w:rPr>
          <w:bCs/>
          <w:lang w:val="hr-HR"/>
        </w:rPr>
      </w:pPr>
    </w:p>
    <w:p w:rsidRPr="005A4330" w:rsidR="00696B29" w:rsidP="005A4330" w:rsidRDefault="00696B29"/>
    <w:sectPr w:rsidRPr="005A4330" w:rsidR="00696B29" w:rsidSect="005A4330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4330" w:rsidP="005A4330" w:rsidRDefault="005A4330">
      <w:r>
        <w:separator/>
      </w:r>
    </w:p>
  </w:endnote>
  <w:endnote w:type="continuationSeparator" w:id="0">
    <w:p w:rsidR="005A4330" w:rsidP="005A4330" w:rsidRDefault="005A433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4330" w:rsidP="005A4330" w:rsidRDefault="005A4330">
      <w:r>
        <w:separator/>
      </w:r>
    </w:p>
  </w:footnote>
  <w:footnote w:type="continuationSeparator" w:id="0">
    <w:p w:rsidR="005A4330" w:rsidP="005A4330" w:rsidRDefault="005A433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4330" w:rsidP="005A4330" w:rsidRDefault="005A4330">
    <w:pPr>
      <w:pStyle w:val="Zaglavlje"/>
      <w:tabs>
        <w:tab w:val="left" w:pos="7513"/>
      </w:tabs>
    </w:pPr>
    <w:r>
      <w:tab/>
    </w:r>
    <w:sdt>
      <w:sdtPr>
        <w:id w:val="183633866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573A99" w:rsidR="00573A99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5A4330">
      <w:t>20 St-</w:t>
    </w:r>
    <w:r w:rsidR="00C65750">
      <w:t>5783/16</w:t>
    </w:r>
  </w:p>
  <w:p w:rsidR="005A4330" w:rsidRDefault="005A433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1A27E4"/>
    <w:multiLevelType w:val="hybridMultilevel"/>
    <w:tmpl w:val="ECC02E20"/>
    <w:lvl w:ilvl="0" w:tplc="F3D82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330"/>
    <w:rsid w:val="00305449"/>
    <w:rsid w:val="003F0042"/>
    <w:rsid w:val="00573A99"/>
    <w:rsid w:val="005A4330"/>
    <w:rsid w:val="00696B29"/>
    <w:rsid w:val="00857F89"/>
    <w:rsid w:val="00A73639"/>
    <w:rsid w:val="00BF4A11"/>
    <w:rsid w:val="00C65750"/>
    <w:rsid w:val="00CA529D"/>
    <w:rsid w:val="00F5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4330"/>
    <w:rPr>
      <w:rFonts w:eastAsia="Times New Roman" w:cs="Times New Roman"/>
      <w:szCs w:val="24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5A4330"/>
    <w:rPr>
      <w:rFonts w:eastAsia="Times New Roman" w:cs="Times New Roman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A433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4330"/>
    <w:rPr>
      <w:rFonts w:ascii="Tahoma" w:hAnsi="Tahoma" w:eastAsia="Times New Roman" w:cs="Tahoma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5A433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4330"/>
    <w:rPr>
      <w:rFonts w:eastAsia="Times New Roman" w:cs="Times New Roman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5A433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A4330"/>
    <w:rPr>
      <w:rFonts w:eastAsia="Times New Roman" w:cs="Times New Roman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A7363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575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7537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7537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7537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7537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330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A433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3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330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4330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A43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4330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A736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53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53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53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53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St-2423/2016-87</izvorni_sadrzaj>
    <derivirana_varijabla naziv="DomainObject.Oznaka_1">St-2423/2016-87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d.o.o.</izvorni_sadrzaj>
    <derivirana_varijabla naziv="DomainObject.Predmet.ProtustrankaFormated_1">  ZEKO d.o.o.</derivirana_varijabla>
  </DomainObject.Predmet.ProtustrankaFormated>
  <DomainObject.Predmet.ProtustrankaFormatedOIB>
    <izvorni_sadrzaj>  ZEKO d.o.o., OIB 27703824974</izvorni_sadrzaj>
    <derivirana_varijabla naziv="DomainObject.Predmet.ProtustrankaFormatedOIB_1">  ZEKO d.o.o., OIB 27703824974</derivirana_varijabla>
  </DomainObject.Predmet.ProtustrankaFormatedOIB>
  <DomainObject.Predmet.ProtustrankaFormatedWithAdress>
    <izvorni_sadrzaj> ZEKO d.o.o., Oporovečki Vinogradi 58, 10000 Zagreb</izvorni_sadrzaj>
    <derivirana_varijabla naziv="DomainObject.Predmet.ProtustrankaFormatedWithAdress_1"> ZEKO d.o.o., Oporovečki Vinogradi 58, 10000 Zagreb</derivirana_varijabla>
  </DomainObject.Predmet.ProtustrankaFormatedWithAdress>
  <DomainObject.Predmet.ProtustrankaFormatedWithAdressOIB>
    <izvorni_sadrzaj> ZEKO d.o.o., OIB 27703824974, Oporovečki Vinogradi 58, 10000 Zagreb</izvorni_sadrzaj>
    <derivirana_varijabla naziv="DomainObject.Predmet.ProtustrankaFormatedWithAdressOIB_1"> ZEKO d.o.o., OIB 27703824974, Oporovečki Vinogradi 58, 10000 Zagreb</derivirana_varijabla>
  </DomainObject.Predmet.ProtustrankaFormatedWithAdressOIB>
  <DomainObject.Predmet.ProtustrankaWithAdress>
    <izvorni_sadrzaj>ZEKO d.o.o. Oporovečki Vinogradi 58, 10000 Zagreb</izvorni_sadrzaj>
    <derivirana_varijabla naziv="DomainObject.Predmet.ProtustrankaWithAdress_1">ZEKO d.o.o. Oporovečki Vinogradi 58, 10000 Zagreb</derivirana_varijabla>
  </DomainObject.Predmet.ProtustrankaWithAdress>
  <DomainObject.Predmet.ProtustrankaWithAdressOIB>
    <izvorni_sadrzaj>ZEKO d.o.o., OIB 27703824974, Oporovečki Vinogradi 58, 10000 Zagreb</izvorni_sadrzaj>
    <derivirana_varijabla naziv="DomainObject.Predmet.ProtustrankaWithAdressOIB_1">ZEKO d.o.o., OIB 27703824974, Oporovečki Vinogradi 58, 10000 Zagreb</derivirana_varijabla>
  </DomainObject.Predmet.ProtustrankaWithAdressOIB>
  <DomainObject.Predmet.ProtustrankaNazivFormated>
    <izvorni_sadrzaj>ZEKO d.o.o.</izvorni_sadrzaj>
    <derivirana_varijabla naziv="DomainObject.Predmet.ProtustrankaNazivFormated_1">ZEKO d.o.o.</derivirana_varijabla>
  </DomainObject.Predmet.ProtustrankaNazivFormated>
  <DomainObject.Predmet.ProtustrankaNazivFormatedOIB>
    <izvorni_sadrzaj>ZEKO d.o.o., OIB 27703824974</izvorni_sadrzaj>
    <derivirana_varijabla naziv="DomainObject.Predmet.ProtustrankaNazivFormatedOIB_1">ZEKO d.o.o., OIB 27703824974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Rajič</izvorni_sadrzaj>
    <derivirana_varijabla naziv="DomainObject.Predmet.StrankaFormated_1">  FINA Regionalni centar Zagreb; Robert Rajič</derivirana_varijabla>
  </DomainObject.Predmet.StrankaFormated>
  <DomainObject.Predmet.StrankaFormatedOIB>
    <izvorni_sadrzaj>  FINA Regionalni centar Zagreb, OIB 85821130368; Robert Rajič, OIB 57231543792</izvorni_sadrzaj>
    <derivirana_varijabla naziv="DomainObject.Predmet.StrankaFormatedOIB_1">  FINA Regionalni centar Zagreb, OIB 85821130368; Robert Rajič, OIB 57231543792</derivirana_varijabla>
  </DomainObject.Predmet.StrankaFormatedOIB>
  <DomainObject.Predmet.StrankaFormatedWithAdress>
    <izvorni_sadrzaj> FINA Regionalni centar Zagreb, Trg svibanjskih žrtava 1995. 1, 10000 Zagreb; Robert Rajič, Oporovečki Vinogradi 58, 10000 Zagreb</izvorni_sadrzaj>
    <derivirana_varijabla naziv="DomainObject.Predmet.StrankaFormatedWithAdress_1"> FINA Regionalni centar Zagreb, Trg svibanjskih žrtava 1995. 1, 10000 Zagreb; Robert Rajič, Oporovečki Vinogradi 58, 10000 Zagreb</derivirana_varijabla>
  </DomainObject.Predmet.StrankaFormatedWithAdress>
  <DomainObject.Predmet.StrankaFormatedWithAdressOIB>
    <izvorni_sadrzaj> FINA Regionalni centar Zagreb, OIB 85821130368, Trg svibanjskih žrtava 1995. 1, 10000 Zagreb; Robert Rajič, OIB 57231543792, Oporovečki Vinogradi 58, 10000 Zagreb</izvorni_sadrzaj>
    <derivirana_varijabla naziv="DomainObject.Predmet.StrankaFormatedWithAdressOIB_1"> FINA Regionalni centar Zagreb, OIB 85821130368, Trg svibanjskih žrtava 1995. 1, 10000 Zagreb; Robert Rajič, OIB 57231543792, Oporovečki Vinogradi 58, 10000 Zagreb</derivirana_varijabla>
  </DomainObject.Predmet.StrankaFormatedWithAdressOIB>
  <DomainObject.Predmet.StrankaWithAdress>
    <izvorni_sadrzaj>FINA Regionalni centar Zagreb Trg svibanjskih žrtava 1995. 1,10000 Zagreb,Robert Rajič Oporovečki Vinogradi 58,10000 Zagreb</izvorni_sadrzaj>
    <derivirana_varijabla naziv="DomainObject.Predmet.StrankaWithAdress_1">FINA Regionalni centar Zagreb Trg svibanjskih žrtava 1995. 1,10000 Zagreb,Robert Rajič Oporovečki Vinogradi 58,10000 Zagreb</derivirana_varijabla>
  </DomainObject.Predmet.StrankaWithAdress>
  <DomainObject.Predmet.StrankaWithAdressOIB>
    <izvorni_sadrzaj>FINA Regionalni centar Zagreb, OIB 85821130368, Trg svibanjskih žrtava 1995. 1,10000 Zagreb,Robert Rajič, OIB 57231543792, Oporovečki Vinogradi 58,10000 Zagreb</izvorni_sadrzaj>
    <derivirana_varijabla naziv="DomainObject.Predmet.StrankaWithAdressOIB_1">FINA Regionalni centar Zagreb, OIB 85821130368, Trg svibanjskih žrtava 1995. 1,10000 Zagreb,Robert Rajič, OIB 57231543792, Oporovečki Vinogradi 58,10000 Zagreb</derivirana_varijabla>
  </DomainObject.Predmet.StrankaWithAdressOIB>
  <DomainObject.Predmet.StrankaNazivFormated>
    <izvorni_sadrzaj>FINA Regionalni centar Zagreb,Robert Rajič</izvorni_sadrzaj>
    <derivirana_varijabla naziv="DomainObject.Predmet.StrankaNazivFormated_1">FINA Regionalni centar Zagreb,Robert Rajič</derivirana_varijabla>
  </DomainObject.Predmet.StrankaNazivFormated>
  <DomainObject.Predmet.StrankaNazivFormatedOIB>
    <izvorni_sadrzaj>FINA Regionalni centar Zagreb, OIB 85821130368,Robert Rajič, OIB 57231543792</izvorni_sadrzaj>
    <derivirana_varijabla naziv="DomainObject.Predmet.StrankaNazivFormatedOIB_1">FINA Regionalni centar Zagreb, OIB 85821130368,Robert Rajič, OIB 57231543792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FINA Regionalni centar Zagreb</item>
      <item>Robert Rajič</item>
    </izvorni_sadrzaj>
    <derivirana_varijabla naziv="DomainObject.Predmet.StrankaListFormated_1">
      <item>FINA Regionalni centar Zagreb</item>
      <item>Robert Rajič</item>
    </derivirana_varijabla>
  </DomainObject.Predmet.StrankaListFormated>
  <DomainObject.Predmet.StrankaListFormatedOIB>
    <izvorni_sadrzaj>
      <item>FINA Regionalni centar Zagreb, OIB 85821130368</item>
      <item>Robert Rajič, OIB 57231543792</item>
    </izvorni_sadrzaj>
    <derivirana_varijabla naziv="DomainObject.Predmet.StrankaListFormatedOIB_1">
      <item>FINA Regionalni centar Zagreb, OIB 85821130368</item>
      <item>Robert Rajič, OIB 57231543792</item>
    </derivirana_varijabla>
  </DomainObject.Predmet.StrankaListFormatedOIB>
  <DomainObject.Predmet.StrankaListFormatedWithAdress>
    <izvorni_sadrzaj>
      <item>FINA Regionalni centar Zagreb, Trg svibanjskih žrtava 1995. 1, 10000 Zagreb</item>
      <item>Robert Rajič, Oporovečki Vinogradi 58, 10000 Zagreb</item>
    </izvorni_sadrzaj>
    <derivirana_varijabla naziv="DomainObject.Predmet.StrankaListFormatedWithAdress_1">
      <item>FINA Regionalni centar Zagreb, Trg svibanjskih žrtava 1995. 1, 10000 Zagreb</item>
      <item>Robert Rajič, Oporovečki Vinogradi 58,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Rajič, OIB 57231543792, Oporovečki Vinogradi 58, 10000 Zagreb</item>
    </izvorni_sadrzaj>
    <derivirana_varijabla naziv="DomainObject.Predmet.StrankaListFormatedWithAdressOIB_1">
      <item>FINA Regionalni centar Zagreb, OIB 85821130368, Trg svibanjskih žrtava 1995. 1, 10000 Zagreb</item>
      <item>Robert Rajič, OIB 57231543792, Oporovečki Vinogradi 58, 10000 Zagreb</item>
    </derivirana_varijabla>
  </DomainObject.Predmet.StrankaListFormatedWithAdressOIB>
  <DomainObject.Predmet.StrankaListNazivFormated>
    <izvorni_sadrzaj>
      <item>FINA Regionalni centar Zagreb</item>
      <item>Robert Rajič</item>
    </izvorni_sadrzaj>
    <derivirana_varijabla naziv="DomainObject.Predmet.StrankaListNazivFormated_1">
      <item>FINA Regionalni centar Zagreb</item>
      <item>Robert Rajič</item>
    </derivirana_varijabla>
  </DomainObject.Predmet.StrankaListNazivFormated>
  <DomainObject.Predmet.StrankaListNazivFormatedOIB>
    <izvorni_sadrzaj>
      <item>FINA Regionalni centar Zagreb, OIB 85821130368</item>
      <item>Robert Rajič, OIB 57231543792</item>
    </izvorni_sadrzaj>
    <derivirana_varijabla naziv="DomainObject.Predmet.StrankaListNazivFormatedOIB_1">
      <item>FINA Regionalni centar Zagreb, OIB 85821130368</item>
      <item>Robert Rajič, OIB 57231543792</item>
    </derivirana_varijabla>
  </DomainObject.Predmet.StrankaListNazivFormatedOIB>
  <DomainObject.Predmet.ProtuStrankaListFormated>
    <izvorni_sadrzaj>
      <item>ZEKO d.o.o.</item>
    </izvorni_sadrzaj>
    <derivirana_varijabla naziv="DomainObject.Predmet.ProtuStrankaListFormated_1">
      <item>ZEKO d.o.o.</item>
    </derivirana_varijabla>
  </DomainObject.Predmet.ProtuStrankaListFormated>
  <DomainObject.Predmet.ProtuStrankaListFormatedOIB>
    <izvorni_sadrzaj>
      <item>ZEKO d.o.o., OIB 27703824974</item>
    </izvorni_sadrzaj>
    <derivirana_varijabla naziv="DomainObject.Predmet.ProtuStrankaListFormatedOIB_1">
      <item>ZEKO d.o.o., OIB 27703824974</item>
    </derivirana_varijabla>
  </DomainObject.Predmet.ProtuStrankaListFormatedOIB>
  <DomainObject.Predmet.ProtuStrankaListFormatedWithAdress>
    <izvorni_sadrzaj>
      <item>ZEKO d.o.o., Oporovečki Vinogradi 58, 10000 Zagreb</item>
    </izvorni_sadrzaj>
    <derivirana_varijabla naziv="DomainObject.Predmet.ProtuStrankaListFormatedWithAdress_1">
      <item>ZEKO d.o.o., Oporovečki Vinogradi 58, 10000 Zagreb</item>
    </derivirana_varijabla>
  </DomainObject.Predmet.ProtuStrankaListFormatedWithAdress>
  <DomainObject.Predmet.ProtuStrankaListFormatedWithAdressOIB>
    <izvorni_sadrzaj>
      <item>ZEKO d.o.o., OIB 27703824974, Oporovečki Vinogradi 58, 10000 Zagreb</item>
    </izvorni_sadrzaj>
    <derivirana_varijabla naziv="DomainObject.Predmet.ProtuStrankaListFormatedWithAdressOIB_1">
      <item>ZEKO d.o.o., OIB 27703824974, Oporovečki Vinogradi 58, 10000 Zagreb</item>
    </derivirana_varijabla>
  </DomainObject.Predmet.ProtuStrankaListFormatedWithAdressOIB>
  <DomainObject.Predmet.ProtuStrankaListNazivFormated>
    <izvorni_sadrzaj>
      <item>ZEKO d.o.o.</item>
    </izvorni_sadrzaj>
    <derivirana_varijabla naziv="DomainObject.Predmet.ProtuStrankaListNazivFormated_1">
      <item>ZEKO d.o.o.</item>
    </derivirana_varijabla>
  </DomainObject.Predmet.ProtuStrankaListNazivFormated>
  <DomainObject.Predmet.ProtuStrankaListNazivFormatedOIB>
    <izvorni_sadrzaj>
      <item>ZEKO d.o.o., OIB 27703824974</item>
    </izvorni_sadrzaj>
    <derivirana_varijabla naziv="DomainObject.Predmet.ProtuStrankaListNazivFormatedOIB_1">
      <item>ZEKO d.o.o., OIB 27703824974</item>
    </derivirana_varijabla>
  </DomainObject.Predmet.ProtuStrankaListNazivFormatedOIB>
  <DomainObject.Predmet.OstaliListFormated>
    <izvorni_sadrzaj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</izvorni_sadrzaj>
    <derivirana_varijabla naziv="DomainObject.Predmet.OstaliListFormated_1"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</derivirana_varijabla>
  </DomainObject.Predmet.OstaliListFormated>
  <DomainObject.Predmet.OstaliListFormatedOIB>
    <izvorni_sadrzaj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</izvorni_sadrzaj>
    <derivirana_varijabla naziv="DomainObject.Predmet.OstaliListFormatedOIB_1"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</derivirana_varijabla>
  </DomainObject.Predmet.OstaliListFormatedOIB>
  <DomainObject.Predmet.OstaliListFormatedWithAdress>
    <izvorni_sadrzaj>
      <item>Robert Rajič, Oporovečki Vinogradi 58, 10000 Zagreb</item>
      <item>ZAJEDNIČKI ODVJETNIČKI URED ANĐELKO JUREŠKO I DRAŽENKA BUNTAK, Radnički dol 23, 10000 Zagreb</item>
      <item>RH, MINISTARSTVO FINANCIJA, POREZNA UPRAVA ZAGRE</item>
      <item>UNIQA osiguranje d.d., Planinska 13 A, 10000 Zagreb</item>
      <item>HRVATSKE ŠUME društvo s ograničenom odgovornošću, Ulica Kneza Branimira 1, 10000 Zagreb</item>
      <item>Hrvatske vode, pravna osoba za upravljanje vodama, Ulica Grada Vukovara 220, 10000 Zagreb</item>
      <item>Hrvatske autoceste društvo s ograničenom odgovornošću, za upravljenje, građenje i održavanje autocesta, Širolina ulica 4, 10000 Zagreb</item>
      <item>Dražen Lančić, Tuškanova 32, 10000 Zagreb</item>
      <item>ZAGREBAČKI HOLDING, društvo s ograničenom odgovornošću za javni prijevoz, opskrbu vodom, održavanje čistoće, putnička a, Ulica grada Vukovara 41, 10000 Zagreb</item>
      <item>PRIVREDNA BANKA ZAGREB - DIONIČKO DRUŠTVO, Radnička cesta 50, 10000 Zagreb</item>
      <item>Jasna Matičević, Horvaćanska 168, 10000 Zagreb</item>
      <item>Zoran Špehar, Masarykova 7, 10000 Zagreb</item>
      <item>Ivan Borić, Dr. Ante Starčevića 2, 44400 Glina</item>
    </izvorni_sadrzaj>
    <derivirana_varijabla naziv="DomainObject.Predmet.OstaliListFormatedWithAdress_1">
      <item>Robert Rajič, Oporovečki Vinogradi 58, 10000 Zagreb</item>
      <item>ZAJEDNIČKI ODVJETNIČKI URED ANĐELKO JUREŠKO I DRAŽENKA BUNTAK, Radnički dol 23, 10000 Zagreb</item>
      <item>RH, MINISTARSTVO FINANCIJA, POREZNA UPRAVA ZAGRE</item>
      <item>UNIQA osiguranje d.d., Planinska 13 A, 10000 Zagreb</item>
      <item>HRVATSKE ŠUME društvo s ograničenom odgovornošću, Ulica Kneza Branimira 1, 10000 Zagreb</item>
      <item>Hrvatske vode, pravna osoba za upravljanje vodama, Ulica Grada Vukovara 220, 10000 Zagreb</item>
      <item>Hrvatske autoceste društvo s ograničenom odgovornošću, za upravljenje, građenje i održavanje autocesta, Širolina ulica 4, 10000 Zagreb</item>
      <item>Dražen Lančić, Tuškanova 32, 10000 Zagreb</item>
      <item>ZAGREBAČKI HOLDING, društvo s ograničenom odgovornošću za javni prijevoz, opskrbu vodom, održavanje čistoće, putnička a, Ulica grada Vukovara 41, 10000 Zagreb</item>
      <item>PRIVREDNA BANKA ZAGREB - DIONIČKO DRUŠTVO, Radnička cesta 50, 10000 Zagreb</item>
      <item>Jasna Matičević, Horvaćanska 168, 10000 Zagreb</item>
      <item>Zoran Špehar, Masarykova 7, 10000 Zagreb</item>
      <item>Ivan Borić, Dr. Ante Starčevića 2, 44400 Glina</item>
    </derivirana_varijabla>
  </DomainObject.Predmet.OstaliListFormatedWithAdress>
  <DomainObject.Predmet.OstaliListFormatedWithAdressOIB>
    <izvorni_sadrzaj>
      <item>Robert Rajič, OIB 57231543792, Oporovečki Vinogradi 58, 10000 Zagreb</item>
      <item>ZAJEDNIČKI ODVJETNIČKI URED ANĐELKO JUREŠKO I DRAŽENKA BUNTAK, Radnički dol 23, 10000 Zagreb</item>
      <item>RH, MINISTARSTVO FINANCIJA, POREZNA UPRAVA ZAGRE</item>
      <item>UNIQA osiguranje d.d., OIB 75665455333, Planinska 13 A, 10000 Zagreb</item>
      <item>HRVATSKE ŠUME društvo s ograničenom odgovornošću, OIB 69693144506, Ulica Kneza Branimira 1, 10000 Zagreb</item>
      <item>Hrvatske vode, pravna osoba za upravljanje vodama, OIB 28921383001, Ulica Grada Vukovara 220, 10000 Zagreb</item>
      <item>Hrvatske autoceste društvo s ograničenom odgovornošću, za upravljenje, građenje i održavanje autocesta, OIB 57500462912, Širolina ulica 4, 10000 Zagreb</item>
      <item>Dražen Lančić, OIB 73349792688, Tuškanova 32, 10000 Zagreb</item>
      <item>ZAGREBAČKI HOLDING, društvo s ograničenom odgovornošću za javni prijevoz, opskrbu vodom, održavanje čistoće, putnička a, OIB 85584865987, Ulica grada Vukovara 41, 10000 Zagreb</item>
      <item>PRIVREDNA BANKA ZAGREB - DIONIČKO DRUŠTVO, OIB 02535697732, Radnička cesta 50, 10000 Zagreb</item>
      <item>Jasna Matičević, OIB 49285627118, Horvaćanska 168, 10000 Zagreb</item>
      <item>Zoran Špehar, Masarykova 7, 10000 Zagreb</item>
      <item>Ivan Borić, OIB 06782413470, Dr. Ante Starčevića 2, 44400 Glina</item>
    </izvorni_sadrzaj>
    <derivirana_varijabla naziv="DomainObject.Predmet.OstaliListFormatedWithAdressOIB_1">
      <item>Robert Rajič, OIB 57231543792, Oporovečki Vinogradi 58, 10000 Zagreb</item>
      <item>ZAJEDNIČKI ODVJETNIČKI URED ANĐELKO JUREŠKO I DRAŽENKA BUNTAK, Radnički dol 23, 10000 Zagreb</item>
      <item>RH, MINISTARSTVO FINANCIJA, POREZNA UPRAVA ZAGRE</item>
      <item>UNIQA osiguranje d.d., OIB 75665455333, Planinska 13 A, 10000 Zagreb</item>
      <item>HRVATSKE ŠUME društvo s ograničenom odgovornošću, OIB 69693144506, Ulica Kneza Branimira 1, 10000 Zagreb</item>
      <item>Hrvatske vode, pravna osoba za upravljanje vodama, OIB 28921383001, Ulica Grada Vukovara 220, 10000 Zagreb</item>
      <item>Hrvatske autoceste društvo s ograničenom odgovornošću, za upravljenje, građenje i održavanje autocesta, OIB 57500462912, Širolina ulica 4, 10000 Zagreb</item>
      <item>Dražen Lančić, OIB 73349792688, Tuškanova 32, 10000 Zagreb</item>
      <item>ZAGREBAČKI HOLDING, društvo s ograničenom odgovornošću za javni prijevoz, opskrbu vodom, održavanje čistoće, putnička a, OIB 85584865987, Ulica grada Vukovara 41, 10000 Zagreb</item>
      <item>PRIVREDNA BANKA ZAGREB - DIONIČKO DRUŠTVO, OIB 02535697732, Radnička cesta 50, 10000 Zagreb</item>
      <item>Jasna Matičević, OIB 49285627118, Horvaćanska 168, 10000 Zagreb</item>
      <item>Zoran Špehar, Masarykova 7, 10000 Zagreb</item>
      <item>Ivan Borić, OIB 06782413470, Dr. Ante Starčevića 2, 44400 Glina</item>
    </derivirana_varijabla>
  </DomainObject.Predmet.OstaliListFormatedWithAdressOIB>
  <DomainObject.Predmet.OstaliListNazivFormated>
    <izvorni_sadrzaj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</izvorni_sadrzaj>
    <derivirana_varijabla naziv="DomainObject.Predmet.OstaliListNazivFormated_1"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</derivirana_varijabla>
  </DomainObject.Predmet.OstaliListNazivFormated>
  <DomainObject.Predmet.OstaliListNazivFormatedOIB>
    <izvorni_sadrzaj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</izvorni_sadrzaj>
    <derivirana_varijabla naziv="DomainObject.Predmet.OstaliListNazivFormatedOIB_1"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>St-2423/2016-87</izvorni_sadrzaj>
    <derivirana_varijabla naziv="DomainObject.PoslovniBrojDokumenta_1">St-2423/2016-87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d.o.o.</izvorni_sadrzaj>
    <derivirana_varijabla naziv="DomainObject.Predmet.ProtustrankaIDrugi_1">ZEKO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d.o.o., OIB 27703824974, Oporovečki Vinogradi 58, 10000 Zagreb</izvorni_sadrzaj>
    <derivirana_varijabla naziv="DomainObject.Predmet.ProtustrankaIDrugiAdressOIB_1">ZEKO d.o.o., OIB 27703824974,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d.o.o.</item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Robert Rajič</item>
      <item>Jasna Matičević</item>
      <item>Zoran Špehar</item>
      <item>Ivan Borić</item>
    </izvorni_sadrzaj>
    <derivirana_varijabla naziv="DomainObject.Predmet.SudioniciListNaziv_1">
      <item>FINA Regionalni centar Zagreb</item>
      <item>ZEKO d.o.o.</item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Robert Rajič</item>
      <item>Jasna Matičević</item>
      <item>Zoran Špehar</item>
      <item>Ivan Borić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  <item>RH, MINISTARSTVO FINANCIJA, POREZNA UPRAVA ZAGRE</item>
      <item>UNIQA osiguranje d.d., OIB 75665455333, Planinska 13 A,10000 Zagreb</item>
      <item>HRVATSKE ŠUME društvo s ograničenom odgovornošću, OIB 69693144506, Ulica Kneza Branimira 1,10000 Zagreb</item>
      <item>Hrvatske vode, pravna osoba za upravljanje vodama, OIB 28921383001, Ulica Grada Vukovara 220,10000 Zagreb</item>
      <item>Hrvatske autoceste društvo s ograničenom odgovornošću, za upravljenje, građenje i održavanje autocesta, OIB 57500462912, Širolina ulica 4,10000 Zagreb</item>
      <item>Dražen Lančić, OIB 73349792688, Tuškanova 32,10000 Zagreb</item>
      <item>ZAGREBAČKI HOLDING, društvo s ograničenom odgovornošću za javni prijevoz, opskrbu vodom, održavanje čistoće, putnička a, OIB 85584865987, Ulica grada Vukovara 41,10000 Zagreb</item>
      <item>PRIVREDNA BANKA ZAGREB - DIONIČKO DRUŠTVO, OIB 02535697732, Radnička cesta 50,10000 Zagreb</item>
      <item>Robert Rajič, OIB 57231543792, Oporovečki Vinogradi 58,10000 Zagreb</item>
      <item>Jasna Matičević, OIB 49285627118, Horvaćanska 168,10000 Zagreb</item>
      <item>Zoran Špehar, Masarykova 7,10000 Zagreb</item>
      <item>Ivan Borić, OIB 06782413470, Dr. Ante Starčevića 2,44400 Glina</item>
    </izvorni_sadrzaj>
    <derivirana_varijabla naziv="DomainObject.Predmet.SudioniciListAdressOIB_1"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  <item>RH, MINISTARSTVO FINANCIJA, POREZNA UPRAVA ZAGRE</item>
      <item>UNIQA osiguranje d.d., OIB 75665455333, Planinska 13 A,10000 Zagreb</item>
      <item>HRVATSKE ŠUME društvo s ograničenom odgovornošću, OIB 69693144506, Ulica Kneza Branimira 1,10000 Zagreb</item>
      <item>Hrvatske vode, pravna osoba za upravljanje vodama, OIB 28921383001, Ulica Grada Vukovara 220,10000 Zagreb</item>
      <item>Hrvatske autoceste društvo s ograničenom odgovornošću, za upravljenje, građenje i održavanje autocesta, OIB 57500462912, Širolina ulica 4,10000 Zagreb</item>
      <item>Dražen Lančić, OIB 73349792688, Tuškanova 32,10000 Zagreb</item>
      <item>ZAGREBAČKI HOLDING, društvo s ograničenom odgovornošću za javni prijevoz, opskrbu vodom, održavanje čistoće, putnička a, OIB 85584865987, Ulica grada Vukovara 41,10000 Zagreb</item>
      <item>PRIVREDNA BANKA ZAGREB - DIONIČKO DRUŠTVO, OIB 02535697732, Radnička cesta 50,10000 Zagreb</item>
      <item>Robert Rajič, OIB 57231543792, Oporovečki Vinogradi 58,10000 Zagreb</item>
      <item>Jasna Matičević, OIB 49285627118, Horvaćanska 168,10000 Zagreb</item>
      <item>Zoran Špehar, Masarykova 7,10000 Zagreb</item>
      <item>Ivan Borić, OIB 06782413470, Dr. Ante Starčevića 2,44400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27703824974</item>
      <item>, OIB 57231543792</item>
      <item>, OIB null</item>
      <item>, OIB null</item>
      <item>, OIB 75665455333</item>
      <item>, OIB 69693144506</item>
      <item>, OIB 28921383001</item>
      <item>, OIB 57500462912</item>
      <item>, OIB 73349792688</item>
      <item>, OIB 85584865987</item>
      <item>, OIB 02535697732</item>
      <item>, OIB 57231543792</item>
      <item>, OIB 49285627118</item>
      <item>, OIB null</item>
      <item>, OIB 06782413470</item>
    </izvorni_sadrzaj>
    <derivirana_varijabla naziv="DomainObject.Predmet.SudioniciListNazivOIB_1">
      <item>, OIB 85821130368</item>
      <item>, OIB 27703824974</item>
      <item>, OIB 57231543792</item>
      <item>, OIB null</item>
      <item>, OIB null</item>
      <item>, OIB 75665455333</item>
      <item>, OIB 69693144506</item>
      <item>, OIB 28921383001</item>
      <item>, OIB 57500462912</item>
      <item>, OIB 73349792688</item>
      <item>, OIB 85584865987</item>
      <item>, OIB 02535697732</item>
      <item>, OIB 57231543792</item>
      <item>, OIB 49285627118</item>
      <item>, OIB null</item>
      <item>, OIB 06782413470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srpnja 2019.</izvorni_sadrzaj>
    <derivirana_varijabla naziv="DomainObject.Predmet.DatumZadnjeOdrzaneSudskeRadnje_1">25. srpnja 2019.</derivirana_varijabla>
  </DomainObject.Predmet.DatumZadnjeOdrzaneSudskeRadnje>
  <DomainObject.PredzadnjaOdlukaIzPredmeta.DatumDonosenjaOdluke>
    <izvorni_sadrzaj>25. srpnja 2019.</izvorni_sadrzaj>
    <derivirana_varijabla naziv="DomainObject.PredzadnjaOdlukaIzPredmeta.DatumDonosenjaOdluke_1">25. srpnja 2019.</derivirana_varijabla>
  </DomainObject.PredzadnjaOdlukaIzPredmeta.DatumDonosenjaOdluke>
  <DomainObject.PredzadnjaOdlukaIzPredmeta.Oznaka>
    <izvorni_sadrzaj>St-2423/2016-86</izvorni_sadrzaj>
    <derivirana_varijabla naziv="DomainObject.PredzadnjaOdlukaIzPredmeta.Oznaka_1">St-2423/2016-86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216</properties:Words>
  <properties:Characters>1030</properties:Characters>
  <properties:Lines>43</properties:Lines>
  <properties:Paragraphs>21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2019-02-15T14:07:00Z</dcterms:created>
  <dc:creator>Monika Grbac</dc:creator>
  <cp:lastModifiedBy>Mia Lukač</cp:lastModifiedBy>
  <cp:lastPrinted>2019-07-25T12:00:00Z</cp:lastPrinted>
  <dcterms:modified xmlns:xsi="http://www.w3.org/2001/XMLSchema-instance" xsi:type="dcterms:W3CDTF">2019-07-25T12:01:00Z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St-2423/2016-87 / Odluka - Zaključak (ZAKLJUČAK-_POČETNA-2.docx)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