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4ddd" w14:paraId="4c74dd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A5C8E">
        <w:t>9241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A5C8E">
        <w:t>9241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D04D7D">
        <w:t>RO</w:t>
      </w:r>
      <w:proofErr w:type="spellEnd"/>
      <w:r w:rsidR="00D04D7D">
        <w:t>-KA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D04D7D">
        <w:t>94441733186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D04D7D">
        <w:t>080669867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D04D7D">
        <w:t>Petrova 53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04D7D">
        <w:t>94.390,15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F72C0B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B7386B" w:rsidP="00B7386B" w:rsidR="00B7386B">
      <w:r>
        <w:t>DNA:</w:t>
      </w:r>
    </w:p>
    <w:p w:rsidRDefault="00B7386B" w:rsidP="00B7386B" w:rsidR="00B7386B">
      <w:r>
        <w:t>e- oglasna ploča 45 dana</w:t>
      </w:r>
    </w:p>
    <w:p w:rsidRDefault="00F72C0B" w:rsidP="00B7386B" w:rsidR="00F72C0B" w:rsidRPr="004213F7">
      <w:pPr>
        <w:ind w:left="720"/>
      </w:pPr>
    </w:p>
    <w:sectPr w:rsidSect="00ED6AA8" w:rsidR="00F72C0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C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52607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A5C8E"/>
    <w:rsid w:val="006A7D88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386B"/>
    <w:rsid w:val="00B753A9"/>
    <w:rsid w:val="00B82F18"/>
    <w:rsid w:val="00BC1A95"/>
    <w:rsid w:val="00C72FC2"/>
    <w:rsid w:val="00C836B9"/>
    <w:rsid w:val="00C958E9"/>
    <w:rsid w:val="00CD5217"/>
    <w:rsid w:val="00CE3828"/>
    <w:rsid w:val="00CE7362"/>
    <w:rsid w:val="00CF6950"/>
    <w:rsid w:val="00D01B78"/>
    <w:rsid w:val="00D04D7D"/>
    <w:rsid w:val="00D147D5"/>
    <w:rsid w:val="00D51648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55CBE"/>
    <w:rsid w:val="00F72C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0261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339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98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4438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90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38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63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60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63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9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St-9241/2015-2</izvorni_sadrzaj>
    <derivirana_varijabla naziv="DomainObject.Oznaka_1">St-9241/2015-2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9241</izvorni_sadrzaj>
    <derivirana_varijabla naziv="DomainObject.Predmet.Broj_1">9241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St-9241/2015</izvorni_sadrzaj>
    <derivirana_varijabla naziv="DomainObject.Predmet.OznakaBroj_1">St-9241/2015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RO-KA d.o.o.</izvorni_sadrzaj>
    <derivirana_varijabla naziv="DomainObject.Predmet.ProtustrankaFormated_1">  RO-KA d.o.o.</derivirana_varijabla>
  </DomainObject.Predmet.ProtustrankaFormated>
  <DomainObject.Predmet.ProtustrankaFormatedOIB>
    <izvorni_sadrzaj>  RO-KA d.o.o., OIB 94441733186</izvorni_sadrzaj>
    <derivirana_varijabla naziv="DomainObject.Predmet.ProtustrankaFormatedOIB_1">  RO-KA d.o.o., OIB 94441733186</derivirana_varijabla>
  </DomainObject.Predmet.ProtustrankaFormatedOIB>
  <DomainObject.Predmet.ProtustrankaFormatedWithAdress>
    <izvorni_sadrzaj> RO-KA d.o.o., Petrova 53, 10000 Zagreb</izvorni_sadrzaj>
    <derivirana_varijabla naziv="DomainObject.Predmet.ProtustrankaFormatedWithAdress_1"> RO-KA d.o.o., Petrova 53, 10000 Zagreb</derivirana_varijabla>
  </DomainObject.Predmet.ProtustrankaFormatedWithAdress>
  <DomainObject.Predmet.ProtustrankaFormatedWithAdressOIB>
    <izvorni_sadrzaj> RO-KA d.o.o., OIB 94441733186, Petrova 53, 10000 Zagreb</izvorni_sadrzaj>
    <derivirana_varijabla naziv="DomainObject.Predmet.ProtustrankaFormatedWithAdressOIB_1"> RO-KA d.o.o., OIB 94441733186, Petrova 53, 10000 Zagreb</derivirana_varijabla>
  </DomainObject.Predmet.ProtustrankaFormatedWithAdressOIB>
  <DomainObject.Predmet.ProtustrankaWithAdress>
    <izvorni_sadrzaj>RO-KA d.o.o. Petrova 53, 10000 Zagreb</izvorni_sadrzaj>
    <derivirana_varijabla naziv="DomainObject.Predmet.ProtustrankaWithAdress_1">RO-KA d.o.o. Petrova 53, 10000 Zagreb</derivirana_varijabla>
  </DomainObject.Predmet.ProtustrankaWithAdress>
  <DomainObject.Predmet.ProtustrankaWithAdressOIB>
    <izvorni_sadrzaj>RO-KA d.o.o., OIB 94441733186, Petrova 53, 10000 Zagreb</izvorni_sadrzaj>
    <derivirana_varijabla naziv="DomainObject.Predmet.ProtustrankaWithAdressOIB_1">RO-KA d.o.o., OIB 94441733186, Petrova 53, 10000 Zagreb</derivirana_varijabla>
  </DomainObject.Predmet.ProtustrankaWithAdressOIB>
  <DomainObject.Predmet.ProtustrankaNazivFormated>
    <izvorni_sadrzaj>RO-KA d.o.o.</izvorni_sadrzaj>
    <derivirana_varijabla naziv="DomainObject.Predmet.ProtustrankaNazivFormated_1">RO-KA d.o.o.</derivirana_varijabla>
  </DomainObject.Predmet.ProtustrankaNazivFormated>
  <DomainObject.Predmet.ProtustrankaNazivFormatedOIB>
    <izvorni_sadrzaj>RO-KA d.o.o., OIB 94441733186</izvorni_sadrzaj>
    <derivirana_varijabla naziv="DomainObject.Predmet.ProtustrankaNazivFormatedOIB_1">RO-KA d.o.o., OIB 94441733186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RO-KA d.o.o.</item>
    </izvorni_sadrzaj>
    <derivirana_varijabla naziv="DomainObject.Predmet.ProtuStrankaListFormated_1">
      <item>RO-KA d.o.o.</item>
    </derivirana_varijabla>
  </DomainObject.Predmet.ProtuStrankaListFormated>
  <DomainObject.Predmet.ProtuStrankaListFormatedOIB>
    <izvorni_sadrzaj>
      <item>RO-KA d.o.o., OIB 94441733186</item>
    </izvorni_sadrzaj>
    <derivirana_varijabla naziv="DomainObject.Predmet.ProtuStrankaListFormatedOIB_1">
      <item>RO-KA d.o.o., OIB 94441733186</item>
    </derivirana_varijabla>
  </DomainObject.Predmet.ProtuStrankaListFormatedOIB>
  <DomainObject.Predmet.ProtuStrankaListFormatedWithAdress>
    <izvorni_sadrzaj>
      <item>RO-KA d.o.o., Petrova 53, 10000 Zagreb</item>
    </izvorni_sadrzaj>
    <derivirana_varijabla naziv="DomainObject.Predmet.ProtuStrankaListFormatedWithAdress_1">
      <item>RO-KA d.o.o., Petrova 53, 10000 Zagreb</item>
    </derivirana_varijabla>
  </DomainObject.Predmet.ProtuStrankaListFormatedWithAdress>
  <DomainObject.Predmet.ProtuStrankaListFormatedWithAdressOIB>
    <izvorni_sadrzaj>
      <item>RO-KA d.o.o., OIB 94441733186, Petrova 53, 10000 Zagreb</item>
    </izvorni_sadrzaj>
    <derivirana_varijabla naziv="DomainObject.Predmet.ProtuStrankaListFormatedWithAdressOIB_1">
      <item>RO-KA d.o.o., OIB 94441733186, Petrova 53, 10000 Zagreb</item>
    </derivirana_varijabla>
  </DomainObject.Predmet.ProtuStrankaListFormatedWithAdressOIB>
  <DomainObject.Predmet.ProtuStrankaListNazivFormated>
    <izvorni_sadrzaj>
      <item>RO-KA d.o.o.</item>
    </izvorni_sadrzaj>
    <derivirana_varijabla naziv="DomainObject.Predmet.ProtuStrankaListNazivFormated_1">
      <item>RO-KA d.o.o.</item>
    </derivirana_varijabla>
  </DomainObject.Predmet.ProtuStrankaListNazivFormated>
  <DomainObject.Predmet.ProtuStrankaListNazivFormatedOIB>
    <izvorni_sadrzaj>
      <item>RO-KA d.o.o., OIB 94441733186</item>
    </izvorni_sadrzaj>
    <derivirana_varijabla naziv="DomainObject.Predmet.ProtuStrankaListNazivFormatedOIB_1">
      <item>RO-KA d.o.o., OIB 94441733186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St-9241/2015-2</izvorni_sadrzaj>
    <derivirana_varijabla naziv="DomainObject.PoslovniBrojDokumenta_1">St-9241/2015-2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RO-KA d.o.o.</izvorni_sadrzaj>
    <derivirana_varijabla naziv="DomainObject.Predmet.ProtustrankaIDrugi_1">RO-KA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RO-KA d.o.o., OIB 94441733186, Petrova 53, 10000 Zagreb</izvorni_sadrzaj>
    <derivirana_varijabla naziv="DomainObject.Predmet.ProtustrankaIDrugiAdressOIB_1">RO-KA d.o.o., OIB 94441733186, Petrova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RO-KA d.o.o.</item>
    </izvorni_sadrzaj>
    <derivirana_varijabla naziv="DomainObject.Predmet.SudioniciListNaziv_1">
      <item>FINA Regionalni centar Zagreb</item>
      <item>RO-KA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RO-KA d.o.o., OIB 94441733186, Petrova 53,10000 Zagreb</item>
    </izvorni_sadrzaj>
    <derivirana_varijabla naziv="DomainObject.Predmet.SudioniciListAdressOIB_1">
      <item>FINA Regionalni centar Zagreb, OIB 85821130368, Trg svibanjskih žrtava 1995. 1,10000 Zagreb</item>
      <item>RO-KA d.o.o., OIB 94441733186, Petrova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94441733186</item>
    </izvorni_sadrzaj>
    <derivirana_varijabla naziv="DomainObject.Predmet.SudioniciListNazivOIB_1">
      <item>, OIB 85821130368</item>
      <item>, OIB 94441733186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2015-12-31T06:59:00Z</dcterms:created>
  <dc:creator>ilukac</dc:creator>
  <cp:lastModifiedBy>Ivana Stampf</cp:lastModifiedBy>
  <cp:lastPrinted>2015-12-31T06:59:00Z</cp:lastPrinted>
  <dcterms:modified xmlns:xsi="http://www.w3.org/2001/XMLSchema-instance" xsi:type="dcterms:W3CDTF">2015-12-31T07:19:00Z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