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cf1d" w14:paraId="16bcf1d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B01503" w:rsidP="00002A7D" w:rsidR="00002A7D">
      <w:pPr>
        <w:ind w:firstLine="708"/>
        <w:rPr>
          <w:rFonts w:cs="Times New Roman" w:eastAsia="Times New Roman"/>
          <w:szCs w:val="24"/>
        </w:rPr>
      </w:pPr>
      <w:r>
        <w:t xml:space="preserve">Trgovački sud u Pazinu, po stečajnoj sutkinji Tijani Licul, po prijedlogu predlagatelja </w:t>
      </w:r>
      <w:r w:rsidR="00347311">
        <w:t xml:space="preserve">HYPO ALPE-ADRIA BANK d.d. Zagreb, Slavonska avenija 6, OIB: </w:t>
      </w:r>
      <w:r w:rsidR="00C00C97">
        <w:t>14036333877</w:t>
      </w:r>
      <w:r>
        <w:t>, radi otvaranja stečajnog postupka nad dužnikom CAPPELLOTTO d.o.o., Karojba, Motovunski Novaki 25/a, OIB: 37901633208</w:t>
      </w:r>
      <w:r w:rsidR="00002A7D">
        <w:rPr>
          <w:rFonts w:cs="Times New Roman" w:eastAsia="Times New Roman"/>
          <w:szCs w:val="24"/>
        </w:rPr>
        <w:t xml:space="preserve">, </w:t>
      </w:r>
      <w:r w:rsidR="006735D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9</w:t>
      </w:r>
      <w:r w:rsidR="00002A7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kolovoza</w:t>
      </w:r>
      <w:r w:rsidR="00002A7D">
        <w:rPr>
          <w:rFonts w:cs="Times New Roman" w:eastAsia="Times New Roman"/>
          <w:szCs w:val="24"/>
        </w:rPr>
        <w:t xml:space="preserve"> 2016.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B01503" w:rsidP="00002A7D" w:rsidR="00002A7D">
      <w:r>
        <w:rPr>
          <w:rFonts w:cs="Times New Roman" w:eastAsia="Times New Roman"/>
          <w:szCs w:val="24"/>
        </w:rPr>
        <w:tab/>
        <w:t xml:space="preserve">Nalaže se predlagatelju </w:t>
      </w:r>
      <w:r w:rsidR="00C00C97">
        <w:t>HYPO ALPE-ADRIA BANK d.d. Zagreb da u daljnjem roku od 8 dana uplati predujam sukladno točki I. izreke rješe</w:t>
      </w:r>
      <w:r w:rsidR="00CF4DBD">
        <w:t xml:space="preserve">nja posl. broj: 4 St-503/2016-15 od 29. lipnja 2016. jer će sud u protivnom donijeti rješenje o otvaranju i zaključenju stečajnog postupka. 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7741E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D7741E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F4AD8">
        <w:rPr>
          <w:rFonts w:cs="Times New Roman" w:eastAsia="Times New Roman"/>
          <w:szCs w:val="24"/>
        </w:rPr>
        <w:t>, v. r.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</w:t>
      </w:r>
      <w:r w:rsidR="00FF14B1">
        <w:rPr>
          <w:rFonts w:cs="Times New Roman" w:eastAsia="Times New Roman"/>
          <w:szCs w:val="24"/>
        </w:rPr>
        <w:t xml:space="preserve"> nije</w:t>
      </w:r>
      <w:r w:rsidRPr="00D07818">
        <w:rPr>
          <w:rFonts w:cs="Times New Roman" w:eastAsia="Times New Roman"/>
          <w:szCs w:val="24"/>
        </w:rPr>
        <w:t xml:space="preserve"> dopuštena </w:t>
      </w:r>
      <w:r w:rsidR="00FF14B1">
        <w:rPr>
          <w:rFonts w:cs="Times New Roman" w:eastAsia="Times New Roman"/>
          <w:szCs w:val="24"/>
        </w:rPr>
        <w:t>žalba.</w:t>
      </w:r>
    </w:p>
    <w:p w:rsidRDefault="008157EE" w:rsidP="00002A7D" w:rsidR="008157EE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4773" w:rsidP="008157EE" w:rsidR="00EF4773">
      <w:pPr>
        <w:ind w:firstLine="708"/>
        <w:rPr>
          <w:lang w:val="sv-SE"/>
        </w:rPr>
      </w:pPr>
      <w:r>
        <w:rPr>
          <w:lang w:val="sv-SE"/>
        </w:rPr>
        <w:t xml:space="preserve">- </w:t>
      </w:r>
      <w:r w:rsidR="008157EE">
        <w:rPr>
          <w:lang w:val="sv-SE"/>
        </w:rPr>
        <w:t>e- oglasna ploča suda (8 dana)</w:t>
      </w:r>
    </w:p>
    <w:p w:rsidRDefault="008157EE" w:rsidP="00FF14B1" w:rsidR="008157EE">
      <w:pPr>
        <w:ind w:firstLine="708"/>
      </w:pPr>
      <w:r>
        <w:rPr>
          <w:lang w:val="sv-SE"/>
        </w:rPr>
        <w:t xml:space="preserve">- </w:t>
      </w:r>
      <w:r w:rsidR="00FF14B1">
        <w:rPr>
          <w:lang w:val="sv-SE"/>
        </w:rPr>
        <w:t xml:space="preserve">predlagatelju </w:t>
      </w:r>
      <w:r w:rsidR="00FF14B1">
        <w:t>HYPO ALPE-ADRIA BANK d.d. Zagreb, Slavonska avenija 6</w:t>
      </w:r>
    </w:p>
    <w:p w:rsidRDefault="00002A7D" w:rsidP="00002A7D" w:rsidR="00002A7D" w:rsidRPr="00EB7ECC"/>
    <w:sectPr w:rsidSect="003020CC" w:rsidR="00002A7D" w:rsidRPr="00EB7ECC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6735D2" w:rsidR="006735D2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03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735D2">
      <w:rPr>
        <w:szCs w:val="24"/>
      </w:rPr>
      <w:t>Posl. broj: 4 St-31/2016-22</w:t>
    </w:r>
  </w:p>
  <w:p w:rsidRDefault="007808B1" w:rsidP="007808B1" w:rsidR="007808B1" w:rsidRPr="00A074C3">
    <w:pPr>
      <w:pStyle w:val="Zaglavlje"/>
      <w:jc w:val="right"/>
      <w:rPr>
        <w:szCs w:val="24"/>
      </w:rPr>
    </w:pP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5D2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7808B1">
      <w:rPr>
        <w:szCs w:val="24"/>
      </w:rPr>
      <w:t>4</w:t>
    </w:r>
    <w:r w:rsidR="00002A7D">
      <w:rPr>
        <w:szCs w:val="24"/>
      </w:rPr>
      <w:t xml:space="preserve"> St-</w:t>
    </w:r>
    <w:r w:rsidR="00B01503">
      <w:rPr>
        <w:szCs w:val="24"/>
      </w:rPr>
      <w:t>503/2016-17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111171"/>
    <w:rsid w:val="001455EC"/>
    <w:rsid w:val="0021425D"/>
    <w:rsid w:val="0022037D"/>
    <w:rsid w:val="003020CC"/>
    <w:rsid w:val="00347311"/>
    <w:rsid w:val="003A1CBE"/>
    <w:rsid w:val="004F5027"/>
    <w:rsid w:val="005669A0"/>
    <w:rsid w:val="006735D2"/>
    <w:rsid w:val="00760B9F"/>
    <w:rsid w:val="00777028"/>
    <w:rsid w:val="007808B1"/>
    <w:rsid w:val="008040F5"/>
    <w:rsid w:val="008157EE"/>
    <w:rsid w:val="00825826"/>
    <w:rsid w:val="008F4AD8"/>
    <w:rsid w:val="0098022B"/>
    <w:rsid w:val="009B4D85"/>
    <w:rsid w:val="00A70464"/>
    <w:rsid w:val="00A952E4"/>
    <w:rsid w:val="00AA07C0"/>
    <w:rsid w:val="00B01503"/>
    <w:rsid w:val="00B3551F"/>
    <w:rsid w:val="00B366DD"/>
    <w:rsid w:val="00B5253A"/>
    <w:rsid w:val="00BA669D"/>
    <w:rsid w:val="00C00C97"/>
    <w:rsid w:val="00C3764F"/>
    <w:rsid w:val="00CF4911"/>
    <w:rsid w:val="00CF4DBD"/>
    <w:rsid w:val="00D7741E"/>
    <w:rsid w:val="00E1566B"/>
    <w:rsid w:val="00EF4773"/>
    <w:rsid w:val="00F1629C"/>
    <w:rsid w:val="00F919C8"/>
    <w:rsid w:val="00FC570A"/>
    <w:rsid w:val="00FE6EF9"/>
    <w:rsid w:val="00FF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1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11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11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11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1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11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11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11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775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2016-08-29T06:43:00Z</dcterms:created>
  <dc:creator>Mihaela Kaligari</dc:creator>
  <cp:lastModifiedBy>Sanja Prodan</cp:lastModifiedBy>
  <cp:lastPrinted>2016-08-29T06:55:00Z</cp:lastPrinted>
  <dcterms:modified xmlns:xsi="http://www.w3.org/2001/XMLSchema-instance" xsi:type="dcterms:W3CDTF">2016-08-29T06:55:00Z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