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77660" w14:paraId="6277660" w:rsidRDefault="008821E2" w:rsidP="008821E2" w:rsidR="008821E2" w:rsidRPr="008821E2">
      <w:pPr>
        <w:pStyle w:val="Bezproreda"/>
        <w15:collapsed w:val="false"/>
        <w:rPr>
          <w:noProof/>
          <w:lang w:eastAsia="hr-HR"/>
        </w:rPr>
      </w:pPr>
      <w:bookmarkStart w:name="_GoBack" w:id="0"/>
      <w:bookmarkEnd w:id="0"/>
      <w:r w:rsidRPr="008821E2">
        <w:rPr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8821E2" w:rsidP="008821E2" w:rsidR="008821E2" w:rsidRPr="008821E2">
      <w:pPr>
        <w:pStyle w:val="Bezproreda"/>
        <w:rPr>
          <w:lang w:eastAsia="hr-HR"/>
        </w:rPr>
      </w:pPr>
    </w:p>
    <w:p w:rsidRDefault="008821E2" w:rsidP="008821E2" w:rsidR="008821E2" w:rsidRPr="008821E2">
      <w:pPr>
        <w:pStyle w:val="Bezproreda"/>
        <w:rPr>
          <w:noProof/>
          <w:lang w:eastAsia="hr-HR"/>
        </w:rPr>
      </w:pPr>
    </w:p>
    <w:p w:rsidRDefault="008821E2" w:rsidP="008821E2" w:rsidR="008821E2" w:rsidRPr="008821E2">
      <w:pPr>
        <w:pStyle w:val="Bezproreda"/>
        <w:rPr>
          <w:noProof/>
          <w:lang w:eastAsia="hr-HR"/>
        </w:rPr>
      </w:pPr>
    </w:p>
    <w:p w:rsidRDefault="008821E2" w:rsidP="008821E2" w:rsidR="008821E2" w:rsidRPr="008821E2">
      <w:pPr>
        <w:pStyle w:val="Bezproreda"/>
        <w:rPr>
          <w:noProof/>
          <w:lang w:eastAsia="hr-HR"/>
        </w:rPr>
      </w:pPr>
    </w:p>
    <w:p w:rsidRDefault="008821E2" w:rsidP="008821E2" w:rsidR="008821E2" w:rsidRPr="008821E2">
      <w:pPr>
        <w:pStyle w:val="Bezproreda"/>
        <w:rPr>
          <w:noProof/>
          <w:lang w:eastAsia="hr-HR"/>
        </w:rPr>
      </w:pPr>
    </w:p>
    <w:p w:rsidRDefault="008821E2" w:rsidP="008821E2" w:rsidR="008821E2" w:rsidRPr="008821E2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821E2">
        <w:rPr>
          <w:rFonts w:cs="Times New Roman" w:hAnsi="Times New Roman" w:ascii="Times New Roman"/>
          <w:sz w:val="24"/>
          <w:szCs w:val="24"/>
          <w:lang w:eastAsia="hr-HR"/>
        </w:rPr>
        <w:t>REPUBLIKA HRVATSKA</w:t>
      </w:r>
    </w:p>
    <w:p w:rsidRDefault="008821E2" w:rsidP="008821E2" w:rsidR="008821E2" w:rsidRPr="008821E2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821E2">
        <w:rPr>
          <w:rFonts w:cs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8821E2" w:rsidP="008821E2" w:rsidR="008821E2" w:rsidRPr="008821E2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821E2">
        <w:rPr>
          <w:rFonts w:cs="Times New Roman" w:hAnsi="Times New Roman" w:ascii="Times New Roman"/>
          <w:sz w:val="24"/>
          <w:szCs w:val="24"/>
          <w:lang w:eastAsia="hr-HR"/>
        </w:rPr>
        <w:t xml:space="preserve">   Zagreb, Amruševa 2/II</w:t>
      </w:r>
    </w:p>
    <w:p w:rsidRDefault="008821E2" w:rsidP="008821E2" w:rsidR="00CC03F5" w:rsidRPr="008821E2">
      <w:pPr>
        <w:pStyle w:val="Bezproreda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81.</w:t>
      </w:r>
      <w:r w:rsidRPr="004B443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DB79A5">
        <w:rPr>
          <w:rFonts w:cs="Times New Roman" w:eastAsia="Times New Roman" w:hAnsi="Times New Roman" w:ascii="Times New Roman"/>
          <w:sz w:val="24"/>
          <w:szCs w:val="24"/>
          <w:lang w:eastAsia="hr-HR"/>
        </w:rPr>
        <w:t>St-3716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CC03F5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Mariju Žiškoviću u pravnoj stvari podnositelja zahtjeva Financijske agencije, Zagreb, Trg svibanjskih žrtava 1995. br. 1, za pokretanjem skraćenog stečajnog postupka nad dužnikom </w:t>
      </w:r>
      <w:r w:rsidR="00EC7984">
        <w:rPr>
          <w:rFonts w:cs="Times New Roman" w:eastAsia="Times New Roman" w:hAnsi="Times New Roman" w:ascii="Times New Roman"/>
          <w:sz w:val="24"/>
          <w:szCs w:val="24"/>
          <w:lang w:eastAsia="hr-HR"/>
        </w:rPr>
        <w:t>ŽENSKI KOŠARKAŠKI KLUB "DUBRAVA-ZAGREB", Zagreb, Avenija Dubrva 222, reg. broj: 21005289</w:t>
      </w:r>
      <w:r w:rsidR="004B4430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EC7984">
        <w:rPr>
          <w:rFonts w:cs="Times New Roman" w:eastAsia="Times New Roman" w:hAnsi="Times New Roman" w:ascii="Times New Roman"/>
          <w:sz w:val="24"/>
          <w:szCs w:val="24"/>
          <w:lang w:eastAsia="hr-HR"/>
        </w:rPr>
        <w:t>45825798383</w:t>
      </w:r>
      <w:r w:rsidR="005000D4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92E1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55229F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13.</w:t>
      </w:r>
      <w:r w:rsidR="00492E1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5229F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492E1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Pokreće se skraćeni stečajni postupak nad dužnikom </w:t>
      </w:r>
      <w:r w:rsidR="00EC7984">
        <w:rPr>
          <w:rFonts w:cs="Times New Roman" w:eastAsia="Times New Roman" w:hAnsi="Times New Roman" w:ascii="Times New Roman"/>
          <w:sz w:val="24"/>
          <w:szCs w:val="24"/>
          <w:lang w:eastAsia="hr-HR"/>
        </w:rPr>
        <w:t>ŽENSKI KOŠARKAŠKI KLUB "DUBRAVA-ZAGREB", Zagreb, Avenija Dubrva 222, reg. broj: 21005289</w:t>
      </w:r>
      <w:r w:rsidR="00EC7984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EC7984">
        <w:rPr>
          <w:rFonts w:cs="Times New Roman" w:eastAsia="Times New Roman" w:hAnsi="Times New Roman" w:ascii="Times New Roman"/>
          <w:sz w:val="24"/>
          <w:szCs w:val="24"/>
          <w:lang w:eastAsia="hr-HR"/>
        </w:rPr>
        <w:t>45825798383</w:t>
      </w:r>
      <w:r w:rsidR="005000D4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4B4430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</w:t>
      </w:r>
      <w:r w:rsidR="00EC7984">
        <w:rPr>
          <w:rFonts w:cs="Times New Roman" w:eastAsia="Times New Roman" w:hAnsi="Times New Roman" w:ascii="Times New Roman"/>
          <w:sz w:val="24"/>
          <w:szCs w:val="24"/>
          <w:lang w:eastAsia="hr-HR"/>
        </w:rPr>
        <w:t>2232</w:t>
      </w:r>
      <w:r w:rsidR="005010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te da ukupni iznos duga evidentiranog na temelju neizvršenih osnova za plaćanje iznosi </w:t>
      </w:r>
      <w:r w:rsidR="00EC7984">
        <w:rPr>
          <w:rFonts w:cs="Times New Roman" w:eastAsia="Times New Roman" w:hAnsi="Times New Roman" w:ascii="Times New Roman"/>
          <w:sz w:val="24"/>
          <w:szCs w:val="24"/>
          <w:lang w:eastAsia="hr-HR"/>
        </w:rPr>
        <w:t>771.659,94</w:t>
      </w:r>
      <w:r w:rsidR="00954738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kuna na dan </w:t>
      </w:r>
      <w:r w:rsidR="00492E1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1. rujna 2015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F84008" w:rsidP="00F84008" w:rsidR="00F84008" w:rsidRPr="004B443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</w:t>
      </w:r>
      <w:r w:rsidR="00492E1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5229F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13. travnja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</w:t>
      </w:r>
    </w:p>
    <w:p w:rsidRDefault="00F84008" w:rsidP="00F84008" w:rsidR="00F84008" w:rsidRPr="004B4430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SUDSKI SAVJETNIK:</w:t>
      </w:r>
    </w:p>
    <w:p w:rsidRDefault="00492E13" w:rsidP="00492E13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MARIO ŽIŠKOVIĆ</w:t>
      </w:r>
      <w:r w:rsidR="00FF092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9D3E25" w:rsidP="00F84008" w:rsidR="009D3E25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D3E25" w:rsidP="00F84008" w:rsidR="009D3E25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5000D4" w:rsidP="00F84008" w:rsidR="005000D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F236F" w:rsidP="00F84008" w:rsidR="00CF236F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92E13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F84008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Mrežna stranica e-Oglasne ploče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Sect="008821E2" w:rsidR="00F84008" w:rsidRPr="004B4430">
      <w:pgSz w:h="16838" w:w="11906"/>
      <w:pgMar w:gutter="0" w:footer="708" w:header="708" w:left="1417" w:bottom="1417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hideGrammaticalError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4586E"/>
    <w:rsid w:val="0005775F"/>
    <w:rsid w:val="001B37EB"/>
    <w:rsid w:val="00221DE7"/>
    <w:rsid w:val="00477039"/>
    <w:rsid w:val="00492E13"/>
    <w:rsid w:val="004A66FD"/>
    <w:rsid w:val="004B4430"/>
    <w:rsid w:val="005000D4"/>
    <w:rsid w:val="0050109E"/>
    <w:rsid w:val="0055229F"/>
    <w:rsid w:val="00643181"/>
    <w:rsid w:val="006D230E"/>
    <w:rsid w:val="006F0699"/>
    <w:rsid w:val="007628AC"/>
    <w:rsid w:val="007D48B1"/>
    <w:rsid w:val="00843A94"/>
    <w:rsid w:val="008821E2"/>
    <w:rsid w:val="008863CE"/>
    <w:rsid w:val="008B2490"/>
    <w:rsid w:val="009037B9"/>
    <w:rsid w:val="00951346"/>
    <w:rsid w:val="009533C9"/>
    <w:rsid w:val="00954738"/>
    <w:rsid w:val="009655D4"/>
    <w:rsid w:val="009D3E25"/>
    <w:rsid w:val="009F030D"/>
    <w:rsid w:val="00A31DCA"/>
    <w:rsid w:val="00AE3877"/>
    <w:rsid w:val="00B05CD9"/>
    <w:rsid w:val="00BE369E"/>
    <w:rsid w:val="00C231BC"/>
    <w:rsid w:val="00CC03F5"/>
    <w:rsid w:val="00CF236F"/>
    <w:rsid w:val="00D568FC"/>
    <w:rsid w:val="00DB79A5"/>
    <w:rsid w:val="00DD3079"/>
    <w:rsid w:val="00E06870"/>
    <w:rsid w:val="00EC7984"/>
    <w:rsid w:val="00F520A4"/>
    <w:rsid w:val="00F84008"/>
    <w:rsid w:val="00FB5F20"/>
    <w:rsid w:val="00FF0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821E2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C231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1B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231B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231B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231B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821E2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C231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1B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231B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231B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231B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3716</izvorni_sadrzaj>
    <derivirana_varijabla naziv="DomainObject.Predmet.Broj_1">3716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St-3716/2015</izvorni_sadrzaj>
    <derivirana_varijabla naziv="DomainObject.Predmet.OznakaBroj_1">St-3716/2015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ŽENSKI KOŠARKAŠKI KLUB DUBRAVA - ZAGREB</izvorni_sadrzaj>
    <derivirana_varijabla naziv="DomainObject.Predmet.ProtustrankaFormated_1">  ŽENSKI KOŠARKAŠKI KLUB DUBRAVA - ZAGREB</derivirana_varijabla>
  </DomainObject.Predmet.ProtustrankaFormated>
  <DomainObject.Predmet.ProtustrankaFormatedOIB>
    <izvorni_sadrzaj>  ŽENSKI KOŠARKAŠKI KLUB DUBRAVA - ZAGREB, OIB 45825798383</izvorni_sadrzaj>
    <derivirana_varijabla naziv="DomainObject.Predmet.ProtustrankaFormatedOIB_1">  ŽENSKI KOŠARKAŠKI KLUB DUBRAVA - ZAGREB, OIB 45825798383</derivirana_varijabla>
  </DomainObject.Predmet.ProtustrankaFormatedOIB>
  <DomainObject.Predmet.ProtustrankaFormatedWithAdress>
    <izvorni_sadrzaj> ŽENSKI KOŠARKAŠKI KLUB DUBRAVA - ZAGREB, AV.DUBRAVA 222, 10000 Zagreb</izvorni_sadrzaj>
    <derivirana_varijabla naziv="DomainObject.Predmet.ProtustrankaFormatedWithAdress_1"> ŽENSKI KOŠARKAŠKI KLUB DUBRAVA - ZAGREB, AV.DUBRAVA 222, 10000 Zagreb</derivirana_varijabla>
  </DomainObject.Predmet.ProtustrankaFormatedWithAdress>
  <DomainObject.Predmet.ProtustrankaFormatedWithAdressOIB>
    <izvorni_sadrzaj> ŽENSKI KOŠARKAŠKI KLUB DUBRAVA - ZAGREB, OIB 45825798383, AV.DUBRAVA 222, 10000 Zagreb</izvorni_sadrzaj>
    <derivirana_varijabla naziv="DomainObject.Predmet.ProtustrankaFormatedWithAdressOIB_1"> ŽENSKI KOŠARKAŠKI KLUB DUBRAVA - ZAGREB, OIB 45825798383, AV.DUBRAVA 222, 10000 Zagreb</derivirana_varijabla>
  </DomainObject.Predmet.ProtustrankaFormatedWithAdressOIB>
  <DomainObject.Predmet.ProtustrankaWithAdress>
    <izvorni_sadrzaj>ŽENSKI KOŠARKAŠKI KLUB DUBRAVA - ZAGREB AV.DUBRAVA 222, 10000 Zagreb</izvorni_sadrzaj>
    <derivirana_varijabla naziv="DomainObject.Predmet.ProtustrankaWithAdress_1">ŽENSKI KOŠARKAŠKI KLUB DUBRAVA - ZAGREB AV.DUBRAVA 222, 10000 Zagreb</derivirana_varijabla>
  </DomainObject.Predmet.ProtustrankaWithAdress>
  <DomainObject.Predmet.ProtustrankaWithAdressOIB>
    <izvorni_sadrzaj>ŽENSKI KOŠARKAŠKI KLUB DUBRAVA - ZAGREB, OIB 45825798383, AV.DUBRAVA 222, 10000 Zagreb</izvorni_sadrzaj>
    <derivirana_varijabla naziv="DomainObject.Predmet.ProtustrankaWithAdressOIB_1">ŽENSKI KOŠARKAŠKI KLUB DUBRAVA - ZAGREB, OIB 45825798383, AV.DUBRAVA 222, 10000 Zagreb</derivirana_varijabla>
  </DomainObject.Predmet.ProtustrankaWithAdressOIB>
  <DomainObject.Predmet.ProtustrankaNazivFormated>
    <izvorni_sadrzaj>ŽENSKI KOŠARKAŠKI KLUB DUBRAVA - ZAGREB</izvorni_sadrzaj>
    <derivirana_varijabla naziv="DomainObject.Predmet.ProtustrankaNazivFormated_1">ŽENSKI KOŠARKAŠKI KLUB DUBRAVA - ZAGREB</derivirana_varijabla>
  </DomainObject.Predmet.ProtustrankaNazivFormated>
  <DomainObject.Predmet.ProtustrankaNazivFormatedOIB>
    <izvorni_sadrzaj>ŽENSKI KOŠARKAŠKI KLUB DUBRAVA - ZAGREB, OIB 45825798383</izvorni_sadrzaj>
    <derivirana_varijabla naziv="DomainObject.Predmet.ProtustrankaNazivFormatedOIB_1">ŽENSKI KOŠARKAŠKI KLUB DUBRAVA - ZAGREB, OIB 45825798383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ŽENSKI KOŠARKAŠKI KLUB DUBRAVA - ZAGREB</item>
    </izvorni_sadrzaj>
    <derivirana_varijabla naziv="DomainObject.Predmet.ProtuStrankaListFormated_1">
      <item>ŽENSKI KOŠARKAŠKI KLUB DUBRAVA - ZAGREB</item>
    </derivirana_varijabla>
  </DomainObject.Predmet.ProtuStrankaListFormated>
  <DomainObject.Predmet.ProtuStrankaListFormatedOIB>
    <izvorni_sadrzaj>
      <item>ŽENSKI KOŠARKAŠKI KLUB DUBRAVA - ZAGREB, OIB 45825798383</item>
    </izvorni_sadrzaj>
    <derivirana_varijabla naziv="DomainObject.Predmet.ProtuStrankaListFormatedOIB_1">
      <item>ŽENSKI KOŠARKAŠKI KLUB DUBRAVA - ZAGREB, OIB 45825798383</item>
    </derivirana_varijabla>
  </DomainObject.Predmet.ProtuStrankaListFormatedOIB>
  <DomainObject.Predmet.ProtuStrankaListFormatedWithAdress>
    <izvorni_sadrzaj>
      <item>ŽENSKI KOŠARKAŠKI KLUB DUBRAVA - ZAGREB, AV.DUBRAVA 222, 10000 Zagreb</item>
    </izvorni_sadrzaj>
    <derivirana_varijabla naziv="DomainObject.Predmet.ProtuStrankaListFormatedWithAdress_1">
      <item>ŽENSKI KOŠARKAŠKI KLUB DUBRAVA - ZAGREB, AV.DUBRAVA 222, 10000 Zagreb</item>
    </derivirana_varijabla>
  </DomainObject.Predmet.ProtuStrankaListFormatedWithAdress>
  <DomainObject.Predmet.ProtuStrankaListFormatedWithAdressOIB>
    <izvorni_sadrzaj>
      <item>ŽENSKI KOŠARKAŠKI KLUB DUBRAVA - ZAGREB, OIB 45825798383, AV.DUBRAVA 222, 10000 Zagreb</item>
    </izvorni_sadrzaj>
    <derivirana_varijabla naziv="DomainObject.Predmet.ProtuStrankaListFormatedWithAdressOIB_1">
      <item>ŽENSKI KOŠARKAŠKI KLUB DUBRAVA - ZAGREB, OIB 45825798383, AV.DUBRAVA 222, 10000 Zagreb</item>
    </derivirana_varijabla>
  </DomainObject.Predmet.ProtuStrankaListFormatedWithAdressOIB>
  <DomainObject.Predmet.ProtuStrankaListNazivFormated>
    <izvorni_sadrzaj>
      <item>ŽENSKI KOŠARKAŠKI KLUB DUBRAVA - ZAGREB</item>
    </izvorni_sadrzaj>
    <derivirana_varijabla naziv="DomainObject.Predmet.ProtuStrankaListNazivFormated_1">
      <item>ŽENSKI KOŠARKAŠKI KLUB DUBRAVA - ZAGREB</item>
    </derivirana_varijabla>
  </DomainObject.Predmet.ProtuStrankaListNazivFormated>
  <DomainObject.Predmet.ProtuStrankaListNazivFormatedOIB>
    <izvorni_sadrzaj>
      <item>ŽENSKI KOŠARKAŠKI KLUB DUBRAVA - ZAGREB, OIB 45825798383</item>
    </izvorni_sadrzaj>
    <derivirana_varijabla naziv="DomainObject.Predmet.ProtuStrankaListNazivFormatedOIB_1">
      <item>ŽENSKI KOŠARKAŠKI KLUB DUBRAVA - ZAGREB, OIB 45825798383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ŽENSKI KOŠARKAŠKI KLUB DUBRAVA - ZAGREB</izvorni_sadrzaj>
    <derivirana_varijabla naziv="DomainObject.Predmet.ProtustrankaIDrugi_1">ŽENSKI KOŠARKAŠKI KLUB DUBRAVA - 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ŽENSKI KOŠARKAŠKI KLUB DUBRAVA - ZAGREB, OIB 45825798383, AV.DUBRAVA 222, 10000 Zagreb</izvorni_sadrzaj>
    <derivirana_varijabla naziv="DomainObject.Predmet.ProtustrankaIDrugiAdressOIB_1">ŽENSKI KOŠARKAŠKI KLUB DUBRAVA - ZAGREB, OIB 45825798383, AV.DUBRAVA 222,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ŽENSKI KOŠARKAŠKI KLUB DUBRAVA - ZAGREB</item>
    </izvorni_sadrzaj>
    <derivirana_varijabla naziv="DomainObject.Predmet.SudioniciListNaziv_1">
      <item>FINA Regionalni centar Zagreb</item>
      <item>ŽENSKI KOŠARKAŠKI KLUB DUBRAVA - ZAGREB</item>
    </derivirana_varijabla>
  </DomainObject.Predmet.SudioniciListNaziv>
  <DomainObject.Predmet.SudioniciListAdressOIB>
    <izvorni_sadrzaj>
      <item>FINA Regionalni centar Zagreb, OIB 85821130368, Trg svibanjskih žrtava 1995. 1,10000 Zagreb</item>
      <item>ŽENSKI KOŠARKAŠKI KLUB DUBRAVA - ZAGREB, OIB 45825798383, AV.DUBRAVA 222,10000 Zagreb</item>
    </izvorni_sadrzaj>
    <derivirana_varijabla naziv="DomainObject.Predmet.SudioniciListAdressOIB_1">
      <item>FINA Regionalni centar Zagreb, OIB 85821130368, Trg svibanjskih žrtava 1995. 1,10000 Zagreb</item>
      <item>ŽENSKI KOŠARKAŠKI KLUB DUBRAVA - ZAGREB, OIB 45825798383, AV.DUBRAVA 222,10000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45825798383</item>
    </izvorni_sadrzaj>
    <derivirana_varijabla naziv="DomainObject.Predmet.SudioniciListNazivOIB_1">
      <item>, OIB 85821130368</item>
      <item>, OIB 45825798383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2015</properties:Characters>
  <properties:Lines>64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2016-04-13T11:38:00Z</dcterms:created>
  <dc:creator>Mario Žišković</dc:creator>
  <cp:lastModifiedBy>Lidija Klinčić</cp:lastModifiedBy>
  <cp:lastPrinted>2016-04-13T11:40:00Z</cp:lastPrinted>
  <dcterms:modified xmlns:xsi="http://www.w3.org/2001/XMLSchema-instance" xsi:type="dcterms:W3CDTF">2016-04-13T11:44:00Z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