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cf4e1" w14:paraId="0fcf4e1" w:rsidRDefault="00C97CFE" w:rsidP="00910611" w:rsidR="00C97CF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7CFE" w:rsidP="00910611" w:rsidR="00C97CFE">
      <w:r>
        <w:rPr>
          <w:rFonts w:eastAsia="MS Mincho"/>
        </w:rPr>
        <w:t xml:space="preserve">   REPUBLIKA HRVATSKA</w:t>
      </w:r>
    </w:p>
    <w:p w:rsidRDefault="00C97CFE" w:rsidP="00910611" w:rsidR="00C97CFE">
      <w:r>
        <w:rPr>
          <w:rFonts w:eastAsia="MS Mincho"/>
        </w:rPr>
        <w:t>TRGOVAČKI SUD U RIJECI</w:t>
      </w:r>
    </w:p>
    <w:p w:rsidRDefault="00C97CFE" w:rsidR="00C97CFE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Trgovački sud u Rijeci,</w:t>
      </w:r>
      <w:r w:rsidR="006C3989">
        <w:rPr>
          <w:rFonts w:hAnsi="Times New Roman" w:ascii="Times New Roman"/>
          <w:b w:val="false"/>
        </w:rPr>
        <w:t xml:space="preserve"> </w:t>
      </w:r>
      <w:r w:rsidR="006C3989" w:rsidRPr="006C3989">
        <w:rPr>
          <w:rFonts w:hAnsi="Times New Roman" w:ascii="Times New Roman"/>
          <w:b w:val="false"/>
        </w:rPr>
        <w:t>OIB 88785964957</w:t>
      </w:r>
      <w:r w:rsidR="006C3989">
        <w:rPr>
          <w:rFonts w:hAnsi="Times New Roman" w:ascii="Times New Roman"/>
          <w:b w:val="false"/>
        </w:rPr>
        <w:t>,</w:t>
      </w:r>
      <w:r w:rsidRPr="00F8611B">
        <w:rPr>
          <w:rFonts w:hAnsi="Times New Roman" w:ascii="Times New Roman"/>
          <w:b w:val="false"/>
        </w:rPr>
        <w:t xml:space="preserve">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DC2CB6" w:rsidRPr="00DC2CB6">
        <w:rPr>
          <w:rFonts w:hAnsi="Times New Roman" w:ascii="Times New Roman"/>
        </w:rPr>
        <w:t>REGIONALNI CENTAR ZA RAZVOJ NEPROFITNIH ORGANIZACIJA RIJEKA, RIJEKA, Blaža Polića 2</w:t>
      </w:r>
      <w:r w:rsidR="00C12030" w:rsidRPr="00C12030">
        <w:rPr>
          <w:rFonts w:hAnsi="Times New Roman" w:ascii="Times New Roman"/>
        </w:rPr>
        <w:t xml:space="preserve">, OIB </w:t>
      </w:r>
      <w:r w:rsidR="00DC2CB6">
        <w:rPr>
          <w:rFonts w:hAnsi="Times New Roman" w:ascii="Times New Roman"/>
        </w:rPr>
        <w:t>00706346606</w:t>
      </w:r>
      <w:r w:rsidR="001212B4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DC2CB6">
        <w:rPr>
          <w:rFonts w:hAnsi="Times New Roman" w:ascii="Times New Roman"/>
          <w:b w:val="false"/>
        </w:rPr>
        <w:t>11. listopada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C4398D" w:rsidP="00D5273F" w:rsidR="00C4398D" w:rsidRPr="00F8611B">
      <w:pPr>
        <w:jc w:val="center"/>
        <w:rPr>
          <w:rFonts w:hAnsi="Times New Roman" w:ascii="Times New Roman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DC2CB6" w:rsidR="00DC2CB6" w:rsidRPr="00DC2CB6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DC2CB6">
        <w:rPr>
          <w:rFonts w:hAnsi="Times New Roman" w:ascii="Times New Roman"/>
          <w:b w:val="false"/>
        </w:rPr>
        <w:t xml:space="preserve">Otvara se </w:t>
      </w:r>
      <w:r w:rsidR="00C12030" w:rsidRPr="00DC2CB6">
        <w:rPr>
          <w:rFonts w:hAnsi="Times New Roman" w:ascii="Times New Roman"/>
          <w:b w:val="false"/>
        </w:rPr>
        <w:t xml:space="preserve">skraćeni </w:t>
      </w:r>
      <w:r w:rsidRPr="00DC2CB6">
        <w:rPr>
          <w:rFonts w:hAnsi="Times New Roman" w:ascii="Times New Roman"/>
          <w:b w:val="false"/>
        </w:rPr>
        <w:t xml:space="preserve">stečajni postupak nad dužnikom </w:t>
      </w:r>
      <w:r w:rsidR="00DC2CB6" w:rsidRPr="00DC2CB6">
        <w:rPr>
          <w:rFonts w:hAnsi="Times New Roman" w:ascii="Times New Roman"/>
        </w:rPr>
        <w:t>REGIONALNI CENTAR ZA RAZVOJ NEPROFITNIH ORGANIZACIJA RIJEKA, RIJEKA, Blaža Polića 2</w:t>
      </w:r>
      <w:r w:rsidR="00DC2CB6">
        <w:rPr>
          <w:rFonts w:hAnsi="Times New Roman" w:ascii="Times New Roman"/>
        </w:rPr>
        <w:t>,</w:t>
      </w:r>
      <w:r w:rsidR="00DC2CB6" w:rsidRPr="00DC2CB6">
        <w:t xml:space="preserve"> </w:t>
      </w:r>
      <w:r w:rsidR="00DC2CB6" w:rsidRPr="00DC2CB6">
        <w:rPr>
          <w:rFonts w:hAnsi="Times New Roman" w:ascii="Times New Roman"/>
        </w:rPr>
        <w:t>OIB 00706346606</w:t>
      </w:r>
      <w:r w:rsidR="00DC2CB6">
        <w:rPr>
          <w:rFonts w:hAnsi="Times New Roman" w:ascii="Times New Roman"/>
        </w:rPr>
        <w:t>.</w:t>
      </w:r>
    </w:p>
    <w:p w:rsidRDefault="00DC2CB6" w:rsidP="00DC2CB6" w:rsidR="005C61BD" w:rsidRPr="00DC2CB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</w:rPr>
        <w:t xml:space="preserve"> </w:t>
      </w:r>
    </w:p>
    <w:p w:rsidRDefault="00C1203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DC2CB6">
        <w:rPr>
          <w:rFonts w:hAnsi="Times New Roman" w:ascii="Times New Roman"/>
          <w:b w:val="false"/>
        </w:rPr>
        <w:t xml:space="preserve">11. listopada 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DC2CB6">
        <w:rPr>
          <w:rFonts w:hAnsi="Times New Roman" w:ascii="Times New Roman"/>
          <w:b w:val="false"/>
        </w:rPr>
        <w:t>09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DC2CB6">
        <w:rPr>
          <w:rFonts w:hAnsi="Times New Roman" w:ascii="Times New Roman"/>
          <w:b w:val="false"/>
        </w:rPr>
        <w:t>3</w:t>
      </w:r>
      <w:r w:rsidR="006A0ADA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BD3AA2" w:rsidP="00BD3AA2" w:rsidR="00BD3AA2">
      <w:pPr>
        <w:pStyle w:val="Odlomakpopisa"/>
        <w:rPr>
          <w:rFonts w:hAnsi="Times New Roman" w:ascii="Times New Roman"/>
          <w:b w:val="false"/>
        </w:rPr>
      </w:pPr>
    </w:p>
    <w:p w:rsidRDefault="00BD3AA2" w:rsidP="002D664F" w:rsidR="002D664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 w:rsidRPr="00BD3AA2">
        <w:rPr>
          <w:rFonts w:hAnsi="Times New Roman" w:ascii="Times New Roman"/>
          <w:b w:val="false"/>
        </w:rPr>
        <w:t xml:space="preserve">Za </w:t>
      </w:r>
      <w:r w:rsidR="004E6AD4" w:rsidRPr="00BD3AA2">
        <w:rPr>
          <w:rFonts w:hAnsi="Times New Roman" w:ascii="Times New Roman"/>
          <w:b w:val="false"/>
        </w:rPr>
        <w:t>stečajnog upravitelja imenuje se</w:t>
      </w:r>
      <w:r w:rsidR="00E66463">
        <w:rPr>
          <w:rFonts w:hAnsi="Times New Roman" w:ascii="Times New Roman"/>
          <w:b w:val="false"/>
        </w:rPr>
        <w:t xml:space="preserve"> </w:t>
      </w:r>
      <w:r w:rsidR="009D6540">
        <w:rPr>
          <w:rFonts w:hAnsi="Times New Roman" w:ascii="Times New Roman"/>
          <w:b w:val="false"/>
        </w:rPr>
        <w:t>Mateo Erceg iz Zagreba, Radnička cesta 30, OIB 93602617826</w:t>
      </w:r>
      <w:r w:rsidR="0034275C" w:rsidRPr="0034275C">
        <w:rPr>
          <w:rFonts w:hAnsi="Times New Roman" w:ascii="Times New Roman"/>
          <w:b w:val="false"/>
        </w:rPr>
        <w:t>.</w:t>
      </w:r>
      <w:r w:rsidR="002D664F">
        <w:rPr>
          <w:rFonts w:hAnsi="Times New Roman" w:ascii="Times New Roman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9D6540" w:rsidR="009D6540" w:rsidRPr="009D6540">
      <w:pPr>
        <w:pStyle w:val="Odlomakpopisa"/>
        <w:numPr>
          <w:ilvl w:val="0"/>
          <w:numId w:val="1"/>
        </w:numPr>
        <w:rPr>
          <w:rFonts w:hAnsi="Times New Roman" w:ascii="Times New Roman"/>
        </w:rPr>
      </w:pPr>
      <w:r w:rsidRPr="009D6540">
        <w:rPr>
          <w:rFonts w:hAnsi="Times New Roman" w:ascii="Times New Roman"/>
          <w:b w:val="false"/>
        </w:rPr>
        <w:t>Zaključuje se</w:t>
      </w:r>
      <w:r w:rsidR="00C12030" w:rsidRPr="009D6540">
        <w:rPr>
          <w:rFonts w:hAnsi="Times New Roman" w:ascii="Times New Roman"/>
          <w:b w:val="false"/>
        </w:rPr>
        <w:t xml:space="preserve"> skraćeni</w:t>
      </w:r>
      <w:r w:rsidRPr="009D6540">
        <w:rPr>
          <w:rFonts w:hAnsi="Times New Roman" w:ascii="Times New Roman"/>
          <w:b w:val="false"/>
        </w:rPr>
        <w:t xml:space="preserve"> stečajni postupak nad dužnikom</w:t>
      </w:r>
      <w:r w:rsidR="005C61BD" w:rsidRPr="009D6540">
        <w:rPr>
          <w:rFonts w:hAnsi="Times New Roman" w:ascii="Times New Roman"/>
          <w:b w:val="false"/>
        </w:rPr>
        <w:t xml:space="preserve"> </w:t>
      </w:r>
      <w:r w:rsidR="009D6540" w:rsidRPr="009D6540">
        <w:rPr>
          <w:rFonts w:hAnsi="Times New Roman" w:ascii="Times New Roman"/>
        </w:rPr>
        <w:t>REGIONALNI CENTAR ZA RAZVOJ NEPROFITNIH ORGANIZACIJA RIJEKA, RIJEKA, Blaža Polića 2, OIB 00706346606.</w:t>
      </w:r>
    </w:p>
    <w:p w:rsidRDefault="00E13010" w:rsidP="00E13010" w:rsidR="00E13010" w:rsidRPr="009D6540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736740">
        <w:rPr>
          <w:rFonts w:hAnsi="Times New Roman" w:ascii="Times New Roman"/>
          <w:b w:val="false"/>
        </w:rPr>
        <w:t>R</w:t>
      </w:r>
      <w:r>
        <w:rPr>
          <w:rFonts w:hAnsi="Times New Roman" w:ascii="Times New Roman"/>
          <w:b w:val="false"/>
        </w:rPr>
        <w:t>egistra</w:t>
      </w:r>
      <w:r w:rsidR="00736740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9D6540">
        <w:rPr>
          <w:rFonts w:hAnsi="Times New Roman" w:ascii="Times New Roman"/>
          <w:b w:val="false"/>
        </w:rPr>
        <w:t>18. rujna 2015</w:t>
      </w:r>
      <w:r w:rsidR="00C12030">
        <w:rPr>
          <w:rFonts w:hAnsi="Times New Roman" w:ascii="Times New Roman"/>
          <w:b w:val="false"/>
        </w:rPr>
        <w:t>. godine</w:t>
      </w:r>
      <w:r w:rsidR="005C61BD">
        <w:rPr>
          <w:rFonts w:hAnsi="Times New Roman" w:ascii="Times New Roman"/>
          <w:b w:val="false"/>
        </w:rPr>
        <w:t xml:space="preserve">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5C61BD">
        <w:rPr>
          <w:rFonts w:hAnsi="Times New Roman" w:ascii="Times New Roman"/>
          <w:b w:val="false"/>
        </w:rPr>
        <w:lastRenderedPageBreak/>
        <w:t xml:space="preserve">dužnikom </w:t>
      </w:r>
      <w:r w:rsidR="009D6540" w:rsidRPr="009D6540">
        <w:rPr>
          <w:rFonts w:hAnsi="Times New Roman" w:ascii="Times New Roman"/>
          <w:b w:val="false"/>
        </w:rPr>
        <w:t xml:space="preserve">REGIONALNI CENTAR ZA RAZVOJ NEPROFITNIH ORGANIZACIJA RIJEKA, RIJEKA, </w:t>
      </w:r>
      <w:r w:rsidR="009D6540">
        <w:rPr>
          <w:rFonts w:hAnsi="Times New Roman" w:ascii="Times New Roman"/>
          <w:b w:val="false"/>
        </w:rPr>
        <w:t>Blaža Polića 2, OIB 00706346606</w:t>
      </w:r>
      <w:r w:rsidR="0034275C">
        <w:rPr>
          <w:rFonts w:hAnsi="Times New Roman" w:ascii="Times New Roman"/>
          <w:b w:val="false"/>
        </w:rPr>
        <w:t xml:space="preserve">, </w:t>
      </w:r>
      <w:r w:rsidR="00042D66">
        <w:rPr>
          <w:rFonts w:hAnsi="Times New Roman" w:ascii="Times New Roman"/>
          <w:b w:val="false"/>
        </w:rPr>
        <w:t>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Nakon uvida u registar</w:t>
      </w:r>
      <w:r w:rsidR="0079023B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, sud je na mrežnoj stranici e-Oglasn</w:t>
      </w:r>
      <w:r w:rsidR="006C3989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6C3989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C12030">
        <w:rPr>
          <w:rFonts w:hAnsi="Times New Roman" w:ascii="Times New Roman"/>
          <w:b w:val="false"/>
        </w:rPr>
        <w:t>0</w:t>
      </w:r>
      <w:r w:rsidR="009D6540">
        <w:rPr>
          <w:rFonts w:hAnsi="Times New Roman" w:ascii="Times New Roman"/>
          <w:b w:val="false"/>
        </w:rPr>
        <w:t>5. srpnja</w:t>
      </w:r>
      <w:r w:rsidR="00C12030">
        <w:rPr>
          <w:rFonts w:hAnsi="Times New Roman" w:ascii="Times New Roman"/>
          <w:b w:val="false"/>
        </w:rPr>
        <w:t xml:space="preserve"> </w:t>
      </w:r>
      <w:r w:rsidR="006C3989">
        <w:rPr>
          <w:rFonts w:hAnsi="Times New Roman" w:ascii="Times New Roman"/>
          <w:b w:val="false"/>
        </w:rPr>
        <w:t>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6A0ADA">
        <w:rPr>
          <w:rFonts w:hAnsi="Times New Roman" w:ascii="Times New Roman"/>
          <w:b w:val="false"/>
        </w:rPr>
        <w:t>Osoba ovlaštena za zastupanje dužnika po zakonu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6A0ADA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Kako dakle, osobe ovlaštene za zastupanje dužnika po zakonu nisu u roku od 15 dana podnijele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D16B1A">
        <w:rPr>
          <w:rFonts w:hAnsi="Times New Roman" w:ascii="Times New Roman"/>
          <w:b w:val="false"/>
        </w:rPr>
        <w:t>11.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9E08E3" w:rsidR="00D5273F" w:rsidRPr="00E7107F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E7107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 xml:space="preserve">u roku od </w:t>
      </w:r>
      <w:r w:rsidR="002D664F" w:rsidRPr="002D664F">
        <w:rPr>
          <w:rFonts w:hAnsi="Times New Roman" w:ascii="Times New Roman"/>
          <w:b w:val="false"/>
        </w:rPr>
        <w:t xml:space="preserve">osam dana istekom osmoga dana od dana objave pismena na mrežnoj stranici </w:t>
      </w:r>
      <w:r w:rsidR="002D664F">
        <w:rPr>
          <w:rFonts w:hAnsi="Times New Roman" w:ascii="Times New Roman"/>
          <w:b w:val="false"/>
        </w:rPr>
        <w:t>e-Oglasn</w:t>
      </w:r>
      <w:r w:rsidR="006C3989">
        <w:rPr>
          <w:rFonts w:hAnsi="Times New Roman" w:ascii="Times New Roman"/>
          <w:b w:val="false"/>
        </w:rPr>
        <w:t>a</w:t>
      </w:r>
      <w:r w:rsidR="002D664F">
        <w:rPr>
          <w:rFonts w:hAnsi="Times New Roman" w:ascii="Times New Roman"/>
          <w:b w:val="false"/>
        </w:rPr>
        <w:t xml:space="preserve"> ploč</w:t>
      </w:r>
      <w:r w:rsidR="006C3989">
        <w:rPr>
          <w:rFonts w:hAnsi="Times New Roman" w:ascii="Times New Roman"/>
          <w:b w:val="false"/>
        </w:rPr>
        <w:t>a</w:t>
      </w:r>
      <w:r w:rsidR="002D664F">
        <w:rPr>
          <w:rFonts w:hAnsi="Times New Roman" w:ascii="Times New Roman"/>
          <w:b w:val="false"/>
        </w:rPr>
        <w:t xml:space="preserve"> suda</w:t>
      </w:r>
      <w:r w:rsidR="00C05689">
        <w:rPr>
          <w:rFonts w:hAnsi="Times New Roman" w:ascii="Times New Roman"/>
          <w:b w:val="false"/>
        </w:rPr>
        <w:t>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>Podnositelju zahtjeva: FINI</w:t>
      </w:r>
    </w:p>
    <w:p w:rsidRDefault="00042D66" w:rsidP="00431608" w:rsidR="00431608" w:rsidRPr="00431608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 xml:space="preserve">Dužnik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6C3989" w:rsidP="00042D66" w:rsidR="006C398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FINA Rijeka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registar </w:t>
      </w:r>
      <w:r w:rsidR="00BD3AA2">
        <w:rPr>
          <w:rFonts w:hAnsi="Times New Roman" w:ascii="Times New Roman"/>
          <w:b w:val="false"/>
          <w:sz w:val="20"/>
          <w:szCs w:val="20"/>
        </w:rPr>
        <w:t xml:space="preserve">udruga </w:t>
      </w:r>
      <w:r>
        <w:rPr>
          <w:rFonts w:hAnsi="Times New Roman" w:ascii="Times New Roman"/>
          <w:b w:val="false"/>
          <w:sz w:val="20"/>
          <w:szCs w:val="20"/>
        </w:rPr>
        <w:t xml:space="preserve">neposredno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  <w:r w:rsidR="006A0ADA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6A0ADA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9D77B5">
        <w:rPr>
          <w:rFonts w:hAnsi="Times New Roman" w:ascii="Times New Roman"/>
          <w:b w:val="false"/>
          <w:sz w:val="20"/>
          <w:szCs w:val="20"/>
        </w:rPr>
        <w:t xml:space="preserve"> 31.10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D16B1A">
        <w:rPr>
          <w:rFonts w:hAnsi="Times New Roman" w:ascii="Times New Roman"/>
          <w:b w:val="false"/>
          <w:sz w:val="20"/>
          <w:szCs w:val="20"/>
        </w:rPr>
        <w:t>11.10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lastRenderedPageBreak/>
        <w:t xml:space="preserve">Daniela Korlević </w:t>
      </w:r>
    </w:p>
    <w:p w:rsidRDefault="00D5273F" w:rsidP="00D5273F" w:rsidR="00D5273F" w:rsidRPr="00F8611B">
      <w:pPr>
        <w:rPr>
          <w:rFonts w:hAnsi="Times New Roman" w:ascii="Times New Roman"/>
        </w:rPr>
      </w:pPr>
    </w:p>
    <w:p w:rsidRDefault="00A50178" w:rsidR="00A50178" w:rsidRPr="00F8611B">
      <w:pPr>
        <w:rPr>
          <w:rFonts w:hAnsi="Times New Roman" w:ascii="Times New Roman"/>
        </w:rPr>
      </w:pPr>
    </w:p>
    <w:sectPr w:rsidR="00A50178" w:rsidRPr="00F8611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7CF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627B53">
      <w:rPr>
        <w:rFonts w:hAnsi="Times New Roman" w:ascii="Times New Roman"/>
      </w:rPr>
      <w:t>197/15-11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D66"/>
    <w:rsid w:val="00091476"/>
    <w:rsid w:val="00112FF4"/>
    <w:rsid w:val="001212B4"/>
    <w:rsid w:val="001361A3"/>
    <w:rsid w:val="00154CF4"/>
    <w:rsid w:val="0021570C"/>
    <w:rsid w:val="00230010"/>
    <w:rsid w:val="00261446"/>
    <w:rsid w:val="00263BAF"/>
    <w:rsid w:val="00291F8A"/>
    <w:rsid w:val="002D5DEF"/>
    <w:rsid w:val="002D664F"/>
    <w:rsid w:val="0034275C"/>
    <w:rsid w:val="00387547"/>
    <w:rsid w:val="003B32EC"/>
    <w:rsid w:val="003D0DDA"/>
    <w:rsid w:val="003E1486"/>
    <w:rsid w:val="003F3CB6"/>
    <w:rsid w:val="00431608"/>
    <w:rsid w:val="004E6AD4"/>
    <w:rsid w:val="005574D9"/>
    <w:rsid w:val="005B787F"/>
    <w:rsid w:val="005C61BD"/>
    <w:rsid w:val="00627B53"/>
    <w:rsid w:val="0064569D"/>
    <w:rsid w:val="00645F24"/>
    <w:rsid w:val="00681DEF"/>
    <w:rsid w:val="006A0ADA"/>
    <w:rsid w:val="006C3989"/>
    <w:rsid w:val="00736740"/>
    <w:rsid w:val="0076240F"/>
    <w:rsid w:val="0078206E"/>
    <w:rsid w:val="007829B2"/>
    <w:rsid w:val="0079023B"/>
    <w:rsid w:val="00843A4B"/>
    <w:rsid w:val="008477D7"/>
    <w:rsid w:val="00891EB3"/>
    <w:rsid w:val="008C6259"/>
    <w:rsid w:val="009018EA"/>
    <w:rsid w:val="00926181"/>
    <w:rsid w:val="009D6540"/>
    <w:rsid w:val="009D77B5"/>
    <w:rsid w:val="009E08E3"/>
    <w:rsid w:val="00A50178"/>
    <w:rsid w:val="00A8592D"/>
    <w:rsid w:val="00AD727D"/>
    <w:rsid w:val="00B94AB0"/>
    <w:rsid w:val="00BD366E"/>
    <w:rsid w:val="00BD3AA2"/>
    <w:rsid w:val="00C024CA"/>
    <w:rsid w:val="00C05689"/>
    <w:rsid w:val="00C12030"/>
    <w:rsid w:val="00C4398D"/>
    <w:rsid w:val="00C5212E"/>
    <w:rsid w:val="00C84333"/>
    <w:rsid w:val="00C871ED"/>
    <w:rsid w:val="00C97CFE"/>
    <w:rsid w:val="00D16B1A"/>
    <w:rsid w:val="00D273B5"/>
    <w:rsid w:val="00D27CBA"/>
    <w:rsid w:val="00D5273F"/>
    <w:rsid w:val="00D9348C"/>
    <w:rsid w:val="00DC2CB6"/>
    <w:rsid w:val="00DD5257"/>
    <w:rsid w:val="00DF251D"/>
    <w:rsid w:val="00E13010"/>
    <w:rsid w:val="00E16774"/>
    <w:rsid w:val="00E66463"/>
    <w:rsid w:val="00E7107F"/>
    <w:rsid w:val="00E719F7"/>
    <w:rsid w:val="00E82945"/>
    <w:rsid w:val="00EB2305"/>
    <w:rsid w:val="00EC538B"/>
    <w:rsid w:val="00F14F45"/>
    <w:rsid w:val="00F214AE"/>
    <w:rsid w:val="00F731C0"/>
    <w:rsid w:val="00F8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7C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7C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7CF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7C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7C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97C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7CFE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7C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7C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7CF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7C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7C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97C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7CFE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St-197/2015</izvorni_sadrzaj>
    <derivirana_varijabla naziv="DomainObject.Predmet.OznakaBroj_1">St-197/2015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REGIONALNI CENTAR ZA RAZVOJ NEPROFITNIH ORGANIZACIJA  Rijeka</izvorni_sadrzaj>
    <derivirana_varijabla naziv="DomainObject.Predmet.ProtustrankaFormated_1">  REGIONALNI CENTAR ZA RAZVOJ NEPROFITNIH ORGANIZACIJA  Rijeka</derivirana_varijabla>
  </DomainObject.Predmet.ProtustrankaFormated>
  <DomainObject.Predmet.ProtustrankaFormatedOIB>
    <izvorni_sadrzaj>  REGIONALNI CENTAR ZA RAZVOJ NEPROFITNIH ORGANIZACIJA  Rijeka, OIB 00706346606</izvorni_sadrzaj>
    <derivirana_varijabla naziv="DomainObject.Predmet.ProtustrankaFormatedOIB_1">  REGIONALNI CENTAR ZA RAZVOJ NEPROFITNIH ORGANIZACIJA  Rijeka, OIB 00706346606</derivirana_varijabla>
  </DomainObject.Predmet.ProtustrankaFormatedOIB>
  <DomainObject.Predmet.ProtustrankaFormatedWithAdress>
    <izvorni_sadrzaj> REGIONALNI CENTAR ZA RAZVOJ NEPROFITNIH ORGANIZACIJA  Rijeka, Blaža Polića 2, 51000 Rijeka</izvorni_sadrzaj>
    <derivirana_varijabla naziv="DomainObject.Predmet.ProtustrankaFormatedWithAdress_1"> REGIONALNI CENTAR ZA RAZVOJ NEPROFITNIH ORGANIZACIJA  Rijeka, Blaža Polića 2, 51000 Rijeka</derivirana_varijabla>
  </DomainObject.Predmet.ProtustrankaFormatedWithAdress>
  <DomainObject.Predmet.ProtustrankaFormatedWithAdressOIB>
    <izvorni_sadrzaj> REGIONALNI CENTAR ZA RAZVOJ NEPROFITNIH ORGANIZACIJA  Rijeka, OIB 00706346606, Blaža Polića 2, 51000 Rijeka</izvorni_sadrzaj>
    <derivirana_varijabla naziv="DomainObject.Predmet.ProtustrankaFormatedWithAdressOIB_1"> REGIONALNI CENTAR ZA RAZVOJ NEPROFITNIH ORGANIZACIJA  Rijeka, OIB 00706346606, Blaža Polića 2, 51000 Rijeka</derivirana_varijabla>
  </DomainObject.Predmet.ProtustrankaFormatedWithAdressOIB>
  <DomainObject.Predmet.ProtustrankaWithAdress>
    <izvorni_sadrzaj>REGIONALNI CENTAR ZA RAZVOJ NEPROFITNIH ORGANIZACIJA  Rijeka Blaža Polića 2, 51000 Rijeka</izvorni_sadrzaj>
    <derivirana_varijabla naziv="DomainObject.Predmet.ProtustrankaWithAdress_1">REGIONALNI CENTAR ZA RAZVOJ NEPROFITNIH ORGANIZACIJA  Rijeka Blaža Polića 2, 51000 Rijeka</derivirana_varijabla>
  </DomainObject.Predmet.ProtustrankaWithAdress>
  <DomainObject.Predmet.ProtustrankaWithAdressOIB>
    <izvorni_sadrzaj>REGIONALNI CENTAR ZA RAZVOJ NEPROFITNIH ORGANIZACIJA  Rijeka, OIB 00706346606, Blaža Polića 2, 51000 Rijeka</izvorni_sadrzaj>
    <derivirana_varijabla naziv="DomainObject.Predmet.ProtustrankaWithAdressOIB_1">REGIONALNI CENTAR ZA RAZVOJ NEPROFITNIH ORGANIZACIJA  Rijeka, OIB 00706346606, Blaža Polića 2, 51000 Rijeka</derivirana_varijabla>
  </DomainObject.Predmet.ProtustrankaWithAdressOIB>
  <DomainObject.Predmet.ProtustrankaNazivFormated>
    <izvorni_sadrzaj>REGIONALNI CENTAR ZA RAZVOJ NEPROFITNIH ORGANIZACIJA  Rijeka</izvorni_sadrzaj>
    <derivirana_varijabla naziv="DomainObject.Predmet.ProtustrankaNazivFormated_1">REGIONALNI CENTAR ZA RAZVOJ NEPROFITNIH ORGANIZACIJA  Rijeka</derivirana_varijabla>
  </DomainObject.Predmet.ProtustrankaNazivFormated>
  <DomainObject.Predmet.ProtustrankaNazivFormatedOIB>
    <izvorni_sadrzaj>REGIONALNI CENTAR ZA RAZVOJ NEPROFITNIH ORGANIZACIJA  Rijeka, OIB 00706346606</izvorni_sadrzaj>
    <derivirana_varijabla naziv="DomainObject.Predmet.ProtustrankaNazivFormatedOIB_1">REGIONALNI CENTAR ZA RAZVOJ NEPROFITNIH ORGANIZACIJA  Rijeka, OIB 00706346606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REGIONALNI CENTAR ZA RAZVOJ NEPROFITNIH ORGANIZACIJA  Rijeka</item>
    </izvorni_sadrzaj>
    <derivirana_varijabla naziv="DomainObject.Predmet.ProtuStrankaListFormated_1">
      <item>REGIONALNI CENTAR ZA RAZVOJ NEPROFITNIH ORGANIZACIJA  Rijeka</item>
    </derivirana_varijabla>
  </DomainObject.Predmet.ProtuStrankaListFormated>
  <DomainObject.Predmet.ProtuStrankaListFormatedOIB>
    <izvorni_sadrzaj>
      <item>REGIONALNI CENTAR ZA RAZVOJ NEPROFITNIH ORGANIZACIJA  Rijeka, OIB 00706346606</item>
    </izvorni_sadrzaj>
    <derivirana_varijabla naziv="DomainObject.Predmet.ProtuStrankaListFormatedOIB_1">
      <item>REGIONALNI CENTAR ZA RAZVOJ NEPROFITNIH ORGANIZACIJA  Rijeka, OIB 00706346606</item>
    </derivirana_varijabla>
  </DomainObject.Predmet.ProtuStrankaListFormatedOIB>
  <DomainObject.Predmet.ProtuStrankaListFormatedWithAdress>
    <izvorni_sadrzaj>
      <item>REGIONALNI CENTAR ZA RAZVOJ NEPROFITNIH ORGANIZACIJA  Rijeka, Blaža Polića 2, 51000 Rijeka</item>
    </izvorni_sadrzaj>
    <derivirana_varijabla naziv="DomainObject.Predmet.ProtuStrankaListFormatedWithAdress_1">
      <item>REGIONALNI CENTAR ZA RAZVOJ NEPROFITNIH ORGANIZACIJA  Rijeka, Blaža Polića 2, 51000 Rijeka</item>
    </derivirana_varijabla>
  </DomainObject.Predmet.ProtuStrankaListFormatedWithAdress>
  <DomainObject.Predmet.ProtuStrankaListFormatedWithAdressOIB>
    <izvorni_sadrzaj>
      <item>REGIONALNI CENTAR ZA RAZVOJ NEPROFITNIH ORGANIZACIJA  Rijeka, OIB 00706346606, Blaža Polića 2, 51000 Rijeka</item>
    </izvorni_sadrzaj>
    <derivirana_varijabla naziv="DomainObject.Predmet.ProtuStrankaListFormatedWithAdressOIB_1">
      <item>REGIONALNI CENTAR ZA RAZVOJ NEPROFITNIH ORGANIZACIJA  Rijeka, OIB 00706346606, Blaža Polića 2, 51000 Rijeka</item>
    </derivirana_varijabla>
  </DomainObject.Predmet.ProtuStrankaListFormatedWithAdressOIB>
  <DomainObject.Predmet.ProtuStrankaListNazivFormated>
    <izvorni_sadrzaj>
      <item>REGIONALNI CENTAR ZA RAZVOJ NEPROFITNIH ORGANIZACIJA  Rijeka</item>
    </izvorni_sadrzaj>
    <derivirana_varijabla naziv="DomainObject.Predmet.ProtuStrankaListNazivFormated_1">
      <item>REGIONALNI CENTAR ZA RAZVOJ NEPROFITNIH ORGANIZACIJA  Rijeka</item>
    </derivirana_varijabla>
  </DomainObject.Predmet.ProtuStrankaListNazivFormated>
  <DomainObject.Predmet.ProtuStrankaListNazivFormatedOIB>
    <izvorni_sadrzaj>
      <item>REGIONALNI CENTAR ZA RAZVOJ NEPROFITNIH ORGANIZACIJA  Rijeka, OIB 00706346606</item>
    </izvorni_sadrzaj>
    <derivirana_varijabla naziv="DomainObject.Predmet.ProtuStrankaListNazivFormatedOIB_1">
      <item>REGIONALNI CENTAR ZA RAZVOJ NEPROFITNIH ORGANIZACIJA  Rijeka, OIB 00706346606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REGIONALNI CENTAR ZA RAZVOJ NEPROFITNIH ORGANIZACIJA  Rijeka</izvorni_sadrzaj>
    <derivirana_varijabla naziv="DomainObject.Predmet.ProtustrankaIDrugi_1">REGIONALNI CENTAR ZA RAZVOJ NEPROFITNIH ORGANIZACIJA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REGIONALNI CENTAR ZA RAZVOJ NEPROFITNIH ORGANIZACIJA  Rijeka, OIB 00706346606, Blaža Polića 2, 51000 Rijeka</izvorni_sadrzaj>
    <derivirana_varijabla naziv="DomainObject.Predmet.ProtustrankaIDrugiAdressOIB_1">REGIONALNI CENTAR ZA RAZVOJ NEPROFITNIH ORGANIZACIJA  Rijeka, OIB 00706346606, Blaža Polića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REGIONALNI CENTAR ZA RAZVOJ NEPROFITNIH ORGANIZACIJA  Rijeka</item>
    </izvorni_sadrzaj>
    <derivirana_varijabla naziv="DomainObject.Predmet.SudioniciListNaziv_1">
      <item>FINA  Rijeka</item>
      <item>REGIONALNI CENTAR ZA RAZVOJ NEPROFITNIH ORGANIZACIJA  Rijeka</item>
    </derivirana_varijabla>
  </DomainObject.Predmet.SudioniciListNaziv>
  <DomainObject.Predmet.SudioniciListAdressOIB>
    <izvorni_sadrzaj>
      <item>FINA  Rijeka, OIB 85821130368, Frana Kurelca 8,51000 Rijeka</item>
      <item>REGIONALNI CENTAR ZA RAZVOJ NEPROFITNIH ORGANIZACIJA  Rijeka, OIB 00706346606, Blaža Polića 2,51000 Rijeka</item>
    </izvorni_sadrzaj>
    <derivirana_varijabla naziv="DomainObject.Predmet.SudioniciListAdressOIB_1">
      <item>FINA  Rijeka, OIB 85821130368, Frana Kurelca 8,51000 Rijeka</item>
      <item>REGIONALNI CENTAR ZA RAZVOJ NEPROFITNIH ORGANIZACIJA  Rijeka, OIB 00706346606, Blaža Polića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00706346606</item>
    </izvorni_sadrzaj>
    <derivirana_varijabla naziv="DomainObject.Predmet.SudioniciListNazivOIB_1">
      <item>, OIB 85821130368</item>
      <item>, OIB 00706346606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A50833-3AFB-4136-957A-CA92173557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525</properties:Words>
  <properties:Characters>2896</properties:Characters>
  <properties:Lines>95</properties:Lines>
  <properties:Paragraphs>38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2016-10-11T07:23:00Z</dcterms:created>
  <dc:creator>ksarlija</dc:creator>
  <cp:lastModifiedBy>Jasna Radulović</cp:lastModifiedBy>
  <cp:lastPrinted>2016-09-19T08:41:00Z</cp:lastPrinted>
  <dcterms:modified xmlns:xsi="http://www.w3.org/2001/XMLSchema-instance" xsi:type="dcterms:W3CDTF">2016-10-11T07:35:00Z</dcterms:modified>
  <cp:revision>8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