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4eb8" w14:paraId="2fc4eb8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777904" w:rsidRPr="00777904">
        <w:t>CRNI BISER d.o.o.</w:t>
      </w:r>
      <w:r w:rsidR="009745DD">
        <w:t xml:space="preserve">, </w:t>
      </w:r>
      <w:r w:rsidR="00777904" w:rsidRPr="00777904">
        <w:t>Osijek</w:t>
      </w:r>
      <w:r w:rsidR="009745DD">
        <w:t xml:space="preserve">, </w:t>
      </w:r>
      <w:r w:rsidR="00777904" w:rsidRPr="00777904">
        <w:t>Hrvatske Republike 26</w:t>
      </w:r>
      <w:r w:rsidR="009745DD">
        <w:t xml:space="preserve">, MBS: </w:t>
      </w:r>
      <w:r w:rsidR="00777904" w:rsidRPr="00777904">
        <w:t>030129226</w:t>
      </w:r>
      <w:r w:rsidR="009745DD">
        <w:t xml:space="preserve">, OIB: </w:t>
      </w:r>
      <w:r w:rsidR="00777904" w:rsidRPr="00777904">
        <w:t>32828485640</w:t>
      </w:r>
      <w:r w:rsidRPr="00B37760">
        <w:rPr>
          <w:color w:val="000000"/>
        </w:rPr>
        <w:t xml:space="preserve">, dana </w:t>
      </w:r>
      <w:r w:rsidR="009E15EE">
        <w:rPr>
          <w:color w:val="000000"/>
        </w:rPr>
        <w:t>24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3556C">
        <w:t>CRNI BISER d.o.o., Osijek, Hrvatske Republike 26, MBS: 030129226, OIB: 32828485640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3556C" w:rsidP="0083556C" w:rsidR="0083556C">
      <w:pPr>
        <w:jc w:val="both"/>
      </w:pPr>
    </w:p>
    <w:p w:rsidRDefault="0083556C" w:rsidP="0083556C" w:rsidR="0083556C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Kata Rašić </w:t>
      </w:r>
      <w:r>
        <w:rPr>
          <w:bCs/>
        </w:rPr>
        <w:t>OIB: 84450283675</w:t>
      </w:r>
      <w:r w:rsidR="00A1047F">
        <w:rPr>
          <w:bCs/>
        </w:rPr>
        <w:t xml:space="preserve"> </w:t>
      </w:r>
      <w:r>
        <w:t>sa sjedištem, poslovnom adresom i adresom prebivališta Vinkovci, S. S. Kranjčevića 3</w:t>
      </w:r>
      <w:r>
        <w:rPr>
          <w:bCs/>
        </w:rPr>
        <w:t xml:space="preserve">1, </w:t>
      </w:r>
      <w:r>
        <w:t xml:space="preserve">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D1B58">
        <w:t>CRNI BISER d.o.o., Osijek, Hrvatske Republike 26, MBS: 030129226, OIB: 32828485640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814B38" w:rsidP="00814B38" w:rsidR="0085221D" w:rsidRPr="00814B38">
      <w:pPr>
        <w:ind w:left="360"/>
        <w:jc w:val="center"/>
        <w:rPr>
          <w:b/>
        </w:rPr>
      </w:pPr>
      <w:r>
        <w:rPr>
          <w:b/>
          <w:color w:val="000000"/>
        </w:rPr>
        <w:t>13</w:t>
      </w:r>
      <w:r w:rsidR="00C45A4B">
        <w:rPr>
          <w:b/>
          <w:color w:val="000000"/>
        </w:rPr>
        <w:t xml:space="preserve">. </w:t>
      </w:r>
      <w:r w:rsidR="0043157D" w:rsidRPr="00814B38">
        <w:rPr>
          <w:b/>
          <w:color w:val="000000"/>
        </w:rPr>
        <w:t>ožujka</w:t>
      </w:r>
      <w:r w:rsidR="00ED6F97" w:rsidRPr="00814B38">
        <w:rPr>
          <w:b/>
          <w:color w:val="000000"/>
        </w:rPr>
        <w:t xml:space="preserve"> 201</w:t>
      </w:r>
      <w:r w:rsidR="00DB48D4" w:rsidRPr="00814B38">
        <w:rPr>
          <w:b/>
          <w:color w:val="000000"/>
        </w:rPr>
        <w:t>8</w:t>
      </w:r>
      <w:r w:rsidR="00ED6F97" w:rsidRPr="00814B38">
        <w:rPr>
          <w:b/>
          <w:color w:val="000000"/>
        </w:rPr>
        <w:t xml:space="preserve">. u </w:t>
      </w:r>
      <w:r w:rsidR="00AD1B58">
        <w:rPr>
          <w:b/>
          <w:color w:val="000000"/>
        </w:rPr>
        <w:t>10</w:t>
      </w:r>
      <w:r w:rsidR="00BC1276" w:rsidRPr="00814B38">
        <w:rPr>
          <w:b/>
          <w:color w:val="000000"/>
        </w:rPr>
        <w:t>,</w:t>
      </w:r>
      <w:r w:rsidR="00C45A4B">
        <w:rPr>
          <w:b/>
          <w:color w:val="000000"/>
        </w:rPr>
        <w:t>20</w:t>
      </w:r>
      <w:r w:rsidR="0085221D" w:rsidRPr="00814B38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47EA1" w:rsidR="0085221D" w:rsidRPr="00947EA1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47EA1" w:rsidR="008775CB" w:rsidRPr="00B37760"/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C45A4B">
        <w:t xml:space="preserve">7. </w:t>
      </w:r>
      <w:r w:rsidR="001F559F">
        <w:t>travnja</w:t>
      </w:r>
      <w:r w:rsidR="00C45A4B">
        <w:t xml:space="preserve"> 2017.</w:t>
      </w:r>
      <w:r w:rsidRPr="00311641">
        <w:t xml:space="preserve">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C45A4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45A4B">
        <w:t>7</w:t>
      </w:r>
      <w:r>
        <w:t>-</w:t>
      </w:r>
      <w:r w:rsidR="00CB71E7">
        <w:t>2012</w:t>
      </w:r>
      <w:r>
        <w:t xml:space="preserve"> od </w:t>
      </w:r>
      <w:r w:rsidR="00CB71E7">
        <w:t>6</w:t>
      </w:r>
      <w:r w:rsidR="005944D3">
        <w:t xml:space="preserve">. </w:t>
      </w:r>
      <w:r w:rsidR="00CB71E7">
        <w:t>travnja</w:t>
      </w:r>
      <w:r w:rsidR="005944D3">
        <w:t xml:space="preserve"> 2017</w:t>
      </w:r>
      <w:r w:rsidR="000B1FC5">
        <w:t>.</w:t>
      </w:r>
      <w:r>
        <w:t xml:space="preserve"> godine, za otvaranje stečajnog postupka nad dužnikom </w:t>
      </w:r>
      <w:r w:rsidR="00CB71E7">
        <w:t>CRNI BISER d.o.o., Osijek, Hrvatske Republike 26, MBS: 030129226, OIB: 32828485640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BD3DF7">
        <w:t xml:space="preserve">5. travnja </w:t>
      </w:r>
      <w:r w:rsidR="00075C5F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431C92">
        <w:t>9.93</w:t>
      </w:r>
      <w:r w:rsidR="00064A8C">
        <w:t>3</w:t>
      </w:r>
      <w:r w:rsidR="00431C92">
        <w:t>,53</w:t>
      </w:r>
      <w:r>
        <w:t xml:space="preserve"> kn, u koji iznos je uračunata kamata i naknada FINE za provedbu ovrhe na novčanim sredstvima dužnika. Navodi da dužnik ima </w:t>
      </w:r>
      <w:r w:rsidR="00A863A6">
        <w:t>2</w:t>
      </w:r>
      <w:r>
        <w:t xml:space="preserve"> zaposlen</w:t>
      </w:r>
      <w:r w:rsidR="00D107DE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074C07">
        <w:t xml:space="preserve">5. </w:t>
      </w:r>
      <w:r w:rsidR="00046B06">
        <w:t>travnja</w:t>
      </w:r>
      <w:r w:rsidR="00074C07">
        <w:t xml:space="preserve"> 2017. </w:t>
      </w:r>
      <w:r>
        <w:t xml:space="preserve">godine te u svom podnesku od </w:t>
      </w:r>
      <w:r w:rsidR="00494178">
        <w:t xml:space="preserve">6. travnja </w:t>
      </w:r>
      <w:r w:rsidR="00074C07">
        <w:t xml:space="preserve">2017. </w:t>
      </w:r>
      <w:r>
        <w:t xml:space="preserve">godine navodi da dužnik na dan </w:t>
      </w:r>
      <w:r w:rsidR="00494178">
        <w:t xml:space="preserve">5. travnja </w:t>
      </w:r>
      <w:r w:rsidR="00074C07" w:rsidRPr="00074C07">
        <w:t xml:space="preserve">2017. </w:t>
      </w:r>
      <w:r>
        <w:t xml:space="preserve">godine u Jedinstvenom registru računa ima otvorene sljedeće račune i </w:t>
      </w:r>
      <w:r w:rsidR="00074C07">
        <w:t xml:space="preserve"> </w:t>
      </w:r>
      <w:r>
        <w:t xml:space="preserve">oročena novčana sredstva: </w:t>
      </w:r>
      <w:r w:rsidR="00ED63D6">
        <w:t>HR2023600001102358838</w:t>
      </w:r>
      <w:r w:rsidR="00074C07">
        <w:t xml:space="preserve"> Zagrebačka banka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C27B11">
        <w:t xml:space="preserve">15. veljače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F48D5">
        <w:t>24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7451D6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E24B82" w:rsidP="00E24B82" w:rsidR="00EA4709">
      <w:pPr>
        <w:jc w:val="both"/>
      </w:pPr>
      <w:r>
        <w:t xml:space="preserve">-privremeni </w:t>
      </w:r>
      <w:proofErr w:type="spellStart"/>
      <w:r>
        <w:t>steč</w:t>
      </w:r>
      <w:proofErr w:type="spellEnd"/>
      <w:r>
        <w:t xml:space="preserve">. upravitelj </w:t>
      </w:r>
      <w:r w:rsidR="00EF38C0">
        <w:t>Kata Rašić, Vinkovci, S. S. Kranjčevića 3</w:t>
      </w:r>
      <w:r w:rsidR="00EF38C0">
        <w:rPr>
          <w:bCs/>
        </w:rPr>
        <w:t>1</w:t>
      </w:r>
      <w:r w:rsidR="00EF38C0">
        <w:t xml:space="preserve"> </w:t>
      </w:r>
    </w:p>
    <w:p w:rsidRDefault="00E24B82" w:rsidP="00E24B82" w:rsidR="00EA4709">
      <w:pPr>
        <w:jc w:val="both"/>
      </w:pPr>
      <w:r>
        <w:t>-dužniku</w:t>
      </w:r>
      <w:r w:rsidR="007E30EE">
        <w:t xml:space="preserve"> </w:t>
      </w:r>
      <w:r w:rsidR="00EA4709">
        <w:t>CRNI BISER d.o.o., Osijek, Hrvatske Republike 26</w:t>
      </w:r>
    </w:p>
    <w:p w:rsidRDefault="00E24B82" w:rsidP="00E24B82" w:rsidR="00EA4709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7E30EE">
        <w:t xml:space="preserve"> </w:t>
      </w:r>
      <w:r w:rsidR="00EA4709" w:rsidRPr="00EA4709">
        <w:t xml:space="preserve">Vjekoslav Bilić, Slavonski Brod, Josipa </w:t>
      </w:r>
      <w:proofErr w:type="spellStart"/>
      <w:r w:rsidR="00EA4709" w:rsidRPr="00EA4709">
        <w:t>Hlišića</w:t>
      </w:r>
      <w:proofErr w:type="spellEnd"/>
      <w:r w:rsidR="00EA4709" w:rsidRPr="00EA4709">
        <w:t xml:space="preserve"> 49</w:t>
      </w:r>
    </w:p>
    <w:p w:rsidRDefault="00E24B82" w:rsidP="00E24B82" w:rsidR="00E24B82">
      <w:pPr>
        <w:jc w:val="both"/>
      </w:pPr>
      <w:r>
        <w:t xml:space="preserve">-FINA </w:t>
      </w:r>
    </w:p>
    <w:p w:rsidRDefault="00E24B82" w:rsidP="00E24B82" w:rsidR="00E24B82">
      <w:pPr>
        <w:jc w:val="both"/>
      </w:pPr>
      <w:r>
        <w:t>-Ministarstvu pravosuđa RH, Zagreb, Ulica Grada Vukovara 49, elektroničkom poštom</w:t>
      </w:r>
    </w:p>
    <w:p w:rsidRDefault="00EA4709" w:rsidP="00EA4709" w:rsidR="00EA4709">
      <w:pPr>
        <w:jc w:val="both"/>
      </w:pPr>
      <w:r>
        <w:t>-e-</w:t>
      </w:r>
      <w:proofErr w:type="spellStart"/>
      <w:r>
        <w:t>Ogl</w:t>
      </w:r>
      <w:proofErr w:type="spellEnd"/>
      <w:r>
        <w:t>. ploča uz prijedlog i uz ZK sutkinje Herman 13-St-481/17-3</w:t>
      </w:r>
    </w:p>
    <w:p w:rsidRDefault="00EA4709" w:rsidP="00EA4709" w:rsidR="006D3C3F" w:rsidRPr="00B37760">
      <w:pPr>
        <w:jc w:val="both"/>
      </w:pPr>
      <w:r>
        <w:t>- R 13.3.2018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087" w:rsidR="00772087">
      <w:r>
        <w:separator/>
      </w:r>
    </w:p>
  </w:endnote>
  <w:endnote w:id="0" w:type="continuationSeparator">
    <w:p w:rsidRDefault="00772087" w:rsidR="00772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087" w:rsidR="00772087">
      <w:r>
        <w:separator/>
      </w:r>
    </w:p>
  </w:footnote>
  <w:footnote w:id="0" w:type="continuationSeparator">
    <w:p w:rsidRDefault="00772087" w:rsidR="00772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7E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1580" w:rsidR="005F15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F1580">
      <w:t>7 St-481/17-12</w:t>
    </w:r>
  </w:p>
  <w:p w:rsidRDefault="009171A6" w:rsidP="009171A6" w:rsidR="009171A6">
    <w:pPr>
      <w:jc w:val="right"/>
    </w:pPr>
  </w:p>
  <w:p w:rsidRDefault="00345E8F" w:rsidP="00345E8F" w:rsidR="00345E8F">
    <w:pPr>
      <w:jc w:val="right"/>
    </w:pP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F1580">
      <w:t>481</w:t>
    </w:r>
    <w:r w:rsidR="00D37E48">
      <w:t>/17-</w:t>
    </w:r>
    <w:r w:rsidR="005F1580">
      <w:t>12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6B06"/>
    <w:rsid w:val="00047237"/>
    <w:rsid w:val="0004776D"/>
    <w:rsid w:val="00047817"/>
    <w:rsid w:val="00052F17"/>
    <w:rsid w:val="00054EB8"/>
    <w:rsid w:val="000561D9"/>
    <w:rsid w:val="00056EA5"/>
    <w:rsid w:val="00062554"/>
    <w:rsid w:val="00064A8C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59F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1C92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417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580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51D6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087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904"/>
    <w:rsid w:val="00777DE7"/>
    <w:rsid w:val="00780481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6C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A7E4F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047F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3A6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B58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3DF7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B71E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4709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3D6"/>
    <w:rsid w:val="00ED6F97"/>
    <w:rsid w:val="00EE1E00"/>
    <w:rsid w:val="00EE4028"/>
    <w:rsid w:val="00EE4204"/>
    <w:rsid w:val="00EE5757"/>
    <w:rsid w:val="00EF38C0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E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7E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7E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E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E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E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7E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7E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E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E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48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</izvorni_sadrzaj>
    <derivirana_varijabla naziv="DomainObject.Predmet.ProtustrankaFormated_1">  CRNI BISER d.o.o. za turizam i usluge</derivirana_varijabla>
  </DomainObject.Predmet.ProtustrankaFormated>
  <DomainObject.Predmet.ProtustrankaFormatedOIB>
    <izvorni_sadrzaj>  CRNI BISER d.o.o. za turizam i usluge, OIB 32828485640</izvorni_sadrzaj>
    <derivirana_varijabla naziv="DomainObject.Predmet.ProtustrankaFormatedOIB_1">  CRNI BISER d.o.o. za turizam i usluge, OIB 32828485640</derivirana_varijabla>
  </DomainObject.Predmet.ProtustrankaFormatedOIB>
  <DomainObject.Predmet.ProtustrankaFormatedWithAdress>
    <izvorni_sadrzaj> CRNI BISER d.o.o. za turizam i usluge, Hrvatske Republike 26, 31000 Osijek</izvorni_sadrzaj>
    <derivirana_varijabla naziv="DomainObject.Predmet.ProtustrankaFormatedWithAdress_1"> CRNI BISER d.o.o. za turizam i usluge, Hrvatske Republike 26, 31000 Osijek</derivirana_varijabla>
  </DomainObject.Predmet.ProtustrankaFormatedWithAdress>
  <DomainObject.Predmet.ProtustrankaFormatedWithAdressOIB>
    <izvorni_sadrzaj> CRNI BISER d.o.o. za turizam i usluge, OIB 32828485640, Hrvatske Republike 26, 31000 Osijek</izvorni_sadrzaj>
    <derivirana_varijabla naziv="DomainObject.Predmet.ProtustrankaFormatedWithAdressOIB_1"> CRNI BISER d.o.o. za turizam i usluge, OIB 32828485640, Hrvatske Republike 26, 31000 Osijek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</item>
    </izvorni_sadrzaj>
    <derivirana_varijabla naziv="DomainObject.Predmet.ProtuStrankaListFormated_1">
      <item>CRNI BISER d.o.o. za turizam i usluge</item>
    </derivirana_varijabla>
  </DomainObject.Predmet.ProtuStrankaListFormated>
  <DomainObject.Predmet.ProtuStrankaListFormatedOIB>
    <izvorni_sadrzaj>
      <item>CRNI BISER d.o.o. za turizam i usluge, OIB 32828485640</item>
    </izvorni_sadrzaj>
    <derivirana_varijabla naziv="DomainObject.Predmet.ProtuStrankaListFormatedOIB_1">
      <item>CRNI BISER d.o.o. za turizam i usluge, OIB 32828485640</item>
    </derivirana_varijabla>
  </DomainObject.Predmet.ProtuStrankaListFormatedOIB>
  <DomainObject.Predmet.ProtuStrankaListFormatedWithAdress>
    <izvorni_sadrzaj>
      <item>CRNI BISER d.o.o. za turizam i usluge, Hrvatske Republike 26, 31000 Osijek</item>
    </izvorni_sadrzaj>
    <derivirana_varijabla naziv="DomainObject.Predmet.ProtuStrankaListFormatedWithAdress_1">
      <item>CRNI BISER d.o.o. za turizam i usluge, Hrvatske Republike 26, 31000 Osijek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</item>
    </izvorni_sadrzaj>
    <derivirana_varijabla naziv="DomainObject.Predmet.ProtuStrankaListFormatedWithAdressOIB_1">
      <item>CRNI BISER d.o.o. za turizam i usluge, OIB 32828485640, Hrvatske Republike 26, 31000 Osijek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CRNI BISER d.o.o. za turizam i usluge</item>
    </izvorni_sadrzaj>
    <derivirana_varijabla naziv="DomainObject.Predmet.SudioniciListNaziv_1">
      <item>FINA RC OSIJEK</item>
      <item>CRNI BISER d.o.o. za turizam i usluge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</izvorni_sadrzaj>
    <derivirana_varijabla naziv="DomainObject.Predmet.SudioniciListAdressOIB_1">
      <item>FINA RC OSIJEK, OIB 85821130368</item>
      <item>CRNI BISER d.o.o. za turizam i usluge, OIB 32828485640, Hrvatske Republike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</izvorni_sadrzaj>
    <derivirana_varijabla naziv="DomainObject.Predmet.SudioniciListNazivOIB_1">
      <item>, OIB 85821130368</item>
      <item>, OIB 32828485640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8185F-3E6C-448B-945D-82A0C84E5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741</properties:Words>
  <properties:Characters>4139</properties:Characters>
  <properties:Lines>101</properties:Lines>
  <properties:Paragraphs>36</properties:Paragraphs>
  <properties:TotalTime>747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2018-01-24T13:02:00Z</dcterms:modified>
  <cp:revision>695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