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7f86" w14:paraId="9447f86" w:rsidRDefault="005D56F4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29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3B6778">
        <w:rPr>
          <w:rFonts w:hAnsi="Times New Roman" w:ascii="Times New Roman"/>
          <w:noProof/>
          <w:szCs w:val="24"/>
          <w:lang w:val="hr-HR"/>
        </w:rPr>
        <w:t>8466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B6778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E22DC2" w:rsidRPr="00E33ACB">
        <w:rPr>
          <w:rFonts w:hAnsi="Times New Roman" w:ascii="Times New Roman"/>
          <w:szCs w:val="24"/>
          <w:lang w:val="hr-HR"/>
        </w:rPr>
        <w:t xml:space="preserve">Trgovački sud u </w:t>
      </w:r>
      <w:r w:rsidR="00E22DC2" w:rsidRPr="00F7062F">
        <w:rPr>
          <w:rFonts w:hAnsi="Times New Roman" w:ascii="Times New Roman"/>
          <w:szCs w:val="24"/>
          <w:lang w:val="hr-HR"/>
        </w:rPr>
        <w:t>Zagrebu po višoj sudskoj savjetnici Jasminki Gadži</w:t>
      </w:r>
      <w:r w:rsidR="007812E0" w:rsidRPr="00F7062F">
        <w:rPr>
          <w:rFonts w:hAnsi="Times New Roman" w:ascii="Times New Roman"/>
          <w:szCs w:val="24"/>
          <w:lang w:val="hr-HR"/>
        </w:rPr>
        <w:t xml:space="preserve">, </w:t>
      </w:r>
      <w:r w:rsidR="00EE69E5" w:rsidRPr="00F7062F">
        <w:rPr>
          <w:rFonts w:hAnsi="Times New Roman" w:ascii="Times New Roman"/>
          <w:szCs w:val="24"/>
          <w:lang w:val="hr-HR"/>
        </w:rPr>
        <w:t>u skraćenom stečajnom p</w:t>
      </w:r>
      <w:r w:rsidR="00CC50C8" w:rsidRPr="00F7062F">
        <w:rPr>
          <w:rFonts w:hAnsi="Times New Roman" w:ascii="Times New Roman"/>
          <w:szCs w:val="24"/>
          <w:lang w:val="hr-HR"/>
        </w:rPr>
        <w:t xml:space="preserve">ostupku pokrenutim nad </w:t>
      </w:r>
      <w:r w:rsidR="003B6778" w:rsidRPr="003B6778">
        <w:rPr>
          <w:rFonts w:hAnsi="Times New Roman" w:ascii="Times New Roman"/>
        </w:rPr>
        <w:t>MOBILNI KUPONI d.o.o., OIB: 76464210924, MBS: 080765691, Zagreb, Jarušćica 9 d</w:t>
      </w:r>
      <w:r w:rsidR="00E01D39" w:rsidRPr="003B6778">
        <w:rPr>
          <w:rFonts w:hAnsi="Times New Roman" w:ascii="Times New Roman"/>
          <w:lang w:val="hr-HR"/>
        </w:rPr>
        <w:t>,</w:t>
      </w:r>
      <w:r w:rsidR="00E22DC2" w:rsidRPr="003B6778">
        <w:rPr>
          <w:rFonts w:hAnsi="Times New Roman" w:ascii="Times New Roman"/>
          <w:lang w:val="hr-HR"/>
        </w:rPr>
        <w:t xml:space="preserve"> </w:t>
      </w:r>
      <w:r w:rsidR="00FA2440" w:rsidRPr="003B6778">
        <w:rPr>
          <w:rFonts w:hAnsi="Times New Roman" w:ascii="Times New Roman"/>
          <w:lang w:val="hr-HR"/>
        </w:rPr>
        <w:t xml:space="preserve">dana </w:t>
      </w:r>
      <w:r w:rsidR="00E22DC2" w:rsidRPr="003B6778">
        <w:rPr>
          <w:rFonts w:hAnsi="Times New Roman" w:ascii="Times New Roman"/>
          <w:lang w:val="hr-HR"/>
        </w:rPr>
        <w:t>13. rujna</w:t>
      </w:r>
      <w:r w:rsidR="00DA41B4" w:rsidRPr="003B6778">
        <w:rPr>
          <w:rFonts w:hAnsi="Times New Roman" w:ascii="Times New Roman"/>
          <w:lang w:val="hr-HR"/>
        </w:rPr>
        <w:t xml:space="preserve"> </w:t>
      </w:r>
      <w:r w:rsidR="007812E0" w:rsidRPr="003B6778">
        <w:rPr>
          <w:rFonts w:hAnsi="Times New Roman" w:ascii="Times New Roman"/>
          <w:lang w:val="hr-HR"/>
        </w:rPr>
        <w:t>2016</w:t>
      </w:r>
      <w:r w:rsidR="00A55B1A" w:rsidRPr="003B6778">
        <w:rPr>
          <w:rFonts w:hAnsi="Times New Roman" w:ascii="Times New Roman"/>
          <w:lang w:val="hr-HR"/>
        </w:rPr>
        <w:t>.</w:t>
      </w:r>
    </w:p>
    <w:p w:rsidRDefault="00A55B1A" w:rsidP="00997BA9" w:rsidR="00A55B1A" w:rsidRPr="003B677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B6778">
      <w:pPr>
        <w:jc w:val="center"/>
        <w:rPr>
          <w:rFonts w:hAnsi="Times New Roman" w:ascii="Times New Roman"/>
          <w:szCs w:val="24"/>
          <w:lang w:val="hr-HR"/>
        </w:rPr>
      </w:pPr>
      <w:r w:rsidRPr="003B677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B677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B677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3B677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3B6778">
        <w:rPr>
          <w:rFonts w:hAnsi="Times New Roman" w:ascii="Times New Roman"/>
          <w:szCs w:val="24"/>
        </w:rPr>
        <w:t>Otvara se stečajni postupak nad dužnikom</w:t>
      </w:r>
      <w:r w:rsidR="00A55B1A" w:rsidRPr="003B6778">
        <w:rPr>
          <w:rFonts w:hAnsi="Times New Roman" w:ascii="Times New Roman"/>
          <w:szCs w:val="24"/>
        </w:rPr>
        <w:t xml:space="preserve"> </w:t>
      </w:r>
      <w:r w:rsidR="003B6778" w:rsidRPr="003B6778">
        <w:rPr>
          <w:rFonts w:hAnsi="Times New Roman" w:ascii="Times New Roman"/>
        </w:rPr>
        <w:t>MOBILNI KUPONI d.o.o., OIB: 76464210924, MBS: 080765691, Zagreb, Jarušćica 9 d</w:t>
      </w:r>
      <w:r w:rsidR="00A55B1A" w:rsidRPr="003B6778">
        <w:rPr>
          <w:rFonts w:hAnsi="Times New Roman" w:ascii="Times New Roman"/>
          <w:szCs w:val="24"/>
        </w:rPr>
        <w:t xml:space="preserve">. </w:t>
      </w:r>
      <w:r w:rsidRPr="003B6778">
        <w:rPr>
          <w:rFonts w:hAnsi="Times New Roman" w:ascii="Times New Roman"/>
          <w:szCs w:val="24"/>
        </w:rPr>
        <w:t xml:space="preserve">Stečajni postupak otvoren je dana </w:t>
      </w:r>
      <w:r w:rsidR="00AA106A" w:rsidRPr="003B6778">
        <w:rPr>
          <w:rFonts w:hAnsi="Times New Roman" w:ascii="Times New Roman"/>
          <w:szCs w:val="24"/>
        </w:rPr>
        <w:t>13. rujna</w:t>
      </w:r>
      <w:r w:rsidR="003C192C" w:rsidRPr="003B6778">
        <w:rPr>
          <w:rFonts w:hAnsi="Times New Roman" w:ascii="Times New Roman"/>
          <w:szCs w:val="24"/>
        </w:rPr>
        <w:t xml:space="preserve"> 2016</w:t>
      </w:r>
      <w:r w:rsidR="00F66BF4" w:rsidRPr="003B6778">
        <w:rPr>
          <w:rFonts w:hAnsi="Times New Roman" w:ascii="Times New Roman"/>
          <w:szCs w:val="24"/>
        </w:rPr>
        <w:t xml:space="preserve">. </w:t>
      </w:r>
      <w:r w:rsidRPr="003B6778">
        <w:rPr>
          <w:rFonts w:hAnsi="Times New Roman" w:ascii="Times New Roman"/>
          <w:szCs w:val="24"/>
        </w:rPr>
        <w:t xml:space="preserve">u </w:t>
      </w:r>
      <w:r w:rsidR="00AA106A" w:rsidRPr="003B6778">
        <w:rPr>
          <w:rFonts w:hAnsi="Times New Roman" w:ascii="Times New Roman"/>
          <w:szCs w:val="24"/>
        </w:rPr>
        <w:t>11,00</w:t>
      </w:r>
      <w:r w:rsidRPr="003B6778">
        <w:rPr>
          <w:rFonts w:hAnsi="Times New Roman" w:ascii="Times New Roman"/>
          <w:szCs w:val="24"/>
        </w:rPr>
        <w:t xml:space="preserve"> sati, kada je ovo rješenje</w:t>
      </w:r>
      <w:r w:rsidR="00B2463B" w:rsidRPr="003B677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3B6778">
      <w:pPr>
        <w:pStyle w:val="BodyText21"/>
        <w:rPr>
          <w:rFonts w:hAnsi="Times New Roman" w:ascii="Times New Roman"/>
          <w:szCs w:val="24"/>
        </w:rPr>
      </w:pPr>
    </w:p>
    <w:p w:rsidRDefault="00EE69E5" w:rsidP="005A5EB6" w:rsidR="00D7173B" w:rsidRPr="003B677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3B6778">
        <w:rPr>
          <w:rFonts w:hAnsi="Times New Roman" w:ascii="Times New Roman"/>
          <w:szCs w:val="24"/>
        </w:rPr>
        <w:t>Za s</w:t>
      </w:r>
      <w:r w:rsidR="009240EB" w:rsidRPr="003B6778">
        <w:rPr>
          <w:rFonts w:hAnsi="Times New Roman" w:ascii="Times New Roman"/>
          <w:szCs w:val="24"/>
        </w:rPr>
        <w:t xml:space="preserve">tečajnog upravitelja imenuje se </w:t>
      </w:r>
      <w:r w:rsidR="00E62111" w:rsidRPr="00E62111">
        <w:rPr>
          <w:rFonts w:hAnsi="Times New Roman" w:ascii="Times New Roman"/>
          <w:szCs w:val="24"/>
          <w:lang w:val="en-GB"/>
        </w:rPr>
        <w:t>Dinka Trumbić, Split, Lovretska 10, OIB: 43468134790</w:t>
      </w:r>
      <w:r w:rsidR="00D7173B" w:rsidRPr="003B6778">
        <w:rPr>
          <w:rFonts w:hAnsi="Times New Roman" w:ascii="Times New Roman"/>
          <w:szCs w:val="24"/>
        </w:rPr>
        <w:t>.</w:t>
      </w:r>
    </w:p>
    <w:p w:rsidRDefault="00EE69E5" w:rsidP="00EE69E5" w:rsidR="00EE69E5" w:rsidRPr="003B677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3B677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B677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3B6778">
        <w:rPr>
          <w:rFonts w:hAnsi="Times New Roman" w:ascii="Times New Roman"/>
          <w:lang w:val="hr-HR"/>
        </w:rPr>
        <w:t xml:space="preserve"> </w:t>
      </w:r>
      <w:r w:rsidR="003B6778" w:rsidRPr="003B6778">
        <w:rPr>
          <w:rFonts w:hAnsi="Times New Roman" w:ascii="Times New Roman"/>
        </w:rPr>
        <w:t>MOBILNI KUPONI d.o.o., OIB: 76464210924, MBS: 080765691, Zagreb, Jarušćica 9 d</w:t>
      </w:r>
      <w:r w:rsidR="00E104AE" w:rsidRPr="003B6778">
        <w:rPr>
          <w:rFonts w:hAnsi="Times New Roman" w:ascii="Times New Roman"/>
          <w:lang w:val="hr-HR"/>
        </w:rPr>
        <w:t>.</w:t>
      </w:r>
    </w:p>
    <w:p w:rsidRDefault="00A55B1A" w:rsidP="00A55B1A" w:rsidR="00A55B1A" w:rsidRPr="00786AB4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86AB4">
        <w:rPr>
          <w:rFonts w:hAnsi="Times New Roman" w:ascii="Times New Roman"/>
          <w:szCs w:val="24"/>
          <w:lang w:val="hr-HR"/>
        </w:rPr>
        <w:t xml:space="preserve">Nakon </w:t>
      </w:r>
      <w:r w:rsidR="00EE69E5" w:rsidRPr="00786AB4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86AB4">
        <w:rPr>
          <w:rFonts w:hAnsi="Times New Roman" w:ascii="Times New Roman"/>
          <w:szCs w:val="24"/>
          <w:lang w:val="hr-HR"/>
        </w:rPr>
        <w:t>ovog rješenja</w:t>
      </w:r>
      <w:r w:rsidR="00B2463B" w:rsidRPr="00786AB4">
        <w:rPr>
          <w:rFonts w:hAnsi="Times New Roman" w:ascii="Times New Roman"/>
          <w:szCs w:val="24"/>
          <w:lang w:val="hr-HR"/>
        </w:rPr>
        <w:t xml:space="preserve">, </w:t>
      </w:r>
      <w:r w:rsidR="00EE69E5" w:rsidRPr="00786AB4">
        <w:rPr>
          <w:rFonts w:hAnsi="Times New Roman" w:ascii="Times New Roman"/>
          <w:szCs w:val="24"/>
          <w:lang w:val="hr-HR"/>
        </w:rPr>
        <w:t>dužnik</w:t>
      </w:r>
      <w:r w:rsidR="00B2463B" w:rsidRPr="00786AB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6AB4">
        <w:rPr>
          <w:rFonts w:hAnsi="Times New Roman" w:ascii="Times New Roman"/>
          <w:szCs w:val="24"/>
          <w:lang w:val="hr-HR"/>
        </w:rPr>
        <w:t>brisati iz sudskog registra</w:t>
      </w:r>
      <w:r w:rsidR="00EE69E5" w:rsidRPr="00E33AC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>ovine" broj: 71/15;</w:t>
      </w:r>
      <w:r w:rsidRPr="00E33ACB">
        <w:rPr>
          <w:rFonts w:hAnsi="Times New Roman" w:ascii="Times New Roman"/>
          <w:lang w:val="hr-HR"/>
        </w:rPr>
        <w:t xml:space="preserve"> dalje SZ)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1F5F9C">
        <w:rPr>
          <w:rFonts w:hAnsi="Times New Roman" w:ascii="Times New Roman"/>
          <w:lang w:val="hr-HR"/>
        </w:rPr>
        <w:t>6. lipnja 2016</w:t>
      </w:r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>, sukladno čl. 430., 17.</w:t>
      </w:r>
      <w:r w:rsidR="00A440F2" w:rsidRPr="00E33ACB">
        <w:rPr>
          <w:rFonts w:hAnsi="Times New Roman" w:ascii="Times New Roman"/>
          <w:lang w:val="hr-HR"/>
        </w:rPr>
        <w:t xml:space="preserve"> i 13. SZ</w:t>
      </w:r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A54FF5">
        <w:rPr>
          <w:rFonts w:hAnsi="Times New Roman" w:ascii="Times New Roman"/>
          <w:lang w:val="hr-HR"/>
        </w:rPr>
        <w:t>8. kolovoza</w:t>
      </w:r>
      <w:r w:rsidR="00AA106A">
        <w:rPr>
          <w:rFonts w:hAnsi="Times New Roman" w:ascii="Times New Roman"/>
          <w:lang w:val="hr-HR"/>
        </w:rPr>
        <w:t xml:space="preserve"> 2016.</w:t>
      </w:r>
      <w:r w:rsidR="00911BC6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</w:p>
    <w:p w:rsidRDefault="00AA106A" w:rsidP="00F66BF4" w:rsidR="00AA106A">
      <w:pPr>
        <w:jc w:val="right"/>
        <w:rPr>
          <w:rFonts w:hAnsi="Times New Roman" w:ascii="Times New Roman"/>
          <w:lang w:val="hr-HR"/>
        </w:rPr>
      </w:pPr>
    </w:p>
    <w:p w:rsidRDefault="00E22DC2" w:rsidP="00F66BF4" w:rsidR="00F66BF4" w:rsidRPr="00E33AC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29</w:t>
      </w:r>
      <w:r w:rsidR="003C192C" w:rsidRPr="00E33ACB">
        <w:rPr>
          <w:rFonts w:hAnsi="Times New Roman" w:ascii="Times New Roman"/>
          <w:lang w:val="hr-HR"/>
        </w:rPr>
        <w:t>. St-</w:t>
      </w:r>
      <w:r w:rsidR="00E62111">
        <w:rPr>
          <w:rFonts w:hAnsi="Times New Roman" w:ascii="Times New Roman"/>
          <w:lang w:val="hr-HR"/>
        </w:rPr>
        <w:t>8466</w:t>
      </w:r>
      <w:r>
        <w:rPr>
          <w:rFonts w:hAnsi="Times New Roman" w:ascii="Times New Roman"/>
          <w:lang w:val="hr-HR"/>
        </w:rPr>
        <w:t>/15</w:t>
      </w:r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1F5F9C">
        <w:rPr>
          <w:rFonts w:hAnsi="Times New Roman" w:ascii="Times New Roman"/>
          <w:lang w:val="hr-HR"/>
        </w:rPr>
        <w:t>6. lipnja</w:t>
      </w:r>
      <w:r w:rsidR="00AA106A" w:rsidRPr="00AA106A">
        <w:rPr>
          <w:rFonts w:hAnsi="Times New Roman" w:ascii="Times New Roman"/>
          <w:lang w:val="hr-HR"/>
        </w:rPr>
        <w:t xml:space="preserve"> </w:t>
      </w:r>
      <w:r w:rsidR="001F5F9C">
        <w:rPr>
          <w:rFonts w:hAnsi="Times New Roman" w:ascii="Times New Roman"/>
          <w:lang w:val="hr-HR"/>
        </w:rPr>
        <w:t>2016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E22DC2">
        <w:rPr>
          <w:rFonts w:hAnsi="Times New Roman" w:ascii="Times New Roman"/>
          <w:lang w:val="hr-HR"/>
        </w:rPr>
        <w:t>13. rujna</w:t>
      </w:r>
      <w:r w:rsidR="003C192C" w:rsidRPr="00E33AC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B4AAE" w:rsidP="00DB4AAE" w:rsidR="00DB4AAE">
      <w:pPr>
        <w:jc w:val="center"/>
        <w:rPr>
          <w:rFonts w:hAnsi="Times New Roman" w:ascii="Times New Roman"/>
          <w:lang w:val="hr-HR"/>
        </w:rPr>
      </w:pPr>
    </w:p>
    <w:p w:rsidRDefault="00DB4AAE" w:rsidP="00DB4AAE" w:rsidR="00DB4AA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Viša sudska savjetnica: </w:t>
      </w:r>
    </w:p>
    <w:p w:rsidRDefault="00DB4AAE" w:rsidP="00DB4AAE" w:rsidR="00DB4AAE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 v.r.</w:t>
      </w:r>
    </w:p>
    <w:p w:rsidRDefault="00DB4AAE" w:rsidP="00DB4AAE" w:rsidR="00DB4AAE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B4AAE" w:rsidP="00DB4AAE" w:rsidR="00DB4AAE">
      <w:pPr>
        <w:jc w:val="both"/>
        <w:rPr>
          <w:rFonts w:hAnsi="Times New Roman" w:ascii="Times New Roman"/>
          <w:lang w:val="hr-HR"/>
        </w:rPr>
      </w:pPr>
    </w:p>
    <w:p w:rsidRDefault="00DB4AAE" w:rsidP="00DB4AAE" w:rsidR="00DB4AAE">
      <w:pPr>
        <w:jc w:val="both"/>
        <w:rPr>
          <w:rFonts w:hAnsi="Times New Roman" w:ascii="Times New Roman"/>
          <w:szCs w:val="24"/>
          <w:lang w:val="hr-HR"/>
        </w:rPr>
      </w:pPr>
    </w:p>
    <w:p w:rsidRDefault="00DB4AAE" w:rsidP="00DB4AAE" w:rsidR="00DB4A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DB4AAE" w:rsidP="00DB4AAE" w:rsidR="00DB4A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DB4AAE" w:rsidP="00DB4AAE" w:rsidR="00DB4AAE">
      <w:pPr>
        <w:jc w:val="both"/>
        <w:rPr>
          <w:rFonts w:hAnsi="Times New Roman" w:ascii="Times New Roman"/>
          <w:szCs w:val="24"/>
          <w:lang w:val="hr-HR"/>
        </w:rPr>
      </w:pPr>
    </w:p>
    <w:p w:rsidRDefault="00DB4AAE" w:rsidP="00DB4AAE" w:rsidR="00DB4AAE">
      <w:pPr>
        <w:jc w:val="both"/>
        <w:rPr>
          <w:rFonts w:hAnsi="Times New Roman" w:ascii="Times New Roman"/>
          <w:szCs w:val="24"/>
          <w:lang w:val="hr-HR"/>
        </w:rPr>
      </w:pPr>
    </w:p>
    <w:p w:rsidRDefault="00DB4AAE" w:rsidP="00DB4AAE" w:rsidR="00DB4AA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otpravka: </w:t>
      </w:r>
    </w:p>
    <w:p w:rsidRDefault="00DB4AAE" w:rsidP="00DB4AAE" w:rsidR="00DB4AA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Valerija Gregurić</w:t>
      </w:r>
    </w:p>
    <w:p w:rsidRDefault="00DB4AAE" w:rsidP="00DB4AAE" w:rsidR="00DB4AA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660" w:rsidP="00DB4528" w:rsidR="006C5660">
      <w:r>
        <w:separator/>
      </w:r>
    </w:p>
  </w:endnote>
  <w:endnote w:id="0" w:type="continuationSeparator">
    <w:p w:rsidRDefault="006C5660" w:rsidP="00DB4528" w:rsidR="006C5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660" w:rsidP="00DB4528" w:rsidR="006C5660">
      <w:r>
        <w:separator/>
      </w:r>
    </w:p>
  </w:footnote>
  <w:footnote w:id="0" w:type="continuationSeparator">
    <w:p w:rsidRDefault="006C5660" w:rsidP="00DB4528" w:rsidR="006C56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B4A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439A"/>
    <w:rsid w:val="00173699"/>
    <w:rsid w:val="00182088"/>
    <w:rsid w:val="00194DD7"/>
    <w:rsid w:val="00194EFC"/>
    <w:rsid w:val="001A1FCE"/>
    <w:rsid w:val="001E6141"/>
    <w:rsid w:val="001F5F9C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B6778"/>
    <w:rsid w:val="003C192C"/>
    <w:rsid w:val="003C43D2"/>
    <w:rsid w:val="00417236"/>
    <w:rsid w:val="0042162E"/>
    <w:rsid w:val="00445204"/>
    <w:rsid w:val="00473B00"/>
    <w:rsid w:val="00493516"/>
    <w:rsid w:val="004C7C93"/>
    <w:rsid w:val="004D5E31"/>
    <w:rsid w:val="00506981"/>
    <w:rsid w:val="00511F82"/>
    <w:rsid w:val="005321A2"/>
    <w:rsid w:val="00532B71"/>
    <w:rsid w:val="00561B70"/>
    <w:rsid w:val="005940E9"/>
    <w:rsid w:val="005A5EB6"/>
    <w:rsid w:val="005A6A0D"/>
    <w:rsid w:val="005C188A"/>
    <w:rsid w:val="005C605D"/>
    <w:rsid w:val="005D56F4"/>
    <w:rsid w:val="00621261"/>
    <w:rsid w:val="006356C5"/>
    <w:rsid w:val="00650149"/>
    <w:rsid w:val="006B68DA"/>
    <w:rsid w:val="006C5660"/>
    <w:rsid w:val="006D4444"/>
    <w:rsid w:val="006F5ACE"/>
    <w:rsid w:val="006F6157"/>
    <w:rsid w:val="00717986"/>
    <w:rsid w:val="00730EAB"/>
    <w:rsid w:val="007812E0"/>
    <w:rsid w:val="00785F72"/>
    <w:rsid w:val="00786AB4"/>
    <w:rsid w:val="007A29F9"/>
    <w:rsid w:val="007C0B45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4FF5"/>
    <w:rsid w:val="00A55B1A"/>
    <w:rsid w:val="00A63490"/>
    <w:rsid w:val="00A95334"/>
    <w:rsid w:val="00AA106A"/>
    <w:rsid w:val="00AB7883"/>
    <w:rsid w:val="00AF40B4"/>
    <w:rsid w:val="00B03169"/>
    <w:rsid w:val="00B162C0"/>
    <w:rsid w:val="00B23BDA"/>
    <w:rsid w:val="00B2463B"/>
    <w:rsid w:val="00B25129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C50C8"/>
    <w:rsid w:val="00CD75E8"/>
    <w:rsid w:val="00CF2939"/>
    <w:rsid w:val="00D16595"/>
    <w:rsid w:val="00D44D4F"/>
    <w:rsid w:val="00D7173B"/>
    <w:rsid w:val="00D955F3"/>
    <w:rsid w:val="00DA41B4"/>
    <w:rsid w:val="00DB29D2"/>
    <w:rsid w:val="00DB4528"/>
    <w:rsid w:val="00DB4AAE"/>
    <w:rsid w:val="00DD762C"/>
    <w:rsid w:val="00E01D39"/>
    <w:rsid w:val="00E104AE"/>
    <w:rsid w:val="00E14822"/>
    <w:rsid w:val="00E22DC2"/>
    <w:rsid w:val="00E234D8"/>
    <w:rsid w:val="00E33ACB"/>
    <w:rsid w:val="00E62111"/>
    <w:rsid w:val="00E6799A"/>
    <w:rsid w:val="00E80D0E"/>
    <w:rsid w:val="00E81F35"/>
    <w:rsid w:val="00EC76F0"/>
    <w:rsid w:val="00EE2BEE"/>
    <w:rsid w:val="00EE5750"/>
    <w:rsid w:val="00EE57FC"/>
    <w:rsid w:val="00EE69E5"/>
    <w:rsid w:val="00F53A95"/>
    <w:rsid w:val="00F6114B"/>
    <w:rsid w:val="00F61A29"/>
    <w:rsid w:val="00F62A72"/>
    <w:rsid w:val="00F667BC"/>
    <w:rsid w:val="00F66BF4"/>
    <w:rsid w:val="00F7062F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4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AA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AA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AA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AA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4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AA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AA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AA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AA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75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8466</izvorni_sadrzaj>
    <derivirana_varijabla naziv="DomainObject.Predmet.Broj_1">8466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St-8466/2015</izvorni_sadrzaj>
    <derivirana_varijabla naziv="DomainObject.Predmet.OznakaBroj_1">St-8466/2015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MOBILNI KUPONI d.o.o. zastupanog po punomoćniku Dalibor Špoljar; Johannes Paulus De Jong</izvorni_sadrzaj>
    <derivirana_varijabla naziv="DomainObject.Predmet.ProtustrankaFormated_1">  MOBILNI KUPONI d.o.o. zastupanog po punomoćniku Dalibor Špoljar; Johannes Paulus De Jong</derivirana_varijabla>
  </DomainObject.Predmet.ProtustrankaFormated>
  <DomainObject.Predmet.ProtustrankaFormatedOIB>
    <izvorni_sadrzaj>  MOBILNI KUPONI d.o.o., OIB 76464210924 zastupanog po punomoćniku Dalibor Špoljar; Johannes Paulus De Jong</izvorni_sadrzaj>
    <derivirana_varijabla naziv="DomainObject.Predmet.ProtustrankaFormatedOIB_1">  MOBILNI KUPONI d.o.o., OIB 76464210924 zastupanog po punomoćniku Dalibor Špoljar; Johannes Paulus De Jong</derivirana_varijabla>
  </DomainObject.Predmet.ProtustrankaFormatedOIB>
  <DomainObject.Predmet.ProtustrankaFormatedWithAdress>
    <izvorni_sadrzaj> MOBILNI KUPONI d.o.o., Jaruščica 9/d, 10000 Zagreb zastupanog po punomoćniku Dalibor Špoljar; Johannes Paulus De Jong</izvorni_sadrzaj>
    <derivirana_varijabla naziv="DomainObject.Predmet.ProtustrankaFormatedWithAdress_1"> MOBILNI KUPONI d.o.o., Jaruščica 9/d, 10000 Zagreb zastupanog po punomoćniku Dalibor Špoljar; Johannes Paulus De Jong</derivirana_varijabla>
  </DomainObject.Predmet.ProtustrankaFormatedWithAdress>
  <DomainObject.Predmet.ProtustrankaFormatedWithAdressOIB>
    <izvorni_sadrzaj> MOBILNI KUPONI d.o.o., OIB 76464210924, Jaruščica 9/d, 10000 Zagreb zastupanog po punomoćniku Dalibor Špoljar; Johannes Paulus De Jong</izvorni_sadrzaj>
    <derivirana_varijabla naziv="DomainObject.Predmet.ProtustrankaFormatedWithAdressOIB_1"> MOBILNI KUPONI d.o.o., OIB 76464210924, Jaruščica 9/d, 10000 Zagreb zastupanog po punomoćniku Dalibor Špoljar; Johannes Paulus De Jong</derivirana_varijabla>
  </DomainObject.Predmet.ProtustrankaFormatedWithAdressOIB>
  <DomainObject.Predmet.ProtustrankaWithAdress>
    <izvorni_sadrzaj>MOBILNI KUPONI d.o.o. Jaruščica 9/d, 10000 Zagreb</izvorni_sadrzaj>
    <derivirana_varijabla naziv="DomainObject.Predmet.ProtustrankaWithAdress_1">MOBILNI KUPONI d.o.o. Jaruščica 9/d, 10000 Zagreb</derivirana_varijabla>
  </DomainObject.Predmet.ProtustrankaWithAdress>
  <DomainObject.Predmet.ProtustrankaWithAdressOIB>
    <izvorni_sadrzaj>MOBILNI KUPONI d.o.o., OIB 76464210924, Jaruščica 9/d, 10000 Zagreb</izvorni_sadrzaj>
    <derivirana_varijabla naziv="DomainObject.Predmet.ProtustrankaWithAdressOIB_1">MOBILNI KUPONI d.o.o., OIB 76464210924, Jaruščica 9/d, 10000 Zagreb</derivirana_varijabla>
  </DomainObject.Predmet.ProtustrankaWithAdressOIB>
  <DomainObject.Predmet.ProtustrankaNazivFormated>
    <izvorni_sadrzaj>MOBILNI KUPONI d.o.o.</izvorni_sadrzaj>
    <derivirana_varijabla naziv="DomainObject.Predmet.ProtustrankaNazivFormated_1">MOBILNI KUPONI d.o.o.</derivirana_varijabla>
  </DomainObject.Predmet.ProtustrankaNazivFormated>
  <DomainObject.Predmet.ProtustrankaNazivFormatedOIB>
    <izvorni_sadrzaj>MOBILNI KUPONI d.o.o., OIB 76464210924</izvorni_sadrzaj>
    <derivirana_varijabla naziv="DomainObject.Predmet.ProtustrankaNazivFormatedOIB_1">MOBILNI KUPONI d.o.o., OIB 76464210924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MOBILNI KUPONI d.o.o. zastupanog po punomoćniku Dalibor Špoljar; Johannes Paulus De Jong</item>
    </izvorni_sadrzaj>
    <derivirana_varijabla naziv="DomainObject.Predmet.ProtuStrankaListFormated_1">
      <item>MOBILNI KUPONI d.o.o. zastupanog po punomoćniku Dalibor Špoljar; Johannes Paulus De Jong</item>
    </derivirana_varijabla>
  </DomainObject.Predmet.ProtuStrankaListFormated>
  <DomainObject.Predmet.ProtuStrankaListFormatedOIB>
    <izvorni_sadrzaj>
      <item>MOBILNI KUPONI d.o.o., OIB 76464210924 zastupanog po punomoćniku Dalibor Špoljar; Johannes Paulus De Jong</item>
    </izvorni_sadrzaj>
    <derivirana_varijabla naziv="DomainObject.Predmet.ProtuStrankaListFormatedOIB_1">
      <item>MOBILNI KUPONI d.o.o., OIB 76464210924 zastupanog po punomoćniku Dalibor Špoljar; Johannes Paulus De Jong</item>
    </derivirana_varijabla>
  </DomainObject.Predmet.ProtuStrankaListFormatedOIB>
  <DomainObject.Predmet.ProtuStrankaListFormatedWithAdress>
    <izvorni_sadrzaj>
      <item>MOBILNI KUPONI d.o.o., Jaruščica 9/d, 10000 Zagreb zastupanog po punomoćniku Dalibor Špoljar; Johannes Paulus De Jong</item>
    </izvorni_sadrzaj>
    <derivirana_varijabla naziv="DomainObject.Predmet.ProtuStrankaListFormatedWithAdress_1">
      <item>MOBILNI KUPONI d.o.o., Jaruščica 9/d, 10000 Zagreb zastupanog po punomoćniku Dalibor Špoljar; Johannes Paulus De Jong</item>
    </derivirana_varijabla>
  </DomainObject.Predmet.ProtuStrankaListFormatedWithAdress>
  <DomainObject.Predmet.ProtuStrankaListFormatedWithAdressOIB>
    <izvorni_sadrzaj>
      <item>MOBILNI KUPONI d.o.o., OIB 76464210924, Jaruščica 9/d, 10000 Zagreb zastupanog po punomoćniku Dalibor Špoljar; Johannes Paulus De Jong</item>
    </izvorni_sadrzaj>
    <derivirana_varijabla naziv="DomainObject.Predmet.ProtuStrankaListFormatedWithAdressOIB_1">
      <item>MOBILNI KUPONI d.o.o., OIB 76464210924, Jaruščica 9/d, 10000 Zagreb zastupanog po punomoćniku Dalibor Špoljar; Johannes Paulus De Jong</item>
    </derivirana_varijabla>
  </DomainObject.Predmet.ProtuStrankaListFormatedWithAdressOIB>
  <DomainObject.Predmet.ProtuStrankaListNazivFormated>
    <izvorni_sadrzaj>
      <item>MOBILNI KUPONI d.o.o.</item>
    </izvorni_sadrzaj>
    <derivirana_varijabla naziv="DomainObject.Predmet.ProtuStrankaListNazivFormated_1">
      <item>MOBILNI KUPONI d.o.o.</item>
    </derivirana_varijabla>
  </DomainObject.Predmet.ProtuStrankaListNazivFormated>
  <DomainObject.Predmet.ProtuStrankaListNazivFormatedOIB>
    <izvorni_sadrzaj>
      <item>MOBILNI KUPONI d.o.o., OIB 76464210924</item>
    </izvorni_sadrzaj>
    <derivirana_varijabla naziv="DomainObject.Predmet.ProtuStrankaListNazivFormatedOIB_1">
      <item>MOBILNI KUPONI d.o.o., OIB 76464210924</item>
    </derivirana_varijabla>
  </DomainObject.Predmet.ProtuStrankaListNazivFormatedOIB>
  <DomainObject.Predmet.OstaliListFormated>
    <izvorni_sadrzaj>
      <item>Dalibor Špoljar punomoćnik sudionika u postupku MOBILNI KUPONI d.o.o.</item>
      <item>Johannes Paulus De Jong punomoćnik sudionika u postupku MOBILNI KUPONI d.o.o.</item>
    </izvorni_sadrzaj>
    <derivirana_varijabla naziv="DomainObject.Predmet.OstaliListFormated_1">
      <item>Dalibor Špoljar punomoćnik sudionika u postupku MOBILNI KUPONI d.o.o.</item>
      <item>Johannes Paulus De Jong punomoćnik sudionika u postupku MOBILNI KUPONI d.o.o.</item>
    </derivirana_varijabla>
  </DomainObject.Predmet.OstaliListFormated>
  <DomainObject.Predmet.OstaliListFormatedOIB>
    <izvorni_sadrzaj>
      <item>Dalibor Špoljar, OIB 71441880153 punomoćnik sudionika u postupku MOBILNI KUPONI d.o.o.</item>
      <item>Johannes Paulus De Jong, OIB 58724657027 punomoćnik sudionika u postupku MOBILNI KUPONI d.o.o.</item>
    </izvorni_sadrzaj>
    <derivirana_varijabla naziv="DomainObject.Predmet.OstaliListFormatedOIB_1">
      <item>Dalibor Špoljar, OIB 71441880153 punomoćnik sudionika u postupku MOBILNI KUPONI d.o.o.</item>
      <item>Johannes Paulus De Jong, OIB 58724657027 punomoćnik sudionika u postupku MOBILNI KUPONI d.o.o.</item>
    </derivirana_varijabla>
  </DomainObject.Predmet.OstaliListFormatedOIB>
  <DomainObject.Predmet.OstaliListFormatedWithAdress>
    <izvorni_sadrzaj>
      <item>Dalibor Špoljar, Štefanovec 53c, 10000 Zagreb punomoćnik sudionika u postupku MOBILNI KUPONI d.o.o.</item>
      <item>Johannes Paulus De Jong, Zamrće 10, 21214 Kaštel Gomilica punomoćnik sudionika u postupku MOBILNI KUPONI d.o.o.</item>
    </izvorni_sadrzaj>
    <derivirana_varijabla naziv="DomainObject.Predmet.OstaliListFormatedWithAdress_1">
      <item>Dalibor Špoljar, Štefanovec 53c, 10000 Zagreb punomoćnik sudionika u postupku MOBILNI KUPONI d.o.o.</item>
      <item>Johannes Paulus De Jong, Zamrće 10, 21214 Kaštel Gomilica punomoćnik sudionika u postupku MOBILNI KUPONI d.o.o.</item>
    </derivirana_varijabla>
  </DomainObject.Predmet.OstaliListFormatedWithAdress>
  <DomainObject.Predmet.OstaliListFormatedWithAdressOIB>
    <izvorni_sadrzaj>
      <item>Dalibor Špoljar, OIB 71441880153, Štefanovec 53c, 10000 Zagreb punomoćnik sudionika u postupku MOBILNI KUPONI d.o.o.</item>
      <item>Johannes Paulus De Jong, OIB 58724657027, Zamrće 10, 21214 Kaštel Gomilica punomoćnik sudionika u postupku MOBILNI KUPONI d.o.o.</item>
    </izvorni_sadrzaj>
    <derivirana_varijabla naziv="DomainObject.Predmet.OstaliListFormatedWithAdressOIB_1">
      <item>Dalibor Špoljar, OIB 71441880153, Štefanovec 53c, 10000 Zagreb punomoćnik sudionika u postupku MOBILNI KUPONI d.o.o.</item>
      <item>Johannes Paulus De Jong, OIB 58724657027, Zamrće 10, 21214 Kaštel Gomilica punomoćnik sudionika u postupku MOBILNI KUPONI d.o.o.</item>
    </derivirana_varijabla>
  </DomainObject.Predmet.OstaliListFormatedWithAdressOIB>
  <DomainObject.Predmet.OstaliListNazivFormated>
    <izvorni_sadrzaj>
      <item>Dalibor Špoljar</item>
      <item>Johannes Paulus De Jong</item>
    </izvorni_sadrzaj>
    <derivirana_varijabla naziv="DomainObject.Predmet.OstaliListNazivFormated_1">
      <item>Dalibor Špoljar</item>
      <item>Johannes Paulus De Jong</item>
    </derivirana_varijabla>
  </DomainObject.Predmet.OstaliListNazivFormated>
  <DomainObject.Predmet.OstaliListNazivFormatedOIB>
    <izvorni_sadrzaj>
      <item>Dalibor Špoljar, OIB 71441880153</item>
      <item>Johannes Paulus De Jong, OIB 58724657027</item>
    </izvorni_sadrzaj>
    <derivirana_varijabla naziv="DomainObject.Predmet.OstaliListNazivFormatedOIB_1">
      <item>Dalibor Špoljar, OIB 71441880153</item>
      <item>Johannes Paulus De Jong, OIB 58724657027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MOBILNI KUPONI d.o.o.</izvorni_sadrzaj>
    <derivirana_varijabla naziv="DomainObject.Predmet.ProtustrankaIDrugi_1">MOBILNI KUPONI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MOBILNI KUPONI d.o.o., OIB 76464210924, Jaruščica 9/d, 10000 Zagreb</izvorni_sadrzaj>
    <derivirana_varijabla naziv="DomainObject.Predmet.ProtustrankaIDrugiAdressOIB_1">MOBILNI KUPONI d.o.o., OIB 76464210924, Jaruščica 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MOBILNI KUPONI d.o.o.</item>
      <item>FINA Regionalni centar Zagreb</item>
      <item>Dalibor Špoljar</item>
      <item>Johannes Paulus De Jong</item>
    </izvorni_sadrzaj>
    <derivirana_varijabla naziv="DomainObject.Predmet.SudioniciListNaziv_1">
      <item>MOBILNI KUPONI d.o.o.</item>
      <item>FINA Regionalni centar Zagreb</item>
      <item>Dalibor Špoljar</item>
      <item>Johannes Paulus De Jong</item>
    </derivirana_varijabla>
  </DomainObject.Predmet.SudioniciListNaziv>
  <DomainObject.Predmet.SudioniciListAdressOIB>
    <izvorni_sadrzaj>
      <item>MOBILNI KUPONI d.o.o., OIB 76464210924, Jaruščica 9/d,10000 Zagreb</item>
      <item>FINA Regionalni centar Zagreb, OIB 85821130368, Trg svibanjskih žrtava 1995. br. 1,10000 Zagreb</item>
      <item>Dalibor Špoljar, OIB 71441880153, Štefanovec 53c,10000 Zagreb</item>
      <item>Johannes Paulus De Jong, OIB 58724657027, Zamrće 10,21214 Kaštel Gomilica</item>
    </izvorni_sadrzaj>
    <derivirana_varijabla naziv="DomainObject.Predmet.SudioniciListAdressOIB_1">
      <item>MOBILNI KUPONI d.o.o., OIB 76464210924, Jaruščica 9/d,10000 Zagreb</item>
      <item>FINA Regionalni centar Zagreb, OIB 85821130368, Trg svibanjskih žrtava 1995. br. 1,10000 Zagreb</item>
      <item>Dalibor Špoljar, OIB 71441880153, Štefanovec 53c,10000 Zagreb</item>
      <item>Johannes Paulus De Jong, OIB 58724657027, Zamrće 10,21214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76464210924</item>
      <item>, OIB 85821130368</item>
      <item>, OIB 71441880153</item>
      <item>, OIB 58724657027</item>
    </izvorni_sadrzaj>
    <derivirana_varijabla naziv="DomainObject.Predmet.SudioniciListNazivOIB_1">
      <item>, OIB 76464210924</item>
      <item>, OIB 85821130368</item>
      <item>, OIB 71441880153</item>
      <item>, OIB 58724657027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364</properties:Words>
  <properties:Characters>1963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2016-09-13T08:06:00Z</dcterms:created>
  <dc:creator>Sudsko vijeæe</dc:creator>
  <cp:lastModifiedBy>Ivana Slaviček</cp:lastModifiedBy>
  <cp:lastPrinted>2016-09-13T08:09:00Z</cp:lastPrinted>
  <dcterms:modified xmlns:xsi="http://www.w3.org/2001/XMLSchema-instance" xsi:type="dcterms:W3CDTF">2016-09-13T09:10:00Z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