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C755C" w:rsidR="005D3535" w:rsidRPr="005D3535">
        <w:tc>
          <w:tcPr>
            <w:tcW w:type="dxa" w:w="2829"/>
            <w:shd w:fill="auto" w:color="auto" w:val="clear"/>
          </w:tcPr>
          <w:p w:rsidRDefault="005D3535" w:rsidP="005D3535" w:rsidR="005D3535" w:rsidRPr="005D353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5D3535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3535" w:rsidP="005D3535" w:rsidR="005D3535" w:rsidRPr="005D3535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D353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D3535" w:rsidP="005D3535" w:rsidR="005D3535" w:rsidRPr="005D353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D3535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D3535" w:rsidP="005D3535" w:rsidR="005D3535" w:rsidRPr="005D353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D3535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f7bcfc" w14:paraId="cf7bcfc" w:rsidRDefault="00762AAA" w:rsidP="00D53429" w:rsidR="00762AAA" w:rsidRPr="005D353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ab/>
      </w:r>
      <w:r w:rsidRPr="005D3535">
        <w:rPr>
          <w:rFonts w:cs="Times New Roman" w:hAnsi="Times New Roman" w:ascii="Times New Roman"/>
          <w:sz w:val="24"/>
          <w:szCs w:val="24"/>
        </w:rPr>
        <w:tab/>
      </w:r>
      <w:r w:rsidRPr="005D3535">
        <w:rPr>
          <w:rFonts w:cs="Times New Roman" w:hAnsi="Times New Roman" w:ascii="Times New Roman"/>
          <w:sz w:val="24"/>
          <w:szCs w:val="24"/>
        </w:rPr>
        <w:tab/>
      </w:r>
    </w:p>
    <w:p w:rsidRDefault="00762AAA" w:rsidP="00D53429" w:rsidR="00762AAA" w:rsidRPr="005D35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62AAA" w:rsidP="00D53429" w:rsidR="00762AAA" w:rsidRPr="005D35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2AAA" w:rsidP="00D53429" w:rsidR="00762AAA" w:rsidRPr="005D35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B27E4" w:rsidP="00D53429" w:rsidR="005B27E4" w:rsidRPr="005D35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D3535" w:rsidP="005D3535" w:rsidR="00762AAA" w:rsidRPr="005D353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stečajnim dužnikom KAŠTEL KAMEN d.o.o. "u stečaju", </w:t>
      </w:r>
      <w:proofErr w:type="spellStart"/>
      <w:r w:rsidRPr="005D3535">
        <w:rPr>
          <w:rFonts w:cs="Times New Roman" w:hAnsi="Times New Roman" w:ascii="Times New Roman"/>
          <w:sz w:val="24"/>
          <w:szCs w:val="24"/>
        </w:rPr>
        <w:t>Pribislavec</w:t>
      </w:r>
      <w:proofErr w:type="spellEnd"/>
      <w:r w:rsidRPr="005D353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5D3535">
        <w:rPr>
          <w:rFonts w:cs="Times New Roman" w:hAnsi="Times New Roman" w:ascii="Times New Roman"/>
          <w:sz w:val="24"/>
          <w:szCs w:val="24"/>
        </w:rPr>
        <w:t>Kaštelska</w:t>
      </w:r>
      <w:proofErr w:type="spellEnd"/>
      <w:r w:rsidRPr="005D3535">
        <w:rPr>
          <w:rFonts w:cs="Times New Roman" w:hAnsi="Times New Roman" w:ascii="Times New Roman"/>
          <w:sz w:val="24"/>
          <w:szCs w:val="24"/>
        </w:rPr>
        <w:t xml:space="preserve"> 8, OIB: 71283400600, zastupanom po stečajnom upravitelju Milanu </w:t>
      </w:r>
      <w:proofErr w:type="spellStart"/>
      <w:r w:rsidRPr="005D3535">
        <w:rPr>
          <w:rFonts w:cs="Times New Roman" w:hAnsi="Times New Roman" w:ascii="Times New Roman"/>
          <w:sz w:val="24"/>
          <w:szCs w:val="24"/>
        </w:rPr>
        <w:t>Kanjeru</w:t>
      </w:r>
      <w:proofErr w:type="spellEnd"/>
      <w:r w:rsidRPr="005D3535">
        <w:rPr>
          <w:rFonts w:cs="Times New Roman" w:hAnsi="Times New Roman" w:ascii="Times New Roman"/>
          <w:sz w:val="24"/>
          <w:szCs w:val="24"/>
        </w:rPr>
        <w:t xml:space="preserve"> iz Zagreba, 18. listopada 2017.</w:t>
      </w:r>
    </w:p>
    <w:p w:rsidRDefault="00762AAA" w:rsidP="00D53429" w:rsidR="00762A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67B94" w:rsidP="005D3535" w:rsidR="00567B94" w:rsidRPr="005D353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5D3535" w:rsidR="005D3535" w:rsidRPr="005D3535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 xml:space="preserve">Odgađa </w:t>
      </w:r>
      <w:r w:rsidR="005D3535" w:rsidRPr="005D3535">
        <w:rPr>
          <w:rFonts w:cs="Times New Roman" w:hAnsi="Times New Roman" w:ascii="Times New Roman"/>
          <w:sz w:val="24"/>
          <w:szCs w:val="24"/>
        </w:rPr>
        <w:t xml:space="preserve">se ročište za utvrđivanje vrijednosti nekretnine upisane u </w:t>
      </w:r>
      <w:proofErr w:type="spellStart"/>
      <w:r w:rsidR="005D3535" w:rsidRPr="005D3535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="005D3535" w:rsidRPr="005D3535">
        <w:rPr>
          <w:rFonts w:cs="Times New Roman" w:hAnsi="Times New Roman" w:ascii="Times New Roman"/>
          <w:sz w:val="24"/>
          <w:szCs w:val="24"/>
        </w:rPr>
        <w:t xml:space="preserve">. ul. 3086, k.o. </w:t>
      </w:r>
      <w:proofErr w:type="spellStart"/>
      <w:r w:rsidR="005D3535" w:rsidRPr="005D3535">
        <w:rPr>
          <w:rFonts w:cs="Times New Roman" w:hAnsi="Times New Roman" w:ascii="Times New Roman"/>
          <w:sz w:val="24"/>
          <w:szCs w:val="24"/>
        </w:rPr>
        <w:t>Pribislavec</w:t>
      </w:r>
      <w:proofErr w:type="spellEnd"/>
      <w:r w:rsidR="005D3535" w:rsidRPr="005D3535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5D3535" w:rsidP="005D3535" w:rsidR="005D3535" w:rsidRPr="005D3535">
      <w:pPr>
        <w:pStyle w:val="Odlomakpopisa"/>
        <w:widowControl w:val="false"/>
        <w:numPr>
          <w:ilvl w:val="0"/>
          <w:numId w:val="9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>čestica 811/1/2/1/</w:t>
      </w:r>
      <w:proofErr w:type="spellStart"/>
      <w:r w:rsidRPr="005D3535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Pr="005D3535">
        <w:rPr>
          <w:rFonts w:cs="Times New Roman" w:hAnsi="Times New Roman" w:ascii="Times New Roman"/>
          <w:sz w:val="24"/>
          <w:szCs w:val="24"/>
        </w:rPr>
        <w:t xml:space="preserve">/31/1 pašnjak od 157 </w:t>
      </w:r>
      <w:proofErr w:type="spellStart"/>
      <w:r w:rsidRPr="005D3535">
        <w:rPr>
          <w:rFonts w:cs="Times New Roman" w:hAnsi="Times New Roman" w:ascii="Times New Roman"/>
          <w:sz w:val="24"/>
          <w:szCs w:val="24"/>
        </w:rPr>
        <w:t>čhv</w:t>
      </w:r>
      <w:proofErr w:type="spellEnd"/>
    </w:p>
    <w:p w:rsidRDefault="005D3535" w:rsidP="005D3535" w:rsidR="005D3535" w:rsidRPr="005D3535">
      <w:pPr>
        <w:pStyle w:val="Odlomakpopisa"/>
        <w:widowControl w:val="false"/>
        <w:numPr>
          <w:ilvl w:val="0"/>
          <w:numId w:val="9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>čestica 811/1/2/1/</w:t>
      </w:r>
      <w:proofErr w:type="spellStart"/>
      <w:r w:rsidRPr="005D3535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Pr="005D3535">
        <w:rPr>
          <w:rFonts w:cs="Times New Roman" w:hAnsi="Times New Roman" w:ascii="Times New Roman"/>
          <w:sz w:val="24"/>
          <w:szCs w:val="24"/>
        </w:rPr>
        <w:t xml:space="preserve">/31/2 poslovni objekt dvorište od 157 </w:t>
      </w:r>
      <w:proofErr w:type="spellStart"/>
      <w:r w:rsidRPr="005D3535">
        <w:rPr>
          <w:rFonts w:cs="Times New Roman" w:hAnsi="Times New Roman" w:ascii="Times New Roman"/>
          <w:sz w:val="24"/>
          <w:szCs w:val="24"/>
        </w:rPr>
        <w:t>čhv</w:t>
      </w:r>
      <w:proofErr w:type="spellEnd"/>
    </w:p>
    <w:p w:rsidRDefault="005B27E4" w:rsidP="00D53429" w:rsidR="00762AAA" w:rsidRPr="005D353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 xml:space="preserve"> zakazano za dan </w:t>
      </w:r>
      <w:r w:rsidR="005D3535" w:rsidRPr="005D3535">
        <w:rPr>
          <w:rFonts w:cs="Times New Roman" w:hAnsi="Times New Roman" w:ascii="Times New Roman"/>
          <w:sz w:val="24"/>
          <w:szCs w:val="24"/>
        </w:rPr>
        <w:t>18. listopada</w:t>
      </w:r>
      <w:r w:rsidR="008D263C" w:rsidRPr="005D3535">
        <w:rPr>
          <w:rFonts w:cs="Times New Roman" w:hAnsi="Times New Roman" w:ascii="Times New Roman"/>
          <w:sz w:val="24"/>
          <w:szCs w:val="24"/>
        </w:rPr>
        <w:t xml:space="preserve"> 2017.</w:t>
      </w:r>
      <w:r w:rsidR="005D3535" w:rsidRPr="005D3535">
        <w:rPr>
          <w:rFonts w:cs="Times New Roman" w:hAnsi="Times New Roman" w:ascii="Times New Roman"/>
          <w:sz w:val="24"/>
          <w:szCs w:val="24"/>
        </w:rPr>
        <w:t xml:space="preserve"> </w:t>
      </w:r>
      <w:r w:rsidR="008D263C" w:rsidRPr="005D3535">
        <w:rPr>
          <w:rFonts w:cs="Times New Roman" w:hAnsi="Times New Roman" w:ascii="Times New Roman"/>
          <w:sz w:val="24"/>
          <w:szCs w:val="24"/>
        </w:rPr>
        <w:t xml:space="preserve">u </w:t>
      </w:r>
      <w:r w:rsidR="005D3535" w:rsidRPr="005D3535">
        <w:rPr>
          <w:rFonts w:cs="Times New Roman" w:hAnsi="Times New Roman" w:ascii="Times New Roman"/>
          <w:sz w:val="24"/>
          <w:szCs w:val="24"/>
        </w:rPr>
        <w:t>8,30</w:t>
      </w:r>
      <w:r w:rsidRPr="005D3535">
        <w:rPr>
          <w:rFonts w:cs="Times New Roman" w:hAnsi="Times New Roman" w:ascii="Times New Roman"/>
          <w:sz w:val="24"/>
          <w:szCs w:val="24"/>
        </w:rPr>
        <w:t xml:space="preserve"> sati</w:t>
      </w:r>
      <w:r w:rsidR="00D53429" w:rsidRPr="005D3535">
        <w:rPr>
          <w:rFonts w:cs="Times New Roman" w:hAnsi="Times New Roman" w:ascii="Times New Roman"/>
          <w:sz w:val="24"/>
          <w:szCs w:val="24"/>
        </w:rPr>
        <w:t>, o čemu se dostavom ovog rješenja obavještavaju:</w:t>
      </w:r>
    </w:p>
    <w:p w:rsidRDefault="00567B94" w:rsidP="00D53429" w:rsidR="00567B94" w:rsidRPr="005D35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D3535" w:rsidP="005D3535" w:rsidR="005D3535" w:rsidRPr="005D3535">
      <w:pPr>
        <w:pStyle w:val="Odlomakpopisa"/>
        <w:numPr>
          <w:ilvl w:val="0"/>
          <w:numId w:val="1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 xml:space="preserve">stečajni upravitelj Milan Kanjer, II </w:t>
      </w:r>
      <w:proofErr w:type="spellStart"/>
      <w:r w:rsidRPr="005D3535">
        <w:rPr>
          <w:rFonts w:cs="Times New Roman" w:hAnsi="Times New Roman" w:ascii="Times New Roman"/>
          <w:sz w:val="24"/>
          <w:szCs w:val="24"/>
        </w:rPr>
        <w:t>Praćanska</w:t>
      </w:r>
      <w:proofErr w:type="spellEnd"/>
      <w:r w:rsidRPr="005D3535">
        <w:rPr>
          <w:rFonts w:cs="Times New Roman" w:hAnsi="Times New Roman" w:ascii="Times New Roman"/>
          <w:sz w:val="24"/>
          <w:szCs w:val="24"/>
        </w:rPr>
        <w:t xml:space="preserve"> 6a, 10000 Zagreb</w:t>
      </w:r>
    </w:p>
    <w:p w:rsidRDefault="005D3535" w:rsidP="005D3535" w:rsidR="005D3535" w:rsidRPr="005D3535">
      <w:pPr>
        <w:pStyle w:val="Odlomakpopisa"/>
        <w:numPr>
          <w:ilvl w:val="0"/>
          <w:numId w:val="1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5D353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5D3535">
        <w:rPr>
          <w:rFonts w:cs="Times New Roman" w:hAnsi="Times New Roman" w:ascii="Times New Roman"/>
          <w:sz w:val="24"/>
          <w:szCs w:val="24"/>
        </w:rPr>
        <w:t xml:space="preserve"> vjerovnik B2 kapital d.o.o. Zagreb, Radnička cesta 41 </w:t>
      </w:r>
    </w:p>
    <w:p w:rsidRDefault="005D3535" w:rsidP="005D3535" w:rsidR="005D3535" w:rsidRPr="005D3535">
      <w:pPr>
        <w:pStyle w:val="Odlomakpopisa"/>
        <w:numPr>
          <w:ilvl w:val="0"/>
          <w:numId w:val="11"/>
        </w:num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5D353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5D3535">
        <w:rPr>
          <w:rFonts w:cs="Times New Roman" w:hAnsi="Times New Roman" w:ascii="Times New Roman"/>
          <w:sz w:val="24"/>
          <w:szCs w:val="24"/>
        </w:rPr>
        <w:t xml:space="preserve"> vjerovnik RH, po ŽDO Varaždin, Građansko upravni odjel</w:t>
      </w:r>
    </w:p>
    <w:p w:rsidRDefault="005D3535" w:rsidP="005D3535" w:rsidR="005D3535" w:rsidRPr="005D3535">
      <w:pPr>
        <w:pStyle w:val="Odlomakpopisa"/>
        <w:numPr>
          <w:ilvl w:val="0"/>
          <w:numId w:val="11"/>
        </w:num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vjerovnici </w:t>
      </w:r>
    </w:p>
    <w:p w:rsidRDefault="00762AAA" w:rsidP="00D53429" w:rsidR="00762AAA" w:rsidRPr="005D35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3429" w:rsidP="00D53429" w:rsidR="00D53429" w:rsidRPr="005D35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>Obrazloženje</w:t>
      </w:r>
    </w:p>
    <w:p w:rsidRDefault="00D53429" w:rsidP="00D53429" w:rsidR="00D53429" w:rsidRPr="005D353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D53429" w:rsidR="00D53429" w:rsidRPr="005D35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ab/>
        <w:t>Zbog spriječenosti raspravnog suca</w:t>
      </w:r>
      <w:r w:rsidR="008D263C" w:rsidRPr="005D3535">
        <w:rPr>
          <w:rFonts w:cs="Times New Roman" w:hAnsi="Times New Roman" w:ascii="Times New Roman"/>
          <w:sz w:val="24"/>
          <w:szCs w:val="24"/>
        </w:rPr>
        <w:t xml:space="preserve"> (bolovanje)</w:t>
      </w:r>
      <w:r w:rsidRPr="005D3535">
        <w:rPr>
          <w:rFonts w:cs="Times New Roman" w:hAnsi="Times New Roman" w:ascii="Times New Roman"/>
          <w:sz w:val="24"/>
          <w:szCs w:val="24"/>
        </w:rPr>
        <w:t xml:space="preserve">, ročište </w:t>
      </w:r>
      <w:r w:rsidR="005D3535" w:rsidRPr="005D3535">
        <w:rPr>
          <w:rFonts w:cs="Times New Roman" w:hAnsi="Times New Roman" w:ascii="Times New Roman"/>
          <w:sz w:val="24"/>
          <w:szCs w:val="24"/>
        </w:rPr>
        <w:t xml:space="preserve">za utvrđivanje vrijednosti nekretnine </w:t>
      </w:r>
      <w:r w:rsidRPr="005D3535">
        <w:rPr>
          <w:rFonts w:cs="Times New Roman" w:hAnsi="Times New Roman" w:ascii="Times New Roman"/>
          <w:sz w:val="24"/>
          <w:szCs w:val="24"/>
        </w:rPr>
        <w:t xml:space="preserve">zakazano za dan </w:t>
      </w:r>
      <w:r w:rsidR="005D3535" w:rsidRPr="005D3535">
        <w:rPr>
          <w:rFonts w:cs="Times New Roman" w:hAnsi="Times New Roman" w:ascii="Times New Roman"/>
          <w:sz w:val="24"/>
          <w:szCs w:val="24"/>
        </w:rPr>
        <w:t xml:space="preserve">18. listopada 2017. u 8,30 sati </w:t>
      </w:r>
      <w:r w:rsidRPr="005D3535">
        <w:rPr>
          <w:rFonts w:cs="Times New Roman" w:hAnsi="Times New Roman" w:ascii="Times New Roman"/>
          <w:sz w:val="24"/>
          <w:szCs w:val="24"/>
        </w:rPr>
        <w:t xml:space="preserve">se odgađa, a </w:t>
      </w:r>
      <w:r w:rsidR="005B27E4" w:rsidRPr="005D3535">
        <w:rPr>
          <w:rFonts w:cs="Times New Roman" w:hAnsi="Times New Roman" w:ascii="Times New Roman"/>
          <w:sz w:val="24"/>
          <w:szCs w:val="24"/>
        </w:rPr>
        <w:t xml:space="preserve">novo </w:t>
      </w:r>
      <w:r w:rsidRPr="005D3535">
        <w:rPr>
          <w:rFonts w:cs="Times New Roman" w:hAnsi="Times New Roman" w:ascii="Times New Roman"/>
          <w:sz w:val="24"/>
          <w:szCs w:val="24"/>
        </w:rPr>
        <w:t>će se zakazati naknadno pisanim putem.</w:t>
      </w:r>
    </w:p>
    <w:p w:rsidRDefault="005D3535" w:rsidP="00D53429" w:rsidR="005D35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429" w:rsidP="00D53429" w:rsidR="00D53429" w:rsidRPr="005D35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D3535" w:rsidRPr="005D3535">
        <w:rPr>
          <w:rFonts w:cs="Times New Roman" w:hAnsi="Times New Roman" w:ascii="Times New Roman"/>
          <w:sz w:val="24"/>
          <w:szCs w:val="24"/>
        </w:rPr>
        <w:t>18. listopada</w:t>
      </w:r>
      <w:r w:rsidR="008D263C" w:rsidRPr="005D3535">
        <w:rPr>
          <w:rFonts w:cs="Times New Roman" w:hAnsi="Times New Roman" w:ascii="Times New Roman"/>
          <w:sz w:val="24"/>
          <w:szCs w:val="24"/>
        </w:rPr>
        <w:t xml:space="preserve"> 2017</w:t>
      </w:r>
      <w:r w:rsidRPr="005D3535">
        <w:rPr>
          <w:rFonts w:cs="Times New Roman" w:hAnsi="Times New Roman" w:ascii="Times New Roman"/>
          <w:sz w:val="24"/>
          <w:szCs w:val="24"/>
        </w:rPr>
        <w:t>.</w:t>
      </w:r>
    </w:p>
    <w:p w:rsidRDefault="00D53429" w:rsidP="00D53429" w:rsidR="00D53429" w:rsidRPr="005D353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429" w:rsidP="005D3535" w:rsidR="00D53429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 xml:space="preserve">        </w:t>
      </w:r>
      <w:r w:rsidR="005D3535">
        <w:rPr>
          <w:rFonts w:cs="Times New Roman" w:hAnsi="Times New Roman" w:ascii="Times New Roman"/>
          <w:sz w:val="24"/>
          <w:szCs w:val="24"/>
        </w:rPr>
        <w:t xml:space="preserve">   </w:t>
      </w:r>
      <w:r w:rsidRPr="005D3535">
        <w:rPr>
          <w:rFonts w:cs="Times New Roman" w:hAnsi="Times New Roman" w:ascii="Times New Roman"/>
          <w:sz w:val="24"/>
          <w:szCs w:val="24"/>
        </w:rPr>
        <w:t xml:space="preserve">STEČAJNI SUDAC: </w:t>
      </w:r>
    </w:p>
    <w:p w:rsidRDefault="007C6661" w:rsidP="005D3535" w:rsidR="007C6661" w:rsidRPr="005D3535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D53429" w:rsidP="007C6661" w:rsidR="005D3535" w:rsidRPr="005D3535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 xml:space="preserve">    </w:t>
      </w:r>
      <w:r w:rsidR="005D3535">
        <w:rPr>
          <w:rFonts w:cs="Times New Roman" w:hAnsi="Times New Roman" w:ascii="Times New Roman"/>
          <w:sz w:val="24"/>
          <w:szCs w:val="24"/>
        </w:rPr>
        <w:t xml:space="preserve">    </w:t>
      </w:r>
      <w:r w:rsidR="007C6661">
        <w:rPr>
          <w:rFonts w:cs="Times New Roman" w:hAnsi="Times New Roman" w:ascii="Times New Roman"/>
          <w:sz w:val="24"/>
          <w:szCs w:val="24"/>
        </w:rPr>
        <w:t xml:space="preserve">  </w:t>
      </w:r>
      <w:r w:rsidR="005D3535">
        <w:rPr>
          <w:rFonts w:cs="Times New Roman" w:hAnsi="Times New Roman" w:ascii="Times New Roman"/>
          <w:sz w:val="24"/>
          <w:szCs w:val="24"/>
        </w:rPr>
        <w:t xml:space="preserve"> </w:t>
      </w:r>
      <w:r w:rsidRPr="005D3535">
        <w:rPr>
          <w:rFonts w:cs="Times New Roman" w:hAnsi="Times New Roman" w:ascii="Times New Roman"/>
          <w:sz w:val="24"/>
          <w:szCs w:val="24"/>
        </w:rPr>
        <w:t>Iris Hatvalić Nemec</w:t>
      </w:r>
      <w:r w:rsidR="005D353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53429" w:rsidP="00D53429" w:rsidR="00D53429" w:rsidRPr="005D3535">
      <w:pPr>
        <w:spacing w:lineRule="auto" w:line="240" w:after="0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D53429" w:rsidP="00D53429" w:rsidR="00D53429" w:rsidRPr="005D353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D53429" w:rsidR="00D53429" w:rsidRPr="005D353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53429" w:rsidP="00D53429" w:rsidR="00D53429" w:rsidRPr="005D35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D53429" w:rsidP="00D53429" w:rsidR="00D53429" w:rsidRPr="005D3535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>D N A :</w:t>
      </w:r>
    </w:p>
    <w:p w:rsidRDefault="005D3535" w:rsidP="005D3535" w:rsidR="005D3535" w:rsidRPr="005D3535">
      <w:pPr>
        <w:pStyle w:val="Odlomakpopisa"/>
        <w:numPr>
          <w:ilvl w:val="0"/>
          <w:numId w:val="1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 xml:space="preserve">stečajni upravitelj Milan Kanjer, II </w:t>
      </w:r>
      <w:proofErr w:type="spellStart"/>
      <w:r w:rsidRPr="005D3535">
        <w:rPr>
          <w:rFonts w:cs="Times New Roman" w:hAnsi="Times New Roman" w:ascii="Times New Roman"/>
          <w:sz w:val="24"/>
          <w:szCs w:val="24"/>
        </w:rPr>
        <w:t>Praćanska</w:t>
      </w:r>
      <w:proofErr w:type="spellEnd"/>
      <w:r w:rsidRPr="005D3535">
        <w:rPr>
          <w:rFonts w:cs="Times New Roman" w:hAnsi="Times New Roman" w:ascii="Times New Roman"/>
          <w:sz w:val="24"/>
          <w:szCs w:val="24"/>
        </w:rPr>
        <w:t xml:space="preserve"> 6a, 10000 Zagreb</w:t>
      </w:r>
    </w:p>
    <w:p w:rsidRDefault="005D3535" w:rsidP="005D3535" w:rsidR="005D3535" w:rsidRPr="005D3535">
      <w:pPr>
        <w:pStyle w:val="Odlomakpopisa"/>
        <w:numPr>
          <w:ilvl w:val="0"/>
          <w:numId w:val="1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5D353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5D3535">
        <w:rPr>
          <w:rFonts w:cs="Times New Roman" w:hAnsi="Times New Roman" w:ascii="Times New Roman"/>
          <w:sz w:val="24"/>
          <w:szCs w:val="24"/>
        </w:rPr>
        <w:t xml:space="preserve"> vjerovnik B2 kapital d.o.o. Zagreb, Radnička cesta 41 </w:t>
      </w:r>
    </w:p>
    <w:p w:rsidRDefault="005D3535" w:rsidP="005D3535" w:rsidR="005D3535" w:rsidRPr="005D3535">
      <w:pPr>
        <w:pStyle w:val="Odlomakpopisa"/>
        <w:numPr>
          <w:ilvl w:val="0"/>
          <w:numId w:val="12"/>
        </w:num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5D353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5D3535">
        <w:rPr>
          <w:rFonts w:cs="Times New Roman" w:hAnsi="Times New Roman" w:ascii="Times New Roman"/>
          <w:sz w:val="24"/>
          <w:szCs w:val="24"/>
        </w:rPr>
        <w:t xml:space="preserve"> vjerovnik RH, po ŽDO Varaždin, Građansko upravni odjel</w:t>
      </w:r>
    </w:p>
    <w:p w:rsidRDefault="005D3535" w:rsidP="005D3535" w:rsidR="00B3696E" w:rsidRPr="005D3535">
      <w:pPr>
        <w:pStyle w:val="Odlomakpopisa"/>
        <w:numPr>
          <w:ilvl w:val="0"/>
          <w:numId w:val="12"/>
        </w:num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D3535">
        <w:rPr>
          <w:rFonts w:cs="Times New Roman" w:hAnsi="Times New Roman" w:ascii="Times New Roman"/>
          <w:sz w:val="24"/>
          <w:szCs w:val="24"/>
        </w:rPr>
        <w:t>stečajni vjerovnici – putem e-oglasne ploče suda</w:t>
      </w:r>
    </w:p>
    <w:sectPr w:rsidSect="005D3535" w:rsidR="00B3696E" w:rsidRPr="005D3535">
      <w:headerReference w:type="default" r:id="rId10"/>
      <w:pgSz w:h="16838" w:w="11906"/>
      <w:pgMar w:gutter="0" w:footer="708" w:header="708" w:left="1276" w:bottom="851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261" w:rsidR="003019EE">
      <w:pPr>
        <w:spacing w:lineRule="auto" w:line="240" w:after="0"/>
      </w:pPr>
      <w:r>
        <w:separator/>
      </w:r>
    </w:p>
  </w:endnote>
  <w:endnote w:id="0" w:type="continuationSeparator">
    <w:p w:rsidRDefault="002B5261" w:rsidR="003019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261" w:rsidR="003019EE">
      <w:pPr>
        <w:spacing w:lineRule="auto" w:line="240" w:after="0"/>
      </w:pPr>
      <w:r>
        <w:separator/>
      </w:r>
    </w:p>
  </w:footnote>
  <w:footnote w:id="0" w:type="continuationSeparator">
    <w:p w:rsidRDefault="002B5261" w:rsidR="003019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51A2" w:rsidR="007A34B9">
    <w:pPr>
      <w:pStyle w:val="Zaglavlje"/>
    </w:pPr>
  </w:p>
  <w:p w:rsidRDefault="00762AAA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5D3535">
      <w:rPr>
        <w:rFonts w:cs="Times New Roman" w:hAnsi="Times New Roman" w:ascii="Times New Roman"/>
        <w:sz w:val="24"/>
        <w:szCs w:val="24"/>
      </w:rPr>
      <w:t>113/12-83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734D8"/>
    <w:multiLevelType w:val="hybridMultilevel"/>
    <w:tmpl w:val="FA60BEF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25F865D4"/>
    <w:multiLevelType w:val="hybridMultilevel"/>
    <w:tmpl w:val="92AAF57A"/>
    <w:lvl w:tplc="3FBEC1E8" w:ilvl="0">
      <w:start w:val="2"/>
      <w:numFmt w:val="bullet"/>
      <w:lvlText w:val="-"/>
      <w:lvlJc w:val="left"/>
      <w:pPr>
        <w:ind w:hanging="360" w:left="78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1"/>
      </w:pPr>
      <w:rPr>
        <w:rFonts w:hAnsi="Wingdings" w:ascii="Wingdings" w:hint="default"/>
      </w:r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536A2F"/>
    <w:multiLevelType w:val="hybridMultilevel"/>
    <w:tmpl w:val="8B84F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7C5086"/>
    <w:multiLevelType w:val="hybridMultilevel"/>
    <w:tmpl w:val="897A6D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04F1E"/>
    <w:multiLevelType w:val="hybridMultilevel"/>
    <w:tmpl w:val="56FC6002"/>
    <w:lvl w:tplc="6C488C28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E43893"/>
    <w:multiLevelType w:val="hybridMultilevel"/>
    <w:tmpl w:val="3132CD62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B90CB2"/>
    <w:multiLevelType w:val="hybridMultilevel"/>
    <w:tmpl w:val="D4A697AA"/>
    <w:lvl w:tplc="098A663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F0703D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0"/>
  </w:num>
  <w:num w:numId="5">
    <w:abstractNumId w:val="8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84F"/>
    <w:rsid w:val="00024AF0"/>
    <w:rsid w:val="0012128D"/>
    <w:rsid w:val="002536EB"/>
    <w:rsid w:val="002B5261"/>
    <w:rsid w:val="003019EE"/>
    <w:rsid w:val="003730F0"/>
    <w:rsid w:val="00567B94"/>
    <w:rsid w:val="005B27E4"/>
    <w:rsid w:val="005D1AFC"/>
    <w:rsid w:val="005D3535"/>
    <w:rsid w:val="0064218B"/>
    <w:rsid w:val="00762AAA"/>
    <w:rsid w:val="007B51A2"/>
    <w:rsid w:val="007C6661"/>
    <w:rsid w:val="00822597"/>
    <w:rsid w:val="008D263C"/>
    <w:rsid w:val="00A01E1A"/>
    <w:rsid w:val="00B3696E"/>
    <w:rsid w:val="00BC39F9"/>
    <w:rsid w:val="00D53429"/>
    <w:rsid w:val="00E75A61"/>
    <w:rsid w:val="00E85FF1"/>
    <w:rsid w:val="00FA402C"/>
    <w:rsid w:val="00FB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AA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36EB"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D263C"/>
  </w:style>
  <w:style w:styleId="Tekstrezerviranogmjesta" w:type="character">
    <w:name w:val="Placeholder Text"/>
    <w:basedOn w:val="Zadanifontodlomka"/>
    <w:uiPriority w:val="99"/>
    <w:semiHidden/>
    <w:rsid w:val="007B5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1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1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1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1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AA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36EB"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D263C"/>
  </w:style>
  <w:style w:styleId="Tekstrezerviranogmjesta" w:type="character">
    <w:name w:val="Placeholder Text"/>
    <w:basedOn w:val="Zadanifontodlomka"/>
    <w:uiPriority w:val="99"/>
    <w:semiHidden/>
    <w:rsid w:val="007B5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1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1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1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1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-odgoda</izvorni_sadrzaj>
    <derivirana_varijabla naziv="DomainObject.Primjedba_1">-odgoda</derivirana_varijabla>
  </DomainObject.Primjedba>
  <DomainObject.Oznaka>
    <izvorni_sadrzaj>St-113/2012-82</izvorni_sadrzaj>
    <derivirana_varijabla naziv="DomainObject.Oznaka_1">St-113/2012-82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2012.</izvorni_sadrzaj>
    <derivirana_varijabla naziv="DomainObject.Predmet.DatumOsnivanja_1">14.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St-113/2012</izvorni_sadrzaj>
    <derivirana_varijabla naziv="DomainObject.Predmet.OznakaBroj_1">St-113/2012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KAŠTEL KAMEN društvo s ograničenom odgovornošću za proizvodnju i usluge "u stečaju"</izvorni_sadrzaj>
    <derivirana_varijabla naziv="DomainObject.Predmet.StrankaFormated_1">  KAŠTEL KAMEN društvo s ograničenom odgovornošću za proizvodnju i usluge "u stečaju"</derivirana_varijabla>
  </DomainObject.Predmet.StrankaFormated>
  <DomainObject.Predmet.StrankaFormatedOIB>
    <izvorni_sadrzaj>  KAŠTEL KAMEN društvo s ograničenom odgovornošću za proizvodnju i usluge "u stečaju", OIB 71283400600</izvorni_sadrzaj>
    <derivirana_varijabla naziv="DomainObject.Predmet.StrankaFormatedOIB_1">  KAŠTEL KAMEN društvo s ograničenom odgovornošću za proizvodnju i usluge "u stečaju", OIB 71283400600</derivirana_varijabla>
  </DomainObject.Predmet.StrankaFormatedOIB>
  <DomainObject.Predmet.StrankaFormatedWithAdress>
    <izvorni_sadrzaj> KAŠTEL KAMEN društvo s ograničenom odgovornošću za proizvodnju i usluge "u stečaju", Kaštelska 8, 40000 Pribislavec</izvorni_sadrzaj>
    <derivirana_varijabla naziv="DomainObject.Predmet.StrankaFormatedWithAdress_1"> KAŠTEL KAMEN društvo s ograničenom odgovornošću za proizvodnju i usluge "u stečaju", Kaštelska 8, 40000 Pribislavec</derivirana_varijabla>
  </DomainObject.Predmet.StrankaFormatedWithAdress>
  <DomainObject.Predmet.StrankaFormatedWithAdressOIB>
    <izvorni_sadrzaj> KAŠTEL KAMEN društvo s ograničenom odgovornošću za proizvodnju i usluge "u stečaju", OIB 71283400600, Kaštelska 8, 40000 Pribislavec</izvorni_sadrzaj>
    <derivirana_varijabla naziv="DomainObject.Predmet.StrankaFormatedWithAdressOIB_1"> KAŠTEL KAMEN društvo s ograničenom odgovornošću za proizvodnju i usluge "u stečaju", OIB 71283400600, Kaštelska 8, 40000 Pribislavec</derivirana_varijabla>
  </DomainObject.Predmet.StrankaFormatedWithAdressOIB>
  <DomainObject.Predmet.StrankaWithAdress>
    <izvorni_sadrzaj>KAŠTEL KAMEN društvo s ograničenom odgovornošću za proizvodnju i usluge "u stečaju" Kaštelska 8,40000 Pribislavec</izvorni_sadrzaj>
    <derivirana_varijabla naziv="DomainObject.Predmet.StrankaWithAdress_1">KAŠTEL KAMEN društvo s ograničenom odgovornošću za proizvodnju i usluge "u stečaju" Kaštelska 8,40000 Pribislavec</derivirana_varijabla>
  </DomainObject.Predmet.StrankaWithAdress>
  <DomainObject.Predmet.StrankaWithAdressOIB>
    <izvorni_sadrzaj>KAŠTEL KAMEN društvo s ograničenom odgovornošću za proizvodnju i usluge "u stečaju", OIB 71283400600, Kaštelska 8,40000 Pribislavec</izvorni_sadrzaj>
    <derivirana_varijabla naziv="DomainObject.Predmet.StrankaWithAdressOIB_1">KAŠTEL KAMEN društvo s ograničenom odgovornošću za proizvodnju i usluge "u stečaju", OIB 71283400600, Kaštelska 8,40000 Pribislavec</derivirana_varijabla>
  </DomainObject.Predmet.StrankaWithAdressOIB>
  <DomainObject.Predmet.StrankaNazivFormated>
    <izvorni_sadrzaj>KAŠTEL KAMEN društvo s ograničenom odgovornošću za proizvodnju i usluge "u stečaju"</izvorni_sadrzaj>
    <derivirana_varijabla naziv="DomainObject.Predmet.StrankaNazivFormated_1">KAŠTEL KAMEN društvo s ograničenom odgovornošću za proizvodnju i usluge "u stečaju"</derivirana_varijabla>
  </DomainObject.Predmet.StrankaNazivFormated>
  <DomainObject.Predmet.StrankaNazivFormatedOIB>
    <izvorni_sadrzaj>KAŠTEL KAMEN društvo s ograničenom odgovornošću za proizvodnju i usluge "u stečaju", OIB 71283400600</izvorni_sadrzaj>
    <derivirana_varijabla naziv="DomainObject.Predmet.StrankaNazivFormatedOIB_1">KAŠTEL KAMEN društvo s ograničenom odgovornošću za proizvodnju i usluge "u stečaju", OIB 71283400600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KAŠTEL KAMEN društvo s ograničenom odgovornošću za proizvodnju i usluge "u stečaju"</item>
    </izvorni_sadrzaj>
    <derivirana_varijabla naziv="DomainObject.Predmet.StrankaListFormated_1">
      <item>KAŠTEL KAMEN društvo s ograničenom odgovornošću za proizvodnju i usluge "u stečaju"</item>
    </derivirana_varijabla>
  </DomainObject.Predmet.StrankaListFormated>
  <DomainObject.Predmet.StrankaListFormatedOIB>
    <izvorni_sadrzaj>
      <item>KAŠTEL KAMEN društvo s ograničenom odgovornošću za proizvodnju i usluge "u stečaju", OIB 71283400600</item>
    </izvorni_sadrzaj>
    <derivirana_varijabla naziv="DomainObject.Predmet.StrankaListFormatedOIB_1">
      <item>KAŠTEL KAMEN društvo s ograničenom odgovornošću za proizvodnju i usluge "u stečaju", OIB 71283400600</item>
    </derivirana_varijabla>
  </DomainObject.Predmet.StrankaListFormatedOIB>
  <DomainObject.Predmet.StrankaListFormatedWithAdress>
    <izvorni_sadrzaj>
      <item>KAŠTEL KAMEN društvo s ograničenom odgovornošću za proizvodnju i usluge "u stečaju", Kaštelska 8, 40000 Pribislavec</item>
    </izvorni_sadrzaj>
    <derivirana_varijabla naziv="DomainObject.Predmet.StrankaListFormatedWithAdress_1">
      <item>KAŠTEL KAMEN društvo s ograničenom odgovornošću za proizvodnju i usluge "u stečaju", Kaštelska 8, 40000 Pribislavec</item>
    </derivirana_varijabla>
  </DomainObject.Predmet.StrankaListFormatedWithAdress>
  <DomainObject.Predmet.StrankaListFormatedWithAdressOIB>
    <izvorni_sadrzaj>
      <item>KAŠTEL KAMEN društvo s ograničenom odgovornošću za proizvodnju i usluge "u stečaju", OIB 71283400600, Kaštelska 8, 40000 Pribislavec</item>
    </izvorni_sadrzaj>
    <derivirana_varijabla naziv="DomainObject.Predmet.StrankaListFormatedWithAdressOIB_1">
      <item>KAŠTEL KAMEN društvo s ograničenom odgovornošću za proizvodnju i usluge "u stečaju", OIB 71283400600, Kaštelska 8, 40000 Pribislavec</item>
    </derivirana_varijabla>
  </DomainObject.Predmet.StrankaListFormatedWithAdressOIB>
  <DomainObject.Predmet.StrankaListNazivFormated>
    <izvorni_sadrzaj>
      <item>KAŠTEL KAMEN društvo s ograničenom odgovornošću za proizvodnju i usluge "u stečaju"</item>
    </izvorni_sadrzaj>
    <derivirana_varijabla naziv="DomainObject.Predmet.StrankaListNazivFormated_1">
      <item>KAŠTEL KAMEN društvo s ograničenom odgovornošću za proizvodnju i usluge "u stečaju"</item>
    </derivirana_varijabla>
  </DomainObject.Predmet.StrankaListNazivFormated>
  <DomainObject.Predmet.StrankaListNazivFormatedOIB>
    <izvorni_sadrzaj>
      <item>KAŠTEL KAMEN društvo s ograničenom odgovornošću za proizvodnju i usluge "u stečaju", OIB 71283400600</item>
    </izvorni_sadrzaj>
    <derivirana_varijabla naziv="DomainObject.Predmet.StrankaListNazivFormatedOIB_1">
      <item>KAŠTEL KAMEN društvo s ograničenom odgovornošću za proizvodnju i usluge "u stečaju", OIB 71283400600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izvorni_sadrzaj>
    <derivirana_varijabla naziv="DomainObject.Predmet.OstaliListFormated_1"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derivirana_varijabla>
  </DomainObject.Predmet.OstaliListFormated>
  <DomainObject.Predmet.OstaliListFormatedOIB>
    <izvorni_sadrzaj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izvorni_sadrzaj>
    <derivirana_varijabla naziv="DomainObject.Predmet.OstaliListFormatedOIB_1"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derivirana_varijabla>
  </DomainObject.Predmet.OstaliListFormatedOIB>
  <DomainObject.Predmet.OstaliListFormatedWithAdress>
    <izvorni_sadrzaj>
      <item>Višnja Ivančić, Pribislavec, Kaštelska 8, 40000 Čakovec</item>
      <item>ŽELJKO IVAČIĆ, Pribislavec, Kaštelska 8, 40000 Čakovec</item>
      <item>SUDSKI REGISTAR</item>
      <item>Velimir Slamar - RAZRJEŠEN, Miroslava Krleže 12, 42000 Varaždin</item>
      <item>POREZNA UPRAVA PODRUČNI URED ČAKOVEC, 40000 Čakovec</item>
      <item>B2  KAPITAL d.o.o. za poslovne usluge, Radnička cesta 41, 10000 Zagreb</item>
      <item>Milan Kanjer, stečajni upravitelj, Praćanska Ii. 6a, 10000 Zagreb</item>
      <item>REPUBLIKA HRVATSKA, po ŽDO Varaždin, Građansko upravni odjel</item>
    </izvorni_sadrzaj>
    <derivirana_varijabla naziv="DomainObject.Predmet.OstaliListFormatedWithAdress_1">
      <item>Višnja Ivančić, Pribislavec, Kaštelska 8, 40000 Čakovec</item>
      <item>ŽELJKO IVAČIĆ, Pribislavec, Kaštelska 8, 40000 Čakovec</item>
      <item>SUDSKI REGISTAR</item>
      <item>Velimir Slamar - RAZRJEŠEN, Miroslava Krleže 12, 42000 Varaždin</item>
      <item>POREZNA UPRAVA PODRUČNI URED ČAKOVEC, 40000 Čakovec</item>
      <item>B2  KAPITAL d.o.o. za poslovne usluge, Radnička cesta 41, 10000 Zagreb</item>
      <item>Milan Kanjer, stečajni upravitelj, Praćanska Ii. 6a, 10000 Zagreb</item>
      <item>REPUBLIKA HRVATSKA, po ŽDO Varaždin, Građansko upravni odjel</item>
    </derivirana_varijabla>
  </DomainObject.Predmet.OstaliListFormatedWithAdress>
  <DomainObject.Predmet.OstaliListFormatedWithAdressOIB>
    <izvorni_sadrzaj>
      <item>Višnja Ivančić, Pribislavec, Kaštelska 8, 40000 Čakovec</item>
      <item>ŽELJKO IVAČIĆ, Pribislavec, Kaštelska 8, 40000 Čakovec</item>
      <item>SUDSKI REGISTAR</item>
      <item>Velimir Slamar - RAZRJEŠEN, OIB 69715502514, Miroslava Krleže 12, 42000 Varaždin</item>
      <item>POREZNA UPRAVA PODRUČNI URED ČAKOVEC, 40000 Čakovec</item>
      <item>B2  KAPITAL d.o.o. za poslovne usluge, OIB 57509775367, Radnička cesta 41, 10000 Zagreb</item>
      <item>Milan Kanjer, stečajni upravitelj, OIB 19841318135, Praćanska Ii. 6a, 10000 Zagreb</item>
      <item>REPUBLIKA HRVATSKA, po ŽDO Varaždin, Građansko upravni odjel</item>
    </izvorni_sadrzaj>
    <derivirana_varijabla naziv="DomainObject.Predmet.OstaliListFormatedWithAdressOIB_1">
      <item>Višnja Ivančić, Pribislavec, Kaštelska 8, 40000 Čakovec</item>
      <item>ŽELJKO IVAČIĆ, Pribislavec, Kaštelska 8, 40000 Čakovec</item>
      <item>SUDSKI REGISTAR</item>
      <item>Velimir Slamar - RAZRJEŠEN, OIB 69715502514, Miroslava Krleže 12, 42000 Varaždin</item>
      <item>POREZNA UPRAVA PODRUČNI URED ČAKOVEC, 40000 Čakovec</item>
      <item>B2  KAPITAL d.o.o. za poslovne usluge, OIB 57509775367, Radnička cesta 41, 10000 Zagreb</item>
      <item>Milan Kanjer, stečajni upravitelj, OIB 19841318135, Praćanska Ii. 6a, 10000 Zagreb</item>
      <item>REPUBLIKA HRVATSKA, po ŽDO Varaždin, Građansko upravni odjel</item>
    </derivirana_varijabla>
  </DomainObject.Predmet.OstaliListFormatedWithAdressOIB>
  <DomainObject.Predmet.OstaliListNazivFormated>
    <izvorni_sadrzaj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izvorni_sadrzaj>
    <derivirana_varijabla naziv="DomainObject.Predmet.OstaliListNazivFormated_1"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derivirana_varijabla>
  </DomainObject.Predmet.OstaliListNazivFormated>
  <DomainObject.Predmet.OstaliListNazivFormatedOIB>
    <izvorni_sadrzaj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izvorni_sadrzaj>
    <derivirana_varijabla naziv="DomainObject.Predmet.OstaliListNazivFormatedOIB_1">
      <item>Višnja Ivančić</item>
      <item>ŽELJKO IVAČIĆ</item>
      <item>SUDSKI REGISTAR</item>
      <item>Velimir Slamar - RAZRJEŠEN, OIB 69715502514</item>
      <item>POREZNA UPRAVA PODRUČNI URED ČAKOVEC</item>
      <item>B2  KAPITAL d.o.o. za poslovne usluge, OIB 57509775367</item>
      <item>Milan Kanjer, stečajni upravitelj, OIB 19841318135</item>
      <item>REPUBLIKA HRVATSKA, po 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St-113/2012-82</izvorni_sadrzaj>
    <derivirana_varijabla naziv="DomainObject.PoslovniBrojDokumenta_1">St-113/2012-82</derivirana_varijabla>
  </DomainObject.PoslovniBrojDokumenta>
  <DomainObject.Predmet.StrankaIDrugi>
    <izvorni_sadrzaj>KAŠTEL KAMEN društvo s ograničenom odgovornošću za proizvodnju i usluge "u stečaju"</izvorni_sadrzaj>
    <derivirana_varijabla naziv="DomainObject.Predmet.StrankaIDrugi_1">KAŠTEL KAMEN društvo s ograničenom odgovornošću za proizvodnju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KAŠTEL KAMEN društvo s ograničenom odgovornošću za proizvodnju i usluge "u stečaju", OIB 71283400600, Kaštelska 8, 40000 Pribislavec</izvorni_sadrzaj>
    <derivirana_varijabla naziv="DomainObject.Predmet.StrankaIDrugiAdressOIB_1">KAŠTEL KAMEN društvo s ograničenom odgovornošću za proizvodnju i usluge "u stečaju", OIB 71283400600, Kaštelska 8,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 KAMEN društvo s ograničenom odgovornošću za proizvodnju i usluge "u stečaju"</item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izvorni_sadrzaj>
    <derivirana_varijabla naziv="DomainObject.Predmet.SudioniciListNaziv_1">
      <item>KAŠTEL KAMEN društvo s ograničenom odgovornošću za proizvodnju i usluge "u stečaju"</item>
      <item>Višnja Ivančić</item>
      <item>ŽELJKO IVAČIĆ</item>
      <item>SUDSKI REGISTAR</item>
      <item>Velimir Slamar - RAZRJEŠEN</item>
      <item>POREZNA UPRAVA PODRUČNI URED ČAKOVEC</item>
      <item>B2  KAPITAL d.o.o. za poslovne usluge</item>
      <item>Milan Kanjer, stečajni upravitelj</item>
      <item>REPUBLIKA HRVATSKA, po ŽDO Varaždin, Građansko upravni odjel</item>
    </derivirana_varijabla>
  </DomainObject.Predmet.SudioniciListNaziv>
  <DomainObject.Predmet.SudioniciListAdressOIB>
    <izvorni_sadrzaj>
      <item>KAŠTEL KAMEN društvo s ograničenom odgovornošću za proizvodnju i usluge "u stečaju", OIB 71283400600, Kaštelska 8,40000 Pribislavec</item>
      <item>Višnja Ivančić, Pribislavec, Kaštelska 8,40000 Čakovec</item>
      <item>ŽELJKO IVAČIĆ, Pribislavec, Kaštelska 8,40000 Čakovec</item>
      <item>SUDSKI REGISTAR</item>
      <item>Velimir Slamar - RAZRJEŠEN, OIB 69715502514, Miroslava Krleže 12,42000 Varaždin</item>
      <item>POREZNA UPRAVA PODRUČNI URED ČAKOVEC, 40000 Čakovec</item>
      <item>B2  KAPITAL d.o.o. za poslovne usluge, OIB 57509775367, Radnička cesta 41,10000 Zagreb</item>
      <item>Milan Kanjer, stečajni upravitelj, OIB 19841318135, Praćanska Ii. 6a,10000 Zagreb</item>
      <item>REPUBLIKA HRVATSKA, po ŽDO Varaždin, Građansko upravni odjel</item>
    </izvorni_sadrzaj>
    <derivirana_varijabla naziv="DomainObject.Predmet.SudioniciListAdressOIB_1">
      <item>KAŠTEL KAMEN društvo s ograničenom odgovornošću za proizvodnju i usluge "u stečaju", OIB 71283400600, Kaštelska 8,40000 Pribislavec</item>
      <item>Višnja Ivančić, Pribislavec, Kaštelska 8,40000 Čakovec</item>
      <item>ŽELJKO IVAČIĆ, Pribislavec, Kaštelska 8,40000 Čakovec</item>
      <item>SUDSKI REGISTAR</item>
      <item>Velimir Slamar - RAZRJEŠEN, OIB 69715502514, Miroslava Krleže 12,42000 Varaždin</item>
      <item>POREZNA UPRAVA PODRUČNI URED ČAKOVEC, 40000 Čakovec</item>
      <item>B2  KAPITAL d.o.o. za poslovne usluge, OIB 57509775367, Radnička cesta 41,10000 Zagreb</item>
      <item>Milan Kanjer, stečajni upravitelj, OIB 19841318135, Praćanska Ii. 6a,10000 Zagreb</item>
      <item>REPUBLIKA HRVATSKA, po 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71283400600</item>
      <item>, OIB null</item>
      <item>, OIB null</item>
      <item>, OIB null</item>
      <item>, OIB 69715502514</item>
      <item>, OIB null</item>
      <item>, OIB 57509775367</item>
      <item>, OIB 19841318135</item>
      <item>, OIB null</item>
    </izvorni_sadrzaj>
    <derivirana_varijabla naziv="DomainObject.Predmet.SudioniciListNazivOIB_1">
      <item>, OIB 71283400600</item>
      <item>, OIB null</item>
      <item>, OIB null</item>
      <item>, OIB null</item>
      <item>, OIB 69715502514</item>
      <item>, OIB null</item>
      <item>, OIB 57509775367</item>
      <item>, OIB 19841318135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1293</properties:Characters>
  <properties:Lines>47</properties:Lines>
  <properties:Paragraphs>27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2016-06-13T08:02:00Z</dcterms:created>
  <dc:creator>Tihana Martinez</dc:creator>
  <dc:description/>
  <cp:keywords/>
  <cp:lastModifiedBy>Tihana Martinez</cp:lastModifiedBy>
  <cp:lastPrinted>2017-10-18T06:47:00Z</cp:lastPrinted>
  <dcterms:modified xmlns:xsi="http://www.w3.org/2001/XMLSchema-instance" xsi:type="dcterms:W3CDTF">2017-10-18T07:09:00Z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St-113/2012-82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