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4a05" w14:paraId="2ff4a0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</w:t>
      </w:r>
      <w:r w:rsidR="00AB4812">
        <w:t xml:space="preserve">   </w:t>
      </w:r>
      <w:r w:rsidRPr="00063D7A">
        <w:t xml:space="preserve">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AB4812" w:rsidP="00C701B8" w:rsidR="00C701B8" w:rsidRPr="00063D7A">
      <w:r>
        <w:t xml:space="preserve">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AB4812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786017" w:rsidRPr="00786017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F2AFD" w:rsidRPr="007F2AFD">
        <w:t>VAL BUDUĆNOSTI j.d.o.o. Divšići, Divšići 8 A, OIB 26333875863</w:t>
      </w:r>
      <w:r w:rsidR="00786017">
        <w:t>, 02</w:t>
      </w:r>
      <w:r w:rsidR="00786017" w:rsidRPr="00786017">
        <w:t xml:space="preserve">. </w:t>
      </w:r>
      <w:r w:rsidR="00786017">
        <w:t>veljače</w:t>
      </w:r>
      <w:r w:rsidR="00786017" w:rsidRPr="00786017">
        <w:t xml:space="preserve"> 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86017" w:rsidRPr="00786017">
        <w:t xml:space="preserve">GP </w:t>
      </w:r>
      <w:r w:rsidR="007F2AFD" w:rsidRPr="007F2AFD">
        <w:t>VAL BUDUĆNOSTI j.d.o.o. Divšići, Divšići 8 A, OIB 26333875863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10</w:t>
      </w:r>
      <w:r w:rsidR="007F2AFD">
        <w:t>96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St-1096/16-</w:t>
      </w:r>
      <w:r w:rsidR="00616633">
        <w:t>4</w:t>
      </w:r>
      <w:r w:rsidRPr="00063D7A">
        <w:t xml:space="preserve"> od </w:t>
      </w:r>
      <w:r w:rsidR="00786017" w:rsidRPr="00786017">
        <w:t>2</w:t>
      </w:r>
      <w:r w:rsidR="007F2AFD">
        <w:t>9</w:t>
      </w:r>
      <w:r w:rsidR="00786017" w:rsidRPr="00786017">
        <w:t>. studenog 2016.</w:t>
      </w:r>
      <w:r w:rsidR="00786017">
        <w:t xml:space="preserve"> </w:t>
      </w:r>
      <w:r w:rsidR="00615064" w:rsidRPr="00063D7A">
        <w:t>odlučeno je:</w:t>
      </w:r>
    </w:p>
    <w:p w:rsidRDefault="00786017" w:rsidP="007F2AFD" w:rsidR="007F2AFD">
      <w:pPr>
        <w:ind w:right="-2"/>
        <w:jc w:val="both"/>
      </w:pPr>
      <w:r>
        <w:tab/>
      </w:r>
      <w:r w:rsidR="00615064" w:rsidRPr="00063D7A">
        <w:t>„</w:t>
      </w:r>
      <w:r w:rsidR="007F2AFD">
        <w:t>I.</w:t>
      </w:r>
      <w:r w:rsidR="007F2AFD">
        <w:tab/>
        <w:t xml:space="preserve">Temeljem čl. 115. st. 1. Stečajnog zakona (Narodne novine broj 71/15, dalje: SZ) pokreće se prethodni postupak radi utvrđivanja pretpostavki za otvaranje stečajnog postupka nad dužnikom društvom VAL BUDUĆNOSTI j.d.o.o. Divšići, Divšići 8 A, OIB 26333875863, te se određuje ročište radi očitovanja o prijedlogu za otvaranje stečajnoga postupka (čl. 123. SZ-a) i radi rasprave o pretpostavkama za otvaranje stečajnoga postupka (čl. 128. st. 1. SZ-a) za dan </w:t>
      </w:r>
    </w:p>
    <w:p w:rsidRDefault="007F2AFD" w:rsidP="007F2AFD" w:rsidR="007F2AFD">
      <w:pPr>
        <w:ind w:right="-2"/>
        <w:jc w:val="both"/>
      </w:pPr>
      <w:r>
        <w:tab/>
        <w:t>01. veljače 2017. u 13:20 sati, u Trgovačkom sudu u Pazinu, Dršćevka 1, sudnica 1,</w:t>
      </w:r>
    </w:p>
    <w:p w:rsidRDefault="007F2AFD" w:rsidP="007F2AFD" w:rsidR="007F2AFD">
      <w:pPr>
        <w:ind w:right="-2"/>
        <w:jc w:val="both"/>
      </w:pPr>
      <w:r>
        <w:t>na koje se pozivaju:</w:t>
      </w:r>
    </w:p>
    <w:p w:rsidRDefault="007F2AFD" w:rsidP="007F2AFD" w:rsidR="007F2AFD">
      <w:pPr>
        <w:ind w:right="-2"/>
        <w:jc w:val="both"/>
      </w:pPr>
      <w:r>
        <w:tab/>
      </w:r>
      <w:r>
        <w:tab/>
        <w:t>-  predlagatelj,</w:t>
      </w:r>
    </w:p>
    <w:p w:rsidRDefault="007F2AFD" w:rsidP="007F2AFD" w:rsidR="007F2AFD">
      <w:pPr>
        <w:ind w:right="-2"/>
        <w:jc w:val="both"/>
      </w:pPr>
      <w:r>
        <w:tab/>
      </w:r>
      <w:r>
        <w:tab/>
        <w:t xml:space="preserve">-  dužnik, </w:t>
      </w:r>
    </w:p>
    <w:p w:rsidRDefault="007F2AFD" w:rsidP="007F2AFD" w:rsidR="007F2AFD">
      <w:pPr>
        <w:ind w:right="-2"/>
        <w:jc w:val="both"/>
      </w:pPr>
      <w:r>
        <w:tab/>
      </w:r>
      <w:r>
        <w:tab/>
        <w:t>- zakonski zastupnik dužnika Petar Barlian iz Divšići, Divšići 8/A.</w:t>
      </w:r>
    </w:p>
    <w:p w:rsidRDefault="007F2AFD" w:rsidP="007F2AFD" w:rsidR="007F2AFD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7F2AFD" w:rsidP="007F2AFD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30</w:t>
      </w:r>
      <w:r w:rsidR="00F64C95">
        <w:t xml:space="preserve">. </w:t>
      </w:r>
      <w:r w:rsidR="00786017">
        <w:t>studenog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786017">
        <w:t>1</w:t>
      </w:r>
      <w:r w:rsidR="00F64C95" w:rsidRPr="00042A52">
        <w:t xml:space="preserve">. </w:t>
      </w:r>
      <w:r w:rsidR="00786017">
        <w:t>veljače</w:t>
      </w:r>
      <w:r w:rsidR="00F64C95">
        <w:t xml:space="preserve"> 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786017">
        <w:t>2</w:t>
      </w:r>
      <w:r w:rsidR="00FE408C" w:rsidRPr="00063D7A">
        <w:t xml:space="preserve">. </w:t>
      </w:r>
      <w:r w:rsidR="00786017">
        <w:t>veljače</w:t>
      </w:r>
      <w:r w:rsidR="00616633">
        <w:t xml:space="preserve">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AB00D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786017">
        <w:t>2</w:t>
      </w:r>
      <w:r w:rsidR="00BA018B" w:rsidRPr="00063D7A">
        <w:t xml:space="preserve">. </w:t>
      </w:r>
      <w:r w:rsidR="00786017">
        <w:t>veljače</w:t>
      </w:r>
      <w:r w:rsidR="00616633">
        <w:t xml:space="preserve">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408" w:rsidR="00FA2408">
      <w:r>
        <w:separator/>
      </w:r>
    </w:p>
  </w:endnote>
  <w:endnote w:id="0" w:type="continuationSeparator">
    <w:p w:rsidRDefault="00FA2408" w:rsidR="00FA2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408" w:rsidR="00FA2408">
      <w:r>
        <w:separator/>
      </w:r>
    </w:p>
  </w:footnote>
  <w:footnote w:id="0" w:type="continuationSeparator">
    <w:p w:rsidRDefault="00FA2408" w:rsidR="00FA2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0D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F2AFD" w:rsidRPr="007F2AFD">
      <w:rPr>
        <w:sz w:val="23"/>
        <w:szCs w:val="23"/>
      </w:rPr>
      <w:t>Posl. br. 10 St-1096/16-8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10</w:t>
    </w:r>
    <w:r w:rsidR="007F2AFD">
      <w:rPr>
        <w:sz w:val="23"/>
        <w:szCs w:val="23"/>
      </w:rPr>
      <w:t>96</w:t>
    </w:r>
    <w:r w:rsidR="00AC4D95" w:rsidRPr="00AC4D95">
      <w:rPr>
        <w:sz w:val="23"/>
        <w:szCs w:val="23"/>
      </w:rPr>
      <w:t>/16-</w:t>
    </w:r>
    <w:r w:rsidR="007F2AFD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635"/>
    <w:rsid w:val="00647B00"/>
    <w:rsid w:val="00656AE4"/>
    <w:rsid w:val="00685C46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00D1"/>
    <w:rsid w:val="00AB2162"/>
    <w:rsid w:val="00AB481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A2408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0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0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BUDUĆNOSTI j.d.o.o. DIVŠIĆI zastupanog po punomoćniku Odvj. Marija Budimir</izvorni_sadrzaj>
    <derivirana_varijabla naziv="DomainObject.Predmet.ProtustrankaFormated_1">  VAL BUDUĆNOSTI j.d.o.o. DIVŠIĆI zastupanog po punomoćniku Odvj. Marija Budimir</derivirana_varijabla>
  </DomainObject.Predmet.ProtustrankaFormated>
  <DomainObject.Predmet.ProtustrankaFormatedOIB>
    <izvorni_sadrzaj>  VAL BUDUĆNOSTI j.d.o.o. DIVŠIĆI, OIB 26333875863 zastupanog po punomoćniku Odvj. Marija Budimir</izvorni_sadrzaj>
    <derivirana_varijabla naziv="DomainObject.Predmet.ProtustrankaFormatedOIB_1">  VAL BUDUĆNOSTI j.d.o.o. DIVŠIĆI, OIB 26333875863 zastupanog po punomoćniku Odvj. Marija Budimir</derivirana_varijabla>
  </DomainObject.Predmet.ProtustrankaFormatedOIB>
  <DomainObject.Predmet.ProtustrankaFormatedWithAdress>
    <izvorni_sadrzaj> VAL BUDUĆNOSTI j.d.o.o. DIVŠIĆI, Divšići 8 A, 52207 Divšići zastupanog po punomoćniku Odvj. Marija Budimir</izvorni_sadrzaj>
    <derivirana_varijabla naziv="DomainObject.Predmet.ProtustrankaFormatedWithAdress_1"> VAL BUDUĆNOSTI j.d.o.o. DIVŠIĆI, Divšići 8 A, 52207 Divšići zastupanog po punomoćniku Odvj. Marija Budimir</derivirana_varijabla>
  </DomainObject.Predmet.ProtustrankaFormatedWithAdress>
  <DomainObject.Predmet.ProtustrankaFormatedWithAdressOIB>
    <izvorni_sadrzaj> VAL BUDUĆNOSTI j.d.o.o. DIVŠIĆI, OIB 26333875863, Divšići 8 A, 52207 Divšići zastupanog po punomoćniku Odvj. Marija Budimir</izvorni_sadrzaj>
    <derivirana_varijabla naziv="DomainObject.Predmet.ProtustrankaFormatedWithAdressOIB_1"> VAL BUDUĆNOSTI j.d.o.o. DIVŠIĆI, OIB 26333875863, Divšići 8 A, 52207 Divšići zastupanog po punomoćniku Odvj. Marija Budimir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45956.40</izvorni_sadrzaj>
    <derivirana_varijabla naziv="DomainObject.Predmet.TrenutnaVrijednost_1">45956.40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 zastupanog po punomoćniku Odvj. Marija Budimir</item>
    </izvorni_sadrzaj>
    <derivirana_varijabla naziv="DomainObject.Predmet.ProtuStrankaListFormated_1">
      <item>VAL BUDUĆNOSTI j.d.o.o. DIVŠIĆI zastupanog po punomoćniku Odvj. Marija Budimir</item>
    </derivirana_varijabla>
  </DomainObject.Predmet.ProtuStrankaListFormated>
  <DomainObject.Predmet.ProtuStrankaListFormatedOIB>
    <izvorni_sadrzaj>
      <item>VAL BUDUĆNOSTI j.d.o.o. DIVŠIĆI, OIB 26333875863 zastupanog po punomoćniku Odvj. Marija Budimir</item>
    </izvorni_sadrzaj>
    <derivirana_varijabla naziv="DomainObject.Predmet.ProtuStrankaListFormatedOIB_1">
      <item>VAL BUDUĆNOSTI j.d.o.o. DIVŠIĆI, OIB 26333875863 zastupanog po punomoćniku Odvj. Marija Budimir</item>
    </derivirana_varijabla>
  </DomainObject.Predmet.ProtuStrankaListFormatedOIB>
  <DomainObject.Predmet.ProtuStrankaListFormatedWithAdress>
    <izvorni_sadrzaj>
      <item>VAL BUDUĆNOSTI j.d.o.o. DIVŠIĆI, Divšići 8 A, 52207 Divšići zastupanog po punomoćniku Odvj. Marija Budimir</item>
    </izvorni_sadrzaj>
    <derivirana_varijabla naziv="DomainObject.Predmet.ProtuStrankaListFormatedWithAdress_1">
      <item>VAL BUDUĆNOSTI j.d.o.o. DIVŠIĆI, Divšići 8 A, 52207 Divšići zastupanog po punomoćniku Odvj. Marija Budimir</item>
    </derivirana_varijabla>
  </DomainObject.Predmet.ProtuStrankaListFormatedWithAdress>
  <DomainObject.Predmet.ProtuStrankaListFormatedWithAdressOIB>
    <izvorni_sadrzaj>
      <item>VAL BUDUĆNOSTI j.d.o.o. DIVŠIĆI, OIB 26333875863, Divšići 8 A, 52207 Divšići zastupanog po punomoćniku Odvj. Marija Budimir</item>
    </izvorni_sadrzaj>
    <derivirana_varijabla naziv="DomainObject.Predmet.ProtuStrankaListFormatedWithAdressOIB_1">
      <item>VAL BUDUĆNOSTI j.d.o.o. DIVŠIĆI, OIB 26333875863, Divšići 8 A, 52207 Divšići zastupanog po punomoćniku Odvj. Marija Budimir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>
      <item>Odvj. Marija Budimir punomoćnik sudionika u postupku VAL BUDUĆNOSTI j.d.o.o. DIVŠIĆI</item>
    </izvorni_sadrzaj>
    <derivirana_varijabla naziv="DomainObject.Predmet.OstaliListFormated_1">
      <item>Odvj. Marija Budimir punomoćnik sudionika u postupku VAL BUDUĆNOSTI j.d.o.o. DIVŠIĆI</item>
    </derivirana_varijabla>
  </DomainObject.Predmet.OstaliListFormated>
  <DomainObject.Predmet.OstaliListFormatedOIB>
    <izvorni_sadrzaj>
      <item>Odvj. Marija Budimir, OIB 36425941166 punomoćnik sudionika u postupku VAL BUDUĆNOSTI j.d.o.o. DIVŠIĆI</item>
    </izvorni_sadrzaj>
    <derivirana_varijabla naziv="DomainObject.Predmet.OstaliListFormatedOIB_1">
      <item>Odvj. Marija Budimir, OIB 36425941166 punomoćnik sudionika u postupku VAL BUDUĆNOSTI j.d.o.o. DIVŠIĆI</item>
    </derivirana_varijabla>
  </DomainObject.Predmet.OstaliListFormatedOIB>
  <DomainObject.Predmet.OstaliListFormatedWithAdress>
    <izvorni_sadrzaj>
      <item>Odvj. Marija Budimir, Marulićeva 39, 52100 Pula punomoćnik sudionika u postupku VAL BUDUĆNOSTI j.d.o.o. DIVŠIĆI</item>
    </izvorni_sadrzaj>
    <derivirana_varijabla naziv="DomainObject.Predmet.OstaliListFormatedWithAdress_1">
      <item>Odvj. Marija Budimir, Marulićeva 39, 52100 Pula punomoćnik sudionika u postupku VAL BUDUĆNOSTI j.d.o.o. DIVŠIĆI</item>
    </derivirana_varijabla>
  </DomainObject.Predmet.OstaliListFormatedWithAdress>
  <DomainObject.Predmet.OstaliListFormatedWithAdressOIB>
    <izvorni_sadrzaj>
      <item>Odvj. Marija Budimir, OIB 36425941166, Marulićeva 39, 52100 Pula punomoćnik sudionika u postupku VAL BUDUĆNOSTI j.d.o.o. DIVŠIĆI</item>
    </izvorni_sadrzaj>
    <derivirana_varijabla naziv="DomainObject.Predmet.OstaliListFormatedWithAdressOIB_1">
      <item>Odvj. Marija Budimir, OIB 36425941166, Marulićeva 39, 52100 Pula punomoćnik sudionika u postupku VAL BUDUĆNOSTI j.d.o.o. DIVŠIĆI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Budimir, OIB 36425941166</item>
    </izvorni_sadrzaj>
    <derivirana_varijabla naziv="DomainObject.Predmet.OstaliListNazivFormatedOIB_1">
      <item>Odvj. Marija Budimir, OIB 36425941166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  <item>Odvj. Marija Budimir</item>
    </izvorni_sadrzaj>
    <derivirana_varijabla naziv="DomainObject.Predmet.SudioniciListNaziv_1">
      <item>FINANCIJSKA AGENCIJA, RC RIJEKA, PODRUŽNICA PULA, PULA</item>
      <item>VAL BUDUĆNOSTI j.d.o.o. DIVŠIĆI</item>
      <item>Odvj. Marija Budimir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 BUDUĆNOSTI j.d.o.o. DIVŠIĆI, OIB 26333875863, Divšići 8 A,52207 Divšići</item>
      <item>Odvj. Marija Budimir, OIB 36425941166, Marulićeva 39,52100 Pula</item>
    </izvorni_sadrzaj>
    <derivirana_varijabla naziv="DomainObject.Predmet.SudioniciListAdressOIB_1">
      <item>FINANCIJSKA AGENCIJA, RC RIJEKA, PODRUŽNICA PULA, PULA, OIB 85821130368, Ulica grada Vukovara 70,10000 Zagreb</item>
      <item>VAL BUDUĆNOSTI j.d.o.o. DIVŠIĆI, OIB 26333875863, Divšići 8 A,52207 Divšići</item>
      <item>Odvj. Marija Budimir, OIB 36425941166, Marulićeva 39,52100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  <item>, OIB 36425941166</item>
    </izvorni_sadrzaj>
    <derivirana_varijabla naziv="DomainObject.Predmet.SudioniciListNazivOIB_1">
      <item>, OIB 85821130368</item>
      <item>, OIB 26333875863</item>
      <item>, OIB 36425941166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99278-2233-4DEF-9189-FBDBDDF52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3219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2017-02-02T12:25:00Z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2017-02-02T12:26:00Z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