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5F607EC" w14:paraId="479D1057" w:rsidRDefault="00B65A49" w:rsidP="000158AA" w:rsidR="000158AA">
      <w:pPr>
        <w:tabs>
          <w:tab w:pos="2010" w:val="left"/>
        </w:tabs>
        <w:jc w:val="both"/>
        <w15:collapsed w:val="false"/>
        <w:rPr>
          <w:rFonts w:cs="Courier New" w:hAnsi="Courier New" w:ascii="Courier New"/>
        </w:rPr>
      </w:pPr>
      <w:bookmarkStart w:name="_GoBack" w:id="0"/>
      <w:bookmarkEnd w:id="0"/>
      <w:r>
        <w:rPr>
          <w:rFonts w:cs="Courier New" w:hAnsi="Courier New" w:ascii="Courier New"/>
        </w:rPr>
        <w:t>Zagreb, 09.05.2018</w:t>
      </w:r>
      <w:r w:rsidR="000158AA" w:rsidRPr="00AC18DE">
        <w:rPr>
          <w:rFonts w:cs="Courier New" w:hAnsi="Courier New" w:ascii="Courier New"/>
        </w:rPr>
        <w:t>.</w:t>
      </w:r>
      <w:r w:rsidR="000158AA">
        <w:rPr>
          <w:rFonts w:cs="Courier New" w:hAnsi="Courier New" w:ascii="Courier New"/>
        </w:rPr>
        <w:tab/>
      </w:r>
      <w:r w:rsidR="000158AA">
        <w:rPr>
          <w:rFonts w:cs="Courier New" w:hAnsi="Courier New" w:ascii="Courier New"/>
        </w:rPr>
        <w:tab/>
      </w:r>
      <w:r w:rsidR="000158AA">
        <w:rPr>
          <w:rFonts w:cs="Courier New" w:hAnsi="Courier New" w:ascii="Courier New"/>
        </w:rPr>
        <w:tab/>
      </w:r>
      <w:r w:rsidR="000158AA">
        <w:rPr>
          <w:rFonts w:cs="Courier New" w:hAnsi="Courier New" w:ascii="Courier New"/>
        </w:rPr>
        <w:tab/>
      </w:r>
    </w:p>
    <w:p w14:textId="6DD6D6B1" w14:paraId="6F88ABA6" w:rsidRDefault="00B65A49" w:rsidP="000158AA" w:rsidR="000158AA">
      <w:pPr>
        <w:tabs>
          <w:tab w:pos="2010" w:val="left"/>
        </w:tabs>
        <w:jc w:val="both"/>
        <w:rPr>
          <w:rFonts w:cs="Courier New" w:hAnsi="Courier New" w:ascii="Courier New"/>
        </w:rPr>
      </w:pPr>
      <w:r>
        <w:rPr>
          <w:rFonts w:cs="Courier New" w:hAnsi="Courier New" w:ascii="Courier New"/>
        </w:rPr>
        <w:t>Naš znak: 3008/St/77</w:t>
      </w:r>
      <w:r w:rsidR="000158AA">
        <w:rPr>
          <w:rFonts w:cs="Courier New" w:hAnsi="Courier New" w:ascii="Courier New"/>
        </w:rPr>
        <w:tab/>
      </w:r>
      <w:r w:rsidR="000158AA">
        <w:rPr>
          <w:rFonts w:cs="Courier New" w:hAnsi="Courier New" w:ascii="Courier New"/>
        </w:rPr>
        <w:tab/>
      </w:r>
      <w:r w:rsidR="000158AA">
        <w:rPr>
          <w:rFonts w:cs="Courier New" w:hAnsi="Courier New" w:ascii="Courier New"/>
        </w:rPr>
        <w:tab/>
      </w:r>
    </w:p>
    <w:p w14:textId="37419F40" w14:paraId="692DFB89" w:rsidRDefault="000158AA" w:rsidP="000158AA" w:rsidR="000158AA" w:rsidRPr="00811496">
      <w:pPr>
        <w:tabs>
          <w:tab w:pos="2010" w:val="left"/>
        </w:tabs>
        <w:jc w:val="both"/>
        <w:rPr>
          <w:rFonts w:cs="Courier New" w:hAnsi="Courier New" w:ascii="Courier New"/>
          <w:b/>
        </w:rPr>
      </w:pPr>
      <w:r>
        <w:rPr>
          <w:rFonts w:cs="Courier New" w:hAnsi="Courier New" w:ascii="Courier New"/>
        </w:rPr>
        <w:tab/>
      </w:r>
      <w:r>
        <w:rPr>
          <w:rFonts w:cs="Courier New" w:hAnsi="Courier New" w:ascii="Courier New"/>
        </w:rPr>
        <w:tab/>
      </w:r>
      <w:r>
        <w:rPr>
          <w:rFonts w:cs="Courier New" w:hAnsi="Courier New" w:ascii="Courier New"/>
        </w:rPr>
        <w:tab/>
      </w:r>
      <w:r>
        <w:rPr>
          <w:rFonts w:cs="Courier New" w:hAnsi="Courier New" w:ascii="Courier New"/>
        </w:rPr>
        <w:tab/>
      </w:r>
      <w:r>
        <w:rPr>
          <w:rFonts w:cs="Courier New" w:hAnsi="Courier New" w:ascii="Courier New"/>
        </w:rPr>
        <w:tab/>
      </w:r>
      <w:r>
        <w:rPr>
          <w:rFonts w:cs="Courier New" w:hAnsi="Courier New" w:ascii="Courier New"/>
        </w:rPr>
        <w:tab/>
      </w:r>
      <w:r w:rsidRPr="00811496">
        <w:rPr>
          <w:rFonts w:cs="Courier New" w:hAnsi="Courier New" w:ascii="Courier New"/>
          <w:b/>
        </w:rPr>
        <w:t xml:space="preserve">Posl. br.: </w:t>
      </w:r>
      <w:r w:rsidR="00B65A49">
        <w:rPr>
          <w:rFonts w:cs="Courier New" w:hAnsi="Courier New" w:ascii="Courier New"/>
          <w:b/>
        </w:rPr>
        <w:t xml:space="preserve">40. </w:t>
      </w:r>
      <w:r w:rsidRPr="00811496">
        <w:rPr>
          <w:rFonts w:cs="Courier New" w:hAnsi="Courier New" w:ascii="Courier New"/>
          <w:b/>
        </w:rPr>
        <w:t>St-</w:t>
      </w:r>
      <w:r w:rsidR="00B65A49">
        <w:rPr>
          <w:rFonts w:cs="Courier New" w:hAnsi="Courier New" w:ascii="Courier New"/>
          <w:b/>
        </w:rPr>
        <w:t>4076</w:t>
      </w:r>
      <w:r>
        <w:rPr>
          <w:rFonts w:cs="Courier New" w:hAnsi="Courier New" w:ascii="Courier New"/>
          <w:b/>
        </w:rPr>
        <w:t>/16</w:t>
      </w:r>
    </w:p>
    <w:p w14:textId="77777777" w14:paraId="241796E8" w:rsidRDefault="000158AA" w:rsidP="000158AA" w:rsidR="000158AA">
      <w:pPr>
        <w:tabs>
          <w:tab w:pos="2010" w:val="left"/>
        </w:tabs>
        <w:jc w:val="both"/>
        <w:rPr>
          <w:rFonts w:cs="Courier New" w:hAnsi="Courier New" w:ascii="Courier New"/>
        </w:rPr>
      </w:pPr>
    </w:p>
    <w:p w14:textId="77777777" w14:paraId="3804F77B" w:rsidRDefault="000158AA" w:rsidP="000158AA" w:rsidR="000158AA">
      <w:pPr>
        <w:tabs>
          <w:tab w:pos="2010" w:val="left"/>
        </w:tabs>
        <w:jc w:val="both"/>
        <w:rPr>
          <w:rFonts w:cs="Courier New" w:hAnsi="Courier New" w:ascii="Courier New"/>
        </w:rPr>
      </w:pPr>
      <w:r>
        <w:rPr>
          <w:rFonts w:cs="Courier New" w:hAnsi="Courier New" w:ascii="Courier New"/>
        </w:rPr>
        <w:tab/>
      </w:r>
      <w:r>
        <w:rPr>
          <w:rFonts w:cs="Courier New" w:hAnsi="Courier New" w:ascii="Courier New"/>
        </w:rPr>
        <w:tab/>
      </w:r>
      <w:r>
        <w:rPr>
          <w:rFonts w:cs="Courier New" w:hAnsi="Courier New" w:ascii="Courier New"/>
        </w:rPr>
        <w:tab/>
      </w:r>
      <w:r>
        <w:rPr>
          <w:rFonts w:cs="Courier New" w:hAnsi="Courier New" w:ascii="Courier New"/>
        </w:rPr>
        <w:tab/>
      </w:r>
      <w:r>
        <w:rPr>
          <w:rFonts w:cs="Courier New" w:hAnsi="Courier New" w:ascii="Courier New"/>
        </w:rPr>
        <w:tab/>
      </w:r>
      <w:r>
        <w:rPr>
          <w:rFonts w:cs="Courier New" w:hAnsi="Courier New" w:ascii="Courier New"/>
        </w:rPr>
        <w:tab/>
        <w:t>TRGOVAČKI SUD U ZAGREBU</w:t>
      </w:r>
    </w:p>
    <w:p w14:textId="77777777" w14:paraId="3197022D" w:rsidRDefault="000158AA" w:rsidP="000158AA" w:rsidR="000158AA">
      <w:pPr>
        <w:tabs>
          <w:tab w:pos="2010" w:val="left"/>
        </w:tabs>
        <w:jc w:val="both"/>
        <w:rPr>
          <w:rFonts w:cs="Courier New" w:hAnsi="Courier New" w:ascii="Courier New"/>
        </w:rPr>
      </w:pPr>
      <w:r>
        <w:rPr>
          <w:rFonts w:cs="Courier New" w:hAnsi="Courier New" w:ascii="Courier New"/>
        </w:rPr>
        <w:tab/>
      </w:r>
      <w:r>
        <w:rPr>
          <w:rFonts w:cs="Courier New" w:hAnsi="Courier New" w:ascii="Courier New"/>
        </w:rPr>
        <w:tab/>
      </w:r>
      <w:r>
        <w:rPr>
          <w:rFonts w:cs="Courier New" w:hAnsi="Courier New" w:ascii="Courier New"/>
        </w:rPr>
        <w:tab/>
      </w:r>
      <w:r>
        <w:rPr>
          <w:rFonts w:cs="Courier New" w:hAnsi="Courier New" w:ascii="Courier New"/>
        </w:rPr>
        <w:tab/>
      </w:r>
      <w:r>
        <w:rPr>
          <w:rFonts w:cs="Courier New" w:hAnsi="Courier New" w:ascii="Courier New"/>
        </w:rPr>
        <w:tab/>
      </w:r>
      <w:r>
        <w:rPr>
          <w:rFonts w:cs="Courier New" w:hAnsi="Courier New" w:ascii="Courier New"/>
        </w:rPr>
        <w:tab/>
        <w:t>Amruševa 2/II</w:t>
      </w:r>
    </w:p>
    <w:p w14:textId="77777777" w14:paraId="093B3FAF" w:rsidRDefault="000158AA" w:rsidP="000158AA" w:rsidR="000158AA">
      <w:pPr>
        <w:tabs>
          <w:tab w:pos="2010" w:val="left"/>
        </w:tabs>
        <w:jc w:val="both"/>
        <w:rPr>
          <w:rFonts w:cs="Courier New" w:hAnsi="Courier New" w:ascii="Courier New"/>
        </w:rPr>
      </w:pPr>
      <w:r>
        <w:rPr>
          <w:rFonts w:cs="Courier New" w:hAnsi="Courier New" w:ascii="Courier New"/>
        </w:rPr>
        <w:tab/>
      </w:r>
      <w:r>
        <w:rPr>
          <w:rFonts w:cs="Courier New" w:hAnsi="Courier New" w:ascii="Courier New"/>
        </w:rPr>
        <w:tab/>
      </w:r>
      <w:r>
        <w:rPr>
          <w:rFonts w:cs="Courier New" w:hAnsi="Courier New" w:ascii="Courier New"/>
        </w:rPr>
        <w:tab/>
      </w:r>
      <w:r>
        <w:rPr>
          <w:rFonts w:cs="Courier New" w:hAnsi="Courier New" w:ascii="Courier New"/>
        </w:rPr>
        <w:tab/>
      </w:r>
      <w:r>
        <w:rPr>
          <w:rFonts w:cs="Courier New" w:hAnsi="Courier New" w:ascii="Courier New"/>
        </w:rPr>
        <w:tab/>
      </w:r>
      <w:r>
        <w:rPr>
          <w:rFonts w:cs="Courier New" w:hAnsi="Courier New" w:ascii="Courier New"/>
        </w:rPr>
        <w:tab/>
        <w:t>10000 ZAGREB</w:t>
      </w:r>
    </w:p>
    <w:p w14:textId="77777777" w14:paraId="4106CD0E" w:rsidRDefault="000158AA" w:rsidP="000158AA" w:rsidR="000158AA">
      <w:pPr>
        <w:tabs>
          <w:tab w:pos="2010" w:val="left"/>
        </w:tabs>
        <w:jc w:val="both"/>
        <w:rPr>
          <w:rFonts w:cs="Courier New" w:hAnsi="Courier New" w:ascii="Courier New"/>
        </w:rPr>
      </w:pPr>
      <w:r>
        <w:rPr>
          <w:rFonts w:cs="Courier New" w:hAnsi="Courier New" w:ascii="Courier New"/>
        </w:rPr>
        <w:tab/>
      </w:r>
      <w:r>
        <w:rPr>
          <w:rFonts w:cs="Courier New" w:hAnsi="Courier New" w:ascii="Courier New"/>
        </w:rPr>
        <w:tab/>
      </w:r>
      <w:r>
        <w:rPr>
          <w:rFonts w:cs="Courier New" w:hAnsi="Courier New" w:ascii="Courier New"/>
        </w:rPr>
        <w:tab/>
      </w:r>
      <w:r>
        <w:rPr>
          <w:rFonts w:cs="Courier New" w:hAnsi="Courier New" w:ascii="Courier New"/>
        </w:rPr>
        <w:tab/>
      </w:r>
      <w:r>
        <w:rPr>
          <w:rFonts w:cs="Courier New" w:hAnsi="Courier New" w:ascii="Courier New"/>
        </w:rPr>
        <w:tab/>
      </w:r>
      <w:r>
        <w:rPr>
          <w:rFonts w:cs="Courier New" w:hAnsi="Courier New" w:ascii="Courier New"/>
        </w:rPr>
        <w:tab/>
      </w:r>
    </w:p>
    <w:p w14:textId="3A6DC47B" w14:paraId="3CF55991" w:rsidRDefault="000158AA" w:rsidP="000158AA" w:rsidR="000158AA">
      <w:pPr>
        <w:tabs>
          <w:tab w:pos="2010" w:val="left"/>
        </w:tabs>
        <w:jc w:val="both"/>
        <w:rPr>
          <w:rFonts w:cs="Courier New" w:hAnsi="Courier New" w:ascii="Courier New"/>
        </w:rPr>
      </w:pPr>
      <w:r>
        <w:rPr>
          <w:rFonts w:cs="Courier New" w:hAnsi="Courier New" w:ascii="Courier New"/>
        </w:rPr>
        <w:t xml:space="preserve">n/r. </w:t>
      </w:r>
      <w:r w:rsidR="00B65A49">
        <w:rPr>
          <w:rFonts w:cs="Courier New" w:hAnsi="Courier New" w:ascii="Courier New"/>
        </w:rPr>
        <w:t>sudac Ante Galić</w:t>
      </w:r>
    </w:p>
    <w:p w14:textId="77777777" w14:paraId="2B79F475" w:rsidRDefault="000158AA" w:rsidP="000158AA" w:rsidR="000158AA">
      <w:pPr>
        <w:tabs>
          <w:tab w:pos="2010" w:val="left"/>
        </w:tabs>
        <w:jc w:val="both"/>
        <w:rPr>
          <w:rFonts w:cs="Courier New" w:hAnsi="Courier New" w:ascii="Courier New"/>
        </w:rPr>
      </w:pPr>
    </w:p>
    <w:p w14:textId="77777777" w14:paraId="00A3EBBF" w:rsidRDefault="000158AA" w:rsidP="000158AA" w:rsidR="000158AA">
      <w:pPr>
        <w:tabs>
          <w:tab w:pos="2010" w:val="left"/>
        </w:tabs>
        <w:jc w:val="both"/>
        <w:rPr>
          <w:rFonts w:cs="Courier New" w:hAnsi="Courier New" w:ascii="Courier New"/>
        </w:rPr>
      </w:pPr>
      <w:r>
        <w:rPr>
          <w:rFonts w:cs="Courier New" w:hAnsi="Courier New" w:ascii="Courier New"/>
        </w:rPr>
        <w:t>Stečajni dužnik:</w:t>
      </w:r>
    </w:p>
    <w:p w14:textId="77777777" w14:paraId="2B97BD8E" w:rsidRDefault="000158AA" w:rsidP="000158AA" w:rsidR="000158AA" w:rsidRPr="00811496">
      <w:pPr>
        <w:tabs>
          <w:tab w:pos="2010" w:val="left"/>
        </w:tabs>
        <w:jc w:val="both"/>
        <w:rPr>
          <w:rFonts w:cs="Courier New" w:hAnsi="Courier New" w:ascii="Courier New"/>
        </w:rPr>
      </w:pPr>
      <w:r>
        <w:rPr>
          <w:rFonts w:cs="Courier New" w:hAnsi="Courier New" w:ascii="Courier New"/>
        </w:rPr>
        <w:tab/>
      </w:r>
      <w:r>
        <w:rPr>
          <w:rFonts w:cs="Courier New" w:hAnsi="Courier New" w:ascii="Courier New"/>
        </w:rPr>
        <w:tab/>
      </w:r>
      <w:r>
        <w:rPr>
          <w:rFonts w:cs="Courier New" w:hAnsi="Courier New" w:ascii="Courier New"/>
        </w:rPr>
        <w:tab/>
      </w:r>
      <w:r>
        <w:rPr>
          <w:rFonts w:cs="Courier New" w:hAnsi="Courier New" w:ascii="Courier New"/>
        </w:rPr>
        <w:tab/>
      </w:r>
    </w:p>
    <w:p w14:textId="113302FB" w14:paraId="774FA8C8" w:rsidRDefault="00B65A49" w:rsidP="000158AA" w:rsidR="000158AA">
      <w:pPr>
        <w:jc w:val="both"/>
        <w:rPr>
          <w:rFonts w:cs="Courier New" w:hAnsi="Courier New" w:ascii="Courier New"/>
        </w:rPr>
      </w:pPr>
      <w:r>
        <w:rPr>
          <w:rFonts w:cs="Courier New" w:hAnsi="Courier New" w:ascii="Courier New"/>
          <w:b/>
        </w:rPr>
        <w:t>ADAMO d.o.o. – u stečaju, Zagreb</w:t>
      </w:r>
      <w:r w:rsidR="00C70CBC">
        <w:rPr>
          <w:rFonts w:cs="Courier New" w:hAnsi="Courier New" w:ascii="Courier New"/>
          <w:b/>
        </w:rPr>
        <w:t>, Našička 3,</w:t>
      </w:r>
      <w:r w:rsidR="00EE0D58">
        <w:rPr>
          <w:rFonts w:cs="Courier New" w:hAnsi="Courier New" w:ascii="Courier New"/>
          <w:b/>
        </w:rPr>
        <w:t xml:space="preserve"> OIB 94231541900 </w:t>
      </w:r>
    </w:p>
    <w:p w14:textId="77777777" w14:paraId="460AEED7" w:rsidRDefault="000158AA" w:rsidP="000158AA" w:rsidR="000158AA">
      <w:pPr>
        <w:rPr>
          <w:rFonts w:cs="Courier New" w:hAnsi="Courier New" w:ascii="Courier New"/>
        </w:rPr>
      </w:pPr>
    </w:p>
    <w:p w14:textId="77777777" w14:paraId="2C7978CF" w:rsidRDefault="000158AA" w:rsidP="000158AA" w:rsidR="000158AA">
      <w:pPr>
        <w:rPr>
          <w:rFonts w:cs="Courier New" w:hAnsi="Courier New" w:ascii="Courier New"/>
          <w:b/>
        </w:rPr>
      </w:pPr>
      <w:r>
        <w:rPr>
          <w:rFonts w:cs="Courier New" w:hAnsi="Courier New" w:ascii="Courier New"/>
        </w:rPr>
        <w:tab/>
      </w:r>
      <w:r>
        <w:rPr>
          <w:rFonts w:cs="Courier New" w:hAnsi="Courier New" w:ascii="Courier New"/>
        </w:rPr>
        <w:tab/>
      </w:r>
      <w:r>
        <w:rPr>
          <w:rFonts w:cs="Courier New" w:hAnsi="Courier New" w:ascii="Courier New"/>
        </w:rPr>
        <w:tab/>
      </w:r>
      <w:r w:rsidRPr="0063607F">
        <w:rPr>
          <w:rFonts w:cs="Courier New" w:hAnsi="Courier New" w:ascii="Courier New"/>
          <w:b/>
        </w:rPr>
        <w:t xml:space="preserve">IZVJEŠĆE O GOSPODARSKOM POLOŽAJU </w:t>
      </w:r>
    </w:p>
    <w:p w14:textId="77777777" w14:paraId="4B1C7AB6" w:rsidRDefault="000158AA" w:rsidP="000158AA" w:rsidR="000158AA">
      <w:pPr>
        <w:rPr>
          <w:rFonts w:cs="Courier New" w:hAnsi="Courier New" w:ascii="Courier New"/>
          <w:b/>
        </w:rPr>
      </w:pPr>
      <w:r>
        <w:rPr>
          <w:rFonts w:cs="Courier New" w:hAnsi="Courier New" w:ascii="Courier New"/>
          <w:b/>
        </w:rPr>
        <w:tab/>
      </w:r>
      <w:r>
        <w:rPr>
          <w:rFonts w:cs="Courier New" w:hAnsi="Courier New" w:ascii="Courier New"/>
          <w:b/>
        </w:rPr>
        <w:tab/>
        <w:t xml:space="preserve">  </w:t>
      </w:r>
      <w:r w:rsidRPr="0063607F">
        <w:rPr>
          <w:rFonts w:cs="Courier New" w:hAnsi="Courier New" w:ascii="Courier New"/>
          <w:b/>
        </w:rPr>
        <w:t>STEČAJNOG DUŽNIKA I NJEGOVIM UZROCIMA</w:t>
      </w:r>
    </w:p>
    <w:p w14:textId="77777777" w14:paraId="1E9C65F8" w:rsidRDefault="000158AA" w:rsidP="000158AA" w:rsidR="000158AA">
      <w:pPr>
        <w:rPr>
          <w:rFonts w:cs="Courier New" w:hAnsi="Courier New" w:ascii="Courier New"/>
          <w:b/>
        </w:rPr>
      </w:pPr>
    </w:p>
    <w:p w14:textId="2CE3A68B" w14:paraId="7100AA5D" w:rsidRDefault="00EE0D58" w:rsidP="000158AA" w:rsidR="000158AA">
      <w:pPr>
        <w:rPr>
          <w:rFonts w:cs="Courier New" w:hAnsi="Courier New" w:ascii="Courier New"/>
          <w:b/>
        </w:rPr>
      </w:pPr>
      <w:r>
        <w:rPr>
          <w:rFonts w:cs="Courier New" w:hAnsi="Courier New" w:ascii="Courier New"/>
          <w:b/>
        </w:rPr>
        <w:tab/>
      </w:r>
      <w:r>
        <w:rPr>
          <w:rFonts w:cs="Courier New" w:hAnsi="Courier New" w:ascii="Courier New"/>
          <w:b/>
        </w:rPr>
        <w:tab/>
      </w:r>
      <w:r>
        <w:rPr>
          <w:rFonts w:cs="Courier New" w:hAnsi="Courier New" w:ascii="Courier New"/>
          <w:b/>
        </w:rPr>
        <w:tab/>
        <w:t>IZVJEŠTAJNO ROČIŠTE: 17.05.2018</w:t>
      </w:r>
      <w:r w:rsidR="000158AA">
        <w:rPr>
          <w:rFonts w:cs="Courier New" w:hAnsi="Courier New" w:ascii="Courier New"/>
          <w:b/>
        </w:rPr>
        <w:t>.</w:t>
      </w:r>
    </w:p>
    <w:p w14:textId="77777777" w14:paraId="4194B8BB" w:rsidRDefault="000158AA" w:rsidP="000158AA" w:rsidR="000158AA">
      <w:pPr>
        <w:jc w:val="both"/>
        <w:rPr>
          <w:rFonts w:cs="Courier New" w:hAnsi="Courier New" w:ascii="Courier New"/>
          <w:b/>
        </w:rPr>
      </w:pPr>
    </w:p>
    <w:p w14:textId="77777777" w14:paraId="017FBD06" w:rsidRDefault="000158AA" w:rsidP="000158AA" w:rsidR="000158AA">
      <w:pPr>
        <w:jc w:val="both"/>
        <w:rPr>
          <w:rFonts w:cs="Courier New" w:hAnsi="Courier New" w:ascii="Courier New"/>
          <w:b/>
        </w:rPr>
      </w:pPr>
      <w:r>
        <w:rPr>
          <w:rFonts w:cs="Courier New" w:hAnsi="Courier New" w:ascii="Courier New"/>
          <w:b/>
        </w:rPr>
        <w:t>I. UVODNE NAPOMENE</w:t>
      </w:r>
    </w:p>
    <w:p w14:textId="77777777" w14:paraId="1C832F8D" w:rsidRDefault="000158AA" w:rsidP="000158AA" w:rsidR="000158AA">
      <w:pPr>
        <w:jc w:val="both"/>
        <w:rPr>
          <w:rFonts w:cs="Courier New" w:hAnsi="Courier New" w:ascii="Courier New"/>
          <w:b/>
        </w:rPr>
      </w:pPr>
    </w:p>
    <w:p w14:textId="64942C7E" w14:paraId="6FC3F9AE" w:rsidRDefault="000158AA" w:rsidP="000158AA" w:rsidR="000158AA" w:rsidRPr="000D7E25">
      <w:pPr>
        <w:jc w:val="both"/>
        <w:rPr>
          <w:rFonts w:cs="Courier New" w:hAnsi="Courier New" w:ascii="Courier New"/>
        </w:rPr>
      </w:pPr>
      <w:r>
        <w:rPr>
          <w:rFonts w:cs="Courier New" w:hAnsi="Courier New" w:ascii="Courier New"/>
        </w:rPr>
        <w:t xml:space="preserve">Rješenjem pod gornjim poslovnim brojem od dana </w:t>
      </w:r>
      <w:r w:rsidR="00781D8F">
        <w:rPr>
          <w:rFonts w:cs="Courier New" w:hAnsi="Courier New" w:ascii="Courier New"/>
        </w:rPr>
        <w:t>14.02.2018</w:t>
      </w:r>
      <w:r>
        <w:rPr>
          <w:rFonts w:cs="Courier New" w:hAnsi="Courier New" w:ascii="Courier New"/>
        </w:rPr>
        <w:t>. otvoren je stečajni postupak nad stečajnim dužnikom</w:t>
      </w:r>
      <w:r w:rsidR="00781D8F">
        <w:rPr>
          <w:rFonts w:cs="Courier New" w:hAnsi="Courier New" w:ascii="Courier New"/>
        </w:rPr>
        <w:t>, a Rješenjem od 11.04.</w:t>
      </w:r>
      <w:r w:rsidR="0018206B">
        <w:rPr>
          <w:rFonts w:cs="Courier New" w:hAnsi="Courier New" w:ascii="Courier New"/>
        </w:rPr>
        <w:t>2018. imenovan sam stečajnim upraviteljem.</w:t>
      </w:r>
      <w:r>
        <w:rPr>
          <w:rFonts w:cs="Courier New" w:hAnsi="Courier New" w:ascii="Courier New"/>
        </w:rPr>
        <w:t xml:space="preserve"> </w:t>
      </w:r>
    </w:p>
    <w:p w14:textId="77777777" w14:paraId="4C4E7C29" w:rsidRDefault="000158AA" w:rsidP="000158AA" w:rsidR="000158AA">
      <w:pPr>
        <w:tabs>
          <w:tab w:pos="2010" w:val="left"/>
        </w:tabs>
        <w:jc w:val="both"/>
        <w:rPr>
          <w:rFonts w:cs="Courier New" w:hAnsi="Courier New" w:ascii="Courier New"/>
        </w:rPr>
      </w:pPr>
    </w:p>
    <w:p w14:textId="77777777" w14:paraId="79FE215C" w:rsidRDefault="000158AA" w:rsidP="000158AA" w:rsidR="000158AA">
      <w:pPr>
        <w:jc w:val="both"/>
        <w:rPr>
          <w:rFonts w:cs="Courier New" w:hAnsi="Courier New" w:ascii="Courier New"/>
          <w:b/>
        </w:rPr>
      </w:pPr>
      <w:r w:rsidRPr="009160AC">
        <w:rPr>
          <w:rFonts w:cs="Courier New" w:hAnsi="Courier New" w:ascii="Courier New"/>
          <w:b/>
        </w:rPr>
        <w:t xml:space="preserve">II. OSNOVNI PODACI O STEČAJNOM DUŽNIKU </w:t>
      </w:r>
    </w:p>
    <w:p w14:textId="77777777" w14:paraId="2552B8EA" w:rsidRDefault="000158AA" w:rsidP="000158AA" w:rsidR="000158AA">
      <w:pPr>
        <w:jc w:val="both"/>
        <w:rPr>
          <w:rFonts w:cs="Courier New" w:hAnsi="Courier New" w:ascii="Courier New"/>
          <w:b/>
        </w:rPr>
      </w:pPr>
    </w:p>
    <w:p w14:textId="77777777" w14:paraId="718CB176" w:rsidRDefault="000158AA" w:rsidP="000158AA" w:rsidR="000158AA">
      <w:pPr>
        <w:jc w:val="both"/>
        <w:rPr>
          <w:rFonts w:cs="Courier New" w:hAnsi="Courier New" w:ascii="Courier New"/>
        </w:rPr>
      </w:pPr>
      <w:r w:rsidRPr="009160AC">
        <w:rPr>
          <w:rFonts w:cs="Courier New" w:hAnsi="Courier New" w:ascii="Courier New"/>
        </w:rPr>
        <w:t>TVRTKA</w:t>
      </w:r>
      <w:r>
        <w:rPr>
          <w:rFonts w:cs="Courier New" w:hAnsi="Courier New" w:ascii="Courier New"/>
        </w:rPr>
        <w:t>:</w:t>
      </w:r>
    </w:p>
    <w:p w14:textId="350AC8DA" w14:paraId="3D80EE82" w:rsidRDefault="000158AA" w:rsidP="000158AA" w:rsidR="000158AA" w:rsidRPr="00C70CBC">
      <w:pPr>
        <w:jc w:val="both"/>
        <w:rPr>
          <w:rFonts w:cs="Courier New" w:hAnsi="Courier New" w:ascii="Courier New"/>
        </w:rPr>
      </w:pPr>
      <w:r>
        <w:rPr>
          <w:rFonts w:cs="Courier New" w:hAnsi="Courier New" w:ascii="Courier New"/>
        </w:rPr>
        <w:tab/>
      </w:r>
      <w:r>
        <w:rPr>
          <w:rFonts w:cs="Courier New" w:hAnsi="Courier New" w:ascii="Courier New"/>
        </w:rPr>
        <w:tab/>
      </w:r>
      <w:r>
        <w:rPr>
          <w:rFonts w:cs="Courier New" w:hAnsi="Courier New" w:ascii="Courier New"/>
        </w:rPr>
        <w:tab/>
      </w:r>
      <w:r w:rsidR="0018206B" w:rsidRPr="00C70CBC">
        <w:rPr>
          <w:rFonts w:cs="Courier New" w:hAnsi="Courier New" w:ascii="Courier New"/>
        </w:rPr>
        <w:t>ADAMO d.o.o. – u stečaju</w:t>
      </w:r>
    </w:p>
    <w:p w14:textId="77777777" w14:paraId="164AC7C6" w:rsidRDefault="000158AA" w:rsidP="000158AA" w:rsidR="000158AA">
      <w:pPr>
        <w:jc w:val="both"/>
        <w:rPr>
          <w:rFonts w:cs="Courier New" w:hAnsi="Courier New" w:ascii="Courier New"/>
        </w:rPr>
      </w:pPr>
    </w:p>
    <w:p w14:textId="77777777" w14:paraId="4DDEA28A" w:rsidRDefault="000158AA" w:rsidP="000158AA" w:rsidR="000158AA">
      <w:pPr>
        <w:jc w:val="both"/>
        <w:rPr>
          <w:rFonts w:cs="Courier New" w:hAnsi="Courier New" w:ascii="Courier New"/>
        </w:rPr>
      </w:pPr>
      <w:r>
        <w:rPr>
          <w:rFonts w:cs="Courier New" w:hAnsi="Courier New" w:ascii="Courier New"/>
        </w:rPr>
        <w:t>SJEDIŠTE:</w:t>
      </w:r>
      <w:r w:rsidRPr="001C43F0">
        <w:rPr>
          <w:rFonts w:cs="Courier New" w:hAnsi="Courier New" w:ascii="Courier New"/>
        </w:rPr>
        <w:t xml:space="preserve"> </w:t>
      </w:r>
    </w:p>
    <w:p w14:textId="50FB1EC3" w14:paraId="710E5708" w:rsidRDefault="000158AA" w:rsidP="000158AA" w:rsidR="000158AA" w:rsidRPr="00C70CBC">
      <w:pPr>
        <w:jc w:val="both"/>
        <w:rPr>
          <w:rFonts w:cs="Courier New" w:hAnsi="Courier New" w:ascii="Courier New"/>
        </w:rPr>
      </w:pPr>
      <w:r>
        <w:rPr>
          <w:rFonts w:cs="Courier New" w:hAnsi="Courier New" w:ascii="Courier New"/>
        </w:rPr>
        <w:tab/>
      </w:r>
      <w:r>
        <w:rPr>
          <w:rFonts w:cs="Courier New" w:hAnsi="Courier New" w:ascii="Courier New"/>
        </w:rPr>
        <w:tab/>
      </w:r>
      <w:r>
        <w:rPr>
          <w:rFonts w:cs="Courier New" w:hAnsi="Courier New" w:ascii="Courier New"/>
        </w:rPr>
        <w:tab/>
      </w:r>
      <w:r w:rsidR="00C70CBC" w:rsidRPr="00C70CBC">
        <w:rPr>
          <w:rFonts w:cs="Courier New" w:hAnsi="Courier New" w:ascii="Courier New"/>
        </w:rPr>
        <w:t>Zagreb, Našička 3</w:t>
      </w:r>
    </w:p>
    <w:p w14:textId="77777777" w14:paraId="4E2DB203" w:rsidRDefault="000158AA" w:rsidP="000158AA" w:rsidR="000158AA">
      <w:pPr>
        <w:jc w:val="both"/>
        <w:rPr>
          <w:rFonts w:cs="Courier New" w:hAnsi="Courier New" w:ascii="Courier New"/>
        </w:rPr>
      </w:pPr>
    </w:p>
    <w:p w14:textId="77777777" w14:paraId="4A12EA57" w:rsidRDefault="000158AA" w:rsidP="000158AA" w:rsidR="000158AA">
      <w:pPr>
        <w:jc w:val="both"/>
        <w:rPr>
          <w:rFonts w:cs="Courier New" w:hAnsi="Courier New" w:ascii="Courier New"/>
        </w:rPr>
      </w:pPr>
      <w:r>
        <w:rPr>
          <w:rFonts w:cs="Courier New" w:hAnsi="Courier New" w:ascii="Courier New"/>
        </w:rPr>
        <w:t>DIREKTOR:</w:t>
      </w:r>
    </w:p>
    <w:p w14:textId="1557B248" w14:paraId="52B4EFDC" w:rsidRDefault="000158AA" w:rsidP="000158AA" w:rsidR="000158AA">
      <w:pPr>
        <w:jc w:val="both"/>
        <w:rPr>
          <w:rFonts w:cs="Courier New" w:hAnsi="Courier New" w:ascii="Courier New"/>
        </w:rPr>
      </w:pPr>
      <w:r>
        <w:rPr>
          <w:rFonts w:cs="Courier New" w:hAnsi="Courier New" w:ascii="Courier New"/>
        </w:rPr>
        <w:tab/>
      </w:r>
      <w:r>
        <w:rPr>
          <w:rFonts w:cs="Courier New" w:hAnsi="Courier New" w:ascii="Courier New"/>
        </w:rPr>
        <w:tab/>
      </w:r>
      <w:r>
        <w:rPr>
          <w:rFonts w:cs="Courier New" w:hAnsi="Courier New" w:ascii="Courier New"/>
        </w:rPr>
        <w:tab/>
      </w:r>
      <w:r w:rsidR="00C70CBC">
        <w:rPr>
          <w:rFonts w:cs="Courier New" w:hAnsi="Courier New" w:ascii="Courier New"/>
        </w:rPr>
        <w:t>Dario Delić</w:t>
      </w:r>
    </w:p>
    <w:p w14:textId="77777777" w14:paraId="0262A61D" w:rsidRDefault="000158AA" w:rsidP="000158AA" w:rsidR="000158AA">
      <w:pPr>
        <w:jc w:val="both"/>
        <w:rPr>
          <w:rFonts w:cs="Courier New" w:hAnsi="Courier New" w:ascii="Courier New"/>
        </w:rPr>
      </w:pPr>
    </w:p>
    <w:p w14:textId="77777777" w14:paraId="1D8B5C30" w:rsidRDefault="000158AA" w:rsidP="000158AA" w:rsidR="000158AA">
      <w:pPr>
        <w:jc w:val="both"/>
        <w:rPr>
          <w:rFonts w:cs="Courier New" w:hAnsi="Courier New" w:ascii="Courier New"/>
        </w:rPr>
      </w:pPr>
    </w:p>
    <w:p w14:textId="5D563CB4" w14:paraId="065C5304" w:rsidRDefault="000158AA" w:rsidP="000158AA" w:rsidR="000158AA">
      <w:pPr>
        <w:jc w:val="both"/>
        <w:rPr>
          <w:rFonts w:cs="Courier New" w:hAnsi="Courier New" w:ascii="Courier New"/>
        </w:rPr>
      </w:pPr>
      <w:r>
        <w:rPr>
          <w:rFonts w:cs="Courier New" w:hAnsi="Courier New" w:ascii="Courier New"/>
        </w:rPr>
        <w:t xml:space="preserve">Osnovne djelatnosti stečajnog dužnika </w:t>
      </w:r>
      <w:r w:rsidR="00F900F2">
        <w:rPr>
          <w:rFonts w:cs="Courier New" w:hAnsi="Courier New" w:ascii="Courier New"/>
        </w:rPr>
        <w:t>bile su kupanja i prodaja robe, trgovačko posredovanje i poslovanje nekretninama</w:t>
      </w:r>
    </w:p>
    <w:p w14:textId="77777777" w14:paraId="1EE98610" w:rsidRDefault="000158AA" w:rsidP="000158AA" w:rsidR="000158AA">
      <w:pPr>
        <w:jc w:val="both"/>
        <w:rPr>
          <w:rFonts w:cs="Courier New" w:hAnsi="Courier New" w:ascii="Courier New"/>
        </w:rPr>
      </w:pPr>
    </w:p>
    <w:p w14:textId="77777777" w14:paraId="7FC8E3D5" w:rsidRDefault="000158AA" w:rsidP="000158AA" w:rsidR="000158AA">
      <w:pPr>
        <w:jc w:val="both"/>
        <w:rPr>
          <w:rFonts w:cs="Courier New" w:hAnsi="Courier New" w:ascii="Courier New"/>
          <w:b/>
        </w:rPr>
      </w:pPr>
      <w:r w:rsidRPr="00850BB9">
        <w:rPr>
          <w:rFonts w:cs="Courier New" w:hAnsi="Courier New" w:ascii="Courier New"/>
          <w:b/>
        </w:rPr>
        <w:t xml:space="preserve">III. PODUZETE AKTIVNOSTI STEČAJNOG UPRAVITELJA OD TRENUTKA </w:t>
      </w:r>
      <w:r>
        <w:rPr>
          <w:rFonts w:cs="Courier New" w:hAnsi="Courier New" w:ascii="Courier New"/>
          <w:b/>
        </w:rPr>
        <w:tab/>
        <w:t xml:space="preserve"> </w:t>
      </w:r>
      <w:r w:rsidRPr="00850BB9">
        <w:rPr>
          <w:rFonts w:cs="Courier New" w:hAnsi="Courier New" w:ascii="Courier New"/>
          <w:b/>
        </w:rPr>
        <w:t>PREUZIMANJA DUŽNOSTI</w:t>
      </w:r>
    </w:p>
    <w:p w14:textId="77777777" w14:paraId="58D96248" w:rsidRDefault="000158AA" w:rsidP="000158AA" w:rsidR="000158AA">
      <w:pPr>
        <w:jc w:val="both"/>
        <w:rPr>
          <w:rFonts w:cs="Courier New" w:hAnsi="Courier New" w:ascii="Courier New"/>
          <w:b/>
        </w:rPr>
      </w:pPr>
    </w:p>
    <w:p w14:textId="77777777" w14:paraId="269C4065" w:rsidRDefault="000158AA" w:rsidP="000158AA" w:rsidR="000158AA">
      <w:pPr>
        <w:jc w:val="both"/>
        <w:rPr>
          <w:rFonts w:cs="Courier New" w:hAnsi="Courier New" w:ascii="Courier New"/>
        </w:rPr>
      </w:pPr>
      <w:r>
        <w:rPr>
          <w:rFonts w:cs="Courier New" w:hAnsi="Courier New" w:ascii="Courier New"/>
        </w:rPr>
        <w:t>Stečajni upravitelj preuzeo je dužnost odmah po imenovanju.</w:t>
      </w:r>
    </w:p>
    <w:p w14:textId="77777777" w14:paraId="535F2D2B" w:rsidRDefault="000158AA" w:rsidP="000158AA" w:rsidR="000158AA">
      <w:pPr>
        <w:jc w:val="both"/>
        <w:rPr>
          <w:rFonts w:cs="Courier New" w:hAnsi="Courier New" w:ascii="Courier New"/>
        </w:rPr>
      </w:pPr>
    </w:p>
    <w:p w14:textId="7BED99FF" w14:paraId="0554B998" w:rsidRDefault="00631A78" w:rsidP="000158AA" w:rsidR="000158AA">
      <w:pPr>
        <w:jc w:val="both"/>
        <w:rPr>
          <w:rFonts w:cs="Courier New" w:hAnsi="Courier New" w:ascii="Courier New"/>
        </w:rPr>
      </w:pPr>
      <w:r>
        <w:rPr>
          <w:rFonts w:cs="Courier New" w:hAnsi="Courier New" w:ascii="Courier New"/>
        </w:rPr>
        <w:t>Ishođeno je uvjerenje kojim se utvrđuje da je stečajn</w:t>
      </w:r>
      <w:r w:rsidR="00D15058">
        <w:rPr>
          <w:rFonts w:cs="Courier New" w:hAnsi="Courier New" w:ascii="Courier New"/>
        </w:rPr>
        <w:t xml:space="preserve">i dužnik vlasnik </w:t>
      </w:r>
      <w:r w:rsidR="0090093A" w:rsidRPr="0090093A">
        <w:rPr>
          <w:rFonts w:cs="Courier New" w:hAnsi="Courier New" w:ascii="Courier New"/>
        </w:rPr>
        <w:t>vozila i to: osobni automobil Renault Megane 1.5 D Pack Clim, ZG 4084 BM</w:t>
      </w:r>
      <w:r w:rsidR="0090093A">
        <w:rPr>
          <w:rFonts w:cs="Courier New" w:hAnsi="Courier New" w:ascii="Courier New"/>
        </w:rPr>
        <w:t xml:space="preserve"> </w:t>
      </w:r>
      <w:r w:rsidR="00204A99">
        <w:rPr>
          <w:rFonts w:cs="Courier New" w:hAnsi="Courier New" w:ascii="Courier New"/>
        </w:rPr>
        <w:t xml:space="preserve">iz 2006. godine </w:t>
      </w:r>
      <w:r w:rsidR="00D15058">
        <w:rPr>
          <w:rFonts w:cs="Courier New" w:hAnsi="Courier New" w:ascii="Courier New"/>
        </w:rPr>
        <w:t>i stečajni upravitelj je vozilo preuzeo u posjed.</w:t>
      </w:r>
    </w:p>
    <w:p w14:textId="77777777" w14:paraId="1E60B012" w:rsidRDefault="000158AA" w:rsidP="000158AA" w:rsidR="000158AA">
      <w:pPr>
        <w:jc w:val="both"/>
        <w:rPr>
          <w:rFonts w:cs="Courier New" w:hAnsi="Courier New" w:ascii="Courier New"/>
        </w:rPr>
      </w:pPr>
    </w:p>
    <w:p w14:textId="39B188BD" w14:paraId="7E4F70B0" w:rsidRDefault="00D15058" w:rsidP="000158AA" w:rsidR="000158AA">
      <w:pPr>
        <w:jc w:val="both"/>
        <w:rPr>
          <w:rFonts w:cs="Courier New" w:hAnsi="Courier New" w:ascii="Courier New"/>
        </w:rPr>
      </w:pPr>
      <w:r>
        <w:rPr>
          <w:rFonts w:cs="Courier New" w:hAnsi="Courier New" w:ascii="Courier New"/>
        </w:rPr>
        <w:t xml:space="preserve">Kontaktiran je bivši </w:t>
      </w:r>
      <w:r w:rsidR="00102CC0">
        <w:rPr>
          <w:rFonts w:cs="Courier New" w:hAnsi="Courier New" w:ascii="Courier New"/>
        </w:rPr>
        <w:t>direk</w:t>
      </w:r>
      <w:r>
        <w:rPr>
          <w:rFonts w:cs="Courier New" w:hAnsi="Courier New" w:ascii="Courier New"/>
        </w:rPr>
        <w:t>tor stečajnog dužnika sa zahtjevom da preda dokumentaciju</w:t>
      </w:r>
      <w:r w:rsidR="00102CC0">
        <w:rPr>
          <w:rFonts w:cs="Courier New" w:hAnsi="Courier New" w:ascii="Courier New"/>
        </w:rPr>
        <w:t xml:space="preserve"> stečajnog dužnika ali do dana sastavljanja ovog izvješća dokumentacija još nije predana.</w:t>
      </w:r>
      <w:r>
        <w:rPr>
          <w:rFonts w:cs="Courier New" w:hAnsi="Courier New" w:ascii="Courier New"/>
        </w:rPr>
        <w:t xml:space="preserve"> </w:t>
      </w:r>
    </w:p>
    <w:p w14:textId="77777777" w14:paraId="48A2FB16" w:rsidRDefault="000158AA" w:rsidP="000158AA" w:rsidR="000158AA">
      <w:pPr>
        <w:jc w:val="both"/>
        <w:rPr>
          <w:rFonts w:cs="Courier New" w:hAnsi="Courier New" w:ascii="Courier New"/>
        </w:rPr>
      </w:pPr>
    </w:p>
    <w:p w14:textId="77777777" w14:paraId="745E519A" w:rsidRDefault="000158AA" w:rsidP="000158AA" w:rsidR="000158AA">
      <w:pPr>
        <w:rPr>
          <w:rFonts w:cs="Courier New" w:hAnsi="Courier New" w:ascii="Courier New"/>
        </w:rPr>
      </w:pPr>
    </w:p>
    <w:p w14:textId="77777777" w14:paraId="616D771B" w:rsidRDefault="000158AA" w:rsidP="000158AA" w:rsidR="000158AA" w:rsidRPr="007620C6">
      <w:pPr>
        <w:rPr>
          <w:rFonts w:cs="Courier New" w:hAnsi="Courier New" w:ascii="Courier New"/>
          <w:b/>
        </w:rPr>
      </w:pPr>
      <w:r w:rsidRPr="007620C6">
        <w:rPr>
          <w:rFonts w:cs="Courier New" w:hAnsi="Courier New" w:ascii="Courier New"/>
          <w:b/>
        </w:rPr>
        <w:t>IV. IMOVINA STEČAJNOG DUŽNIKA</w:t>
      </w:r>
    </w:p>
    <w:p w14:textId="77777777" w14:paraId="3F7F31E2" w:rsidRDefault="000158AA" w:rsidP="000158AA" w:rsidR="000158AA">
      <w:pPr>
        <w:jc w:val="both"/>
        <w:rPr>
          <w:rFonts w:cs="Courier New" w:hAnsi="Courier New" w:ascii="Courier New"/>
        </w:rPr>
      </w:pPr>
    </w:p>
    <w:p w14:textId="45CBE17C" w14:paraId="0DA9743C" w:rsidRDefault="000158AA" w:rsidP="000158AA" w:rsidR="000158AA">
      <w:pPr>
        <w:jc w:val="both"/>
        <w:rPr>
          <w:rFonts w:cs="Courier New" w:hAnsi="Courier New" w:ascii="Courier New"/>
        </w:rPr>
      </w:pPr>
      <w:r>
        <w:rPr>
          <w:rFonts w:cs="Courier New" w:hAnsi="Courier New" w:ascii="Courier New"/>
        </w:rPr>
        <w:t>Stečajn</w:t>
      </w:r>
      <w:r w:rsidR="00E16ADB">
        <w:rPr>
          <w:rFonts w:cs="Courier New" w:hAnsi="Courier New" w:ascii="Courier New"/>
        </w:rPr>
        <w:t>i dužnik vlasnik je nekretnina i to:</w:t>
      </w:r>
    </w:p>
    <w:p w14:textId="77777777" w14:paraId="5903E01D" w:rsidRDefault="00E16ADB" w:rsidP="000158AA" w:rsidR="00E16ADB">
      <w:pPr>
        <w:jc w:val="both"/>
        <w:rPr>
          <w:rFonts w:cs="Courier New" w:hAnsi="Courier New" w:ascii="Courier New"/>
        </w:rPr>
      </w:pPr>
    </w:p>
    <w:p w14:textId="666D514D" w14:paraId="04B99321" w:rsidRDefault="00106FAF" w:rsidP="000158AA" w:rsidR="00E16ADB" w:rsidRPr="00106FAF">
      <w:pPr>
        <w:jc w:val="both"/>
        <w:rPr>
          <w:rFonts w:cs="Courier New" w:hAnsi="Courier New" w:ascii="Courier New"/>
          <w:szCs w:val="24"/>
        </w:rPr>
      </w:pPr>
      <w:r w:rsidRPr="00106FAF">
        <w:rPr>
          <w:rFonts w:cs="Courier New" w:hAnsi="Courier New" w:ascii="Courier New"/>
          <w:szCs w:val="24"/>
        </w:rPr>
        <w:t xml:space="preserve">- </w:t>
      </w:r>
      <w:r w:rsidR="00E16ADB" w:rsidRPr="00106FAF">
        <w:rPr>
          <w:rFonts w:cs="Courier New" w:hAnsi="Courier New" w:ascii="Courier New"/>
          <w:szCs w:val="24"/>
        </w:rPr>
        <w:t xml:space="preserve">kčbr. 538/2 kuća i dvorište, 376 m2 </w:t>
      </w:r>
      <w:r w:rsidRPr="00106FAF">
        <w:rPr>
          <w:rFonts w:cs="Courier New" w:hAnsi="Courier New" w:ascii="Courier New"/>
          <w:szCs w:val="24"/>
        </w:rPr>
        <w:t xml:space="preserve">upisano u </w:t>
      </w:r>
      <w:r w:rsidR="00E16ADB" w:rsidRPr="00106FAF">
        <w:rPr>
          <w:rFonts w:cs="Courier New" w:hAnsi="Courier New" w:ascii="Courier New"/>
          <w:szCs w:val="24"/>
        </w:rPr>
        <w:t>zk. ul. 993, k.o Požega</w:t>
      </w:r>
    </w:p>
    <w:p w14:textId="44CD1F84" w14:paraId="6859FD4C" w:rsidRDefault="00106FAF" w:rsidP="0090093A" w:rsidR="0090093A">
      <w:pPr>
        <w:pStyle w:val="Bezproreda"/>
        <w:rPr>
          <w:rFonts w:cs="Courier New" w:hAnsi="Courier New" w:ascii="Courier New"/>
          <w:sz w:val="24"/>
          <w:szCs w:val="24"/>
          <w:lang w:val="en-US"/>
        </w:rPr>
      </w:pPr>
      <w:r w:rsidRPr="00106FAF">
        <w:rPr>
          <w:rFonts w:cs="Courier New" w:hAnsi="Courier New" w:ascii="Courier New"/>
          <w:sz w:val="24"/>
          <w:szCs w:val="24"/>
          <w:lang w:val="en-US"/>
        </w:rPr>
        <w:t xml:space="preserve">- </w:t>
      </w:r>
      <w:r w:rsidR="00E16ADB" w:rsidRPr="00106FAF">
        <w:rPr>
          <w:rFonts w:cs="Courier New" w:hAnsi="Courier New" w:ascii="Courier New"/>
          <w:sz w:val="24"/>
          <w:szCs w:val="24"/>
          <w:lang w:val="en-US"/>
        </w:rPr>
        <w:t>kčbr. 4861 oranica, 2762 m2</w:t>
      </w:r>
      <w:r w:rsidR="0090093A" w:rsidRPr="00106FAF">
        <w:rPr>
          <w:rFonts w:cs="Courier New" w:hAnsi="Courier New" w:ascii="Courier New"/>
          <w:sz w:val="24"/>
          <w:szCs w:val="24"/>
          <w:lang w:val="en-US"/>
        </w:rPr>
        <w:t xml:space="preserve"> </w:t>
      </w:r>
      <w:r w:rsidRPr="00106FAF">
        <w:rPr>
          <w:rFonts w:cs="Courier New" w:hAnsi="Courier New" w:ascii="Courier New"/>
          <w:sz w:val="24"/>
          <w:szCs w:val="24"/>
        </w:rPr>
        <w:t>upisano u</w:t>
      </w:r>
      <w:r w:rsidRPr="00106FAF">
        <w:rPr>
          <w:rFonts w:cs="Courier New" w:hAnsi="Courier New" w:ascii="Courier New"/>
          <w:sz w:val="24"/>
          <w:szCs w:val="24"/>
          <w:lang w:val="en-US"/>
        </w:rPr>
        <w:t xml:space="preserve"> </w:t>
      </w:r>
      <w:r w:rsidR="0090093A" w:rsidRPr="00106FAF">
        <w:rPr>
          <w:rFonts w:cs="Courier New" w:hAnsi="Courier New" w:ascii="Courier New"/>
          <w:sz w:val="24"/>
          <w:szCs w:val="24"/>
          <w:lang w:val="en-US"/>
        </w:rPr>
        <w:t>zk. ul. 2371 k.o. Požega</w:t>
      </w:r>
    </w:p>
    <w:p w14:textId="77777777" w14:paraId="17D8B6F2" w:rsidRDefault="00204A99" w:rsidP="0090093A" w:rsidR="00204A99">
      <w:pPr>
        <w:pStyle w:val="Bezproreda"/>
        <w:rPr>
          <w:rFonts w:cs="Courier New" w:hAnsi="Courier New" w:ascii="Courier New"/>
          <w:sz w:val="24"/>
          <w:szCs w:val="24"/>
          <w:lang w:val="en-US"/>
        </w:rPr>
      </w:pPr>
    </w:p>
    <w:p w14:textId="151F2CB7" w14:paraId="45F70241" w:rsidRDefault="00204A99" w:rsidP="00204A99" w:rsidR="00204A99">
      <w:pPr>
        <w:jc w:val="both"/>
        <w:rPr>
          <w:rFonts w:cs="Courier New" w:hAnsi="Courier New" w:ascii="Courier New"/>
        </w:rPr>
      </w:pPr>
      <w:r>
        <w:rPr>
          <w:rFonts w:cs="Courier New" w:hAnsi="Courier New" w:ascii="Courier New"/>
        </w:rPr>
        <w:t>Stečajni dužnik vlasnik je pokretnina i to:</w:t>
      </w:r>
    </w:p>
    <w:p w14:textId="77777777" w14:paraId="6FEF2F50" w:rsidRDefault="00204A99" w:rsidP="0090093A" w:rsidR="00204A99">
      <w:pPr>
        <w:pStyle w:val="Bezproreda"/>
        <w:rPr>
          <w:rFonts w:cs="Courier New" w:hAnsi="Courier New" w:ascii="Courier New"/>
          <w:sz w:val="24"/>
          <w:szCs w:val="24"/>
          <w:lang w:val="en-US"/>
        </w:rPr>
      </w:pPr>
    </w:p>
    <w:p w14:textId="06C62E5F" w14:paraId="5996A036" w:rsidRDefault="00204A99" w:rsidP="0090093A" w:rsidR="00204A99" w:rsidRPr="00204A99">
      <w:pPr>
        <w:pStyle w:val="Bezproreda"/>
        <w:rPr>
          <w:rFonts w:cs="Courier New" w:hAnsi="Courier New" w:ascii="Courier New"/>
          <w:sz w:val="24"/>
          <w:szCs w:val="20"/>
          <w:lang w:val="en-US"/>
        </w:rPr>
      </w:pPr>
      <w:r w:rsidRPr="00204A99">
        <w:rPr>
          <w:rFonts w:cs="Courier New" w:hAnsi="Courier New" w:ascii="Courier New"/>
          <w:sz w:val="24"/>
          <w:szCs w:val="20"/>
          <w:lang w:val="en-US"/>
        </w:rPr>
        <w:t>- osobni automobil Renault Megane 1.5 D Pack Clim, ZG 4084 BM iz 2006. godine</w:t>
      </w:r>
    </w:p>
    <w:p w14:textId="20F4BF42" w14:paraId="38DCE010" w:rsidRDefault="000158AA" w:rsidP="000158AA" w:rsidR="000158AA">
      <w:pPr>
        <w:jc w:val="both"/>
        <w:rPr>
          <w:rFonts w:cs="Courier New" w:hAnsi="Courier New" w:ascii="Courier New"/>
        </w:rPr>
      </w:pPr>
    </w:p>
    <w:p w14:textId="77777777" w14:paraId="0C8C9D7B" w:rsidRDefault="000158AA" w:rsidP="000158AA" w:rsidR="000158AA" w:rsidRPr="00D0559B">
      <w:pPr>
        <w:jc w:val="both"/>
        <w:rPr>
          <w:rFonts w:cs="Courier New" w:hAnsi="Courier New" w:ascii="Courier New"/>
          <w:b/>
        </w:rPr>
      </w:pPr>
      <w:r w:rsidRPr="00D0559B">
        <w:rPr>
          <w:rFonts w:cs="Courier New" w:hAnsi="Courier New" w:ascii="Courier New"/>
          <w:b/>
        </w:rPr>
        <w:t>V. SUDSKI POSTUPCI U TIJEKU</w:t>
      </w:r>
    </w:p>
    <w:p w14:textId="77777777" w14:paraId="09823F18" w:rsidRDefault="000158AA" w:rsidP="000158AA" w:rsidR="000158AA">
      <w:pPr>
        <w:jc w:val="both"/>
        <w:rPr>
          <w:rFonts w:cs="Courier New" w:hAnsi="Courier New" w:ascii="Courier New"/>
        </w:rPr>
      </w:pPr>
    </w:p>
    <w:p w14:textId="77777777" w14:paraId="64BB332A" w:rsidRDefault="000158AA" w:rsidP="000158AA" w:rsidR="000158AA">
      <w:pPr>
        <w:jc w:val="both"/>
        <w:rPr>
          <w:rFonts w:cs="Courier New" w:hAnsi="Courier New" w:ascii="Courier New"/>
        </w:rPr>
      </w:pPr>
      <w:r>
        <w:rPr>
          <w:rFonts w:cs="Courier New" w:hAnsi="Courier New" w:ascii="Courier New"/>
        </w:rPr>
        <w:t>Stečajni upravitelj nema saznanja o postojanju sudskih postupka u tijeku vezano za stečajnog dužnika.</w:t>
      </w:r>
    </w:p>
    <w:p w14:textId="77777777" w14:paraId="7CA6BBFA" w:rsidRDefault="000158AA" w:rsidP="000158AA" w:rsidR="000158AA">
      <w:pPr>
        <w:jc w:val="both"/>
        <w:rPr>
          <w:rFonts w:cs="Courier New" w:hAnsi="Courier New" w:ascii="Courier New"/>
          <w:b/>
        </w:rPr>
      </w:pPr>
    </w:p>
    <w:p w14:textId="77777777" w14:paraId="23867157" w:rsidRDefault="000158AA" w:rsidP="000158AA" w:rsidR="000158AA" w:rsidRPr="00D0559B">
      <w:pPr>
        <w:jc w:val="both"/>
        <w:rPr>
          <w:rFonts w:cs="Courier New" w:hAnsi="Courier New" w:ascii="Courier New"/>
          <w:b/>
        </w:rPr>
      </w:pPr>
      <w:r w:rsidRPr="00D0559B">
        <w:rPr>
          <w:rFonts w:cs="Courier New" w:hAnsi="Courier New" w:ascii="Courier New"/>
          <w:b/>
        </w:rPr>
        <w:t>VI. POSLOVANJE DUŽNIKA I UZROCI PRESTANKA POSLOVANJA</w:t>
      </w:r>
    </w:p>
    <w:p w14:textId="77777777" w14:paraId="77B6D278" w:rsidRDefault="000158AA" w:rsidP="000158AA" w:rsidR="000158AA">
      <w:pPr>
        <w:jc w:val="both"/>
        <w:rPr>
          <w:rFonts w:cs="Courier New" w:hAnsi="Courier New" w:ascii="Courier New"/>
        </w:rPr>
      </w:pPr>
    </w:p>
    <w:p w14:textId="248FF8ED" w14:paraId="3BB54AD1" w:rsidRDefault="00793858" w:rsidP="000158AA" w:rsidR="000158AA">
      <w:pPr>
        <w:jc w:val="both"/>
        <w:rPr>
          <w:rFonts w:cs="Courier New" w:hAnsi="Courier New" w:ascii="Courier New"/>
        </w:rPr>
      </w:pPr>
      <w:r>
        <w:rPr>
          <w:rFonts w:cs="Courier New" w:hAnsi="Courier New" w:ascii="Courier New"/>
        </w:rPr>
        <w:t>Stečajni postupak otvoren je na temelju prijedloga Financijske agencije</w:t>
      </w:r>
      <w:r w:rsidR="0054322A">
        <w:rPr>
          <w:rFonts w:cs="Courier New" w:hAnsi="Courier New" w:ascii="Courier New"/>
        </w:rPr>
        <w:t xml:space="preserve">. Utvrđeno je kako je stečajni dužnik nesposoban za plaćanje preko </w:t>
      </w:r>
      <w:r w:rsidR="00204A99">
        <w:rPr>
          <w:rFonts w:cs="Courier New" w:hAnsi="Courier New" w:ascii="Courier New"/>
        </w:rPr>
        <w:t>120 dana.</w:t>
      </w:r>
    </w:p>
    <w:p w14:textId="77777777" w14:paraId="35040C44" w:rsidRDefault="000158AA" w:rsidP="000158AA" w:rsidR="000158AA">
      <w:pPr>
        <w:jc w:val="both"/>
        <w:rPr>
          <w:rFonts w:cs="Courier New" w:hAnsi="Courier New" w:ascii="Courier New"/>
        </w:rPr>
      </w:pPr>
    </w:p>
    <w:p w14:textId="77777777" w14:paraId="77576C75" w:rsidRDefault="000158AA" w:rsidP="000158AA" w:rsidR="000158AA" w:rsidRPr="009D23C5">
      <w:pPr>
        <w:jc w:val="both"/>
        <w:rPr>
          <w:rFonts w:cs="Courier New" w:hAnsi="Courier New" w:ascii="Courier New"/>
          <w:b/>
        </w:rPr>
      </w:pPr>
      <w:r w:rsidRPr="006C6C34">
        <w:rPr>
          <w:rFonts w:cs="Courier New" w:hAnsi="Courier New" w:ascii="Courier New"/>
          <w:b/>
        </w:rPr>
        <w:t>VII. OBVEZE STEČAJNOG DUŽNIK</w:t>
      </w:r>
      <w:r>
        <w:rPr>
          <w:rFonts w:cs="Courier New" w:hAnsi="Courier New" w:ascii="Courier New"/>
          <w:b/>
        </w:rPr>
        <w:t>A</w:t>
      </w:r>
    </w:p>
    <w:p w14:textId="77777777" w14:paraId="6FE8C9F3" w:rsidRDefault="000158AA" w:rsidP="000158AA" w:rsidR="000158AA">
      <w:pPr>
        <w:tabs>
          <w:tab w:pos="1160" w:val="left"/>
        </w:tabs>
        <w:jc w:val="both"/>
        <w:rPr>
          <w:rFonts w:cs="Courier New" w:hAnsi="Courier New" w:ascii="Courier New"/>
          <w:b/>
        </w:rPr>
      </w:pPr>
      <w:r>
        <w:rPr>
          <w:rFonts w:cs="Courier New" w:hAnsi="Courier New" w:ascii="Courier New"/>
        </w:rPr>
        <w:t xml:space="preserve"> </w:t>
      </w:r>
    </w:p>
    <w:p w14:textId="53082933" w14:paraId="50985C72" w:rsidRDefault="0054322A" w:rsidP="000158AA" w:rsidR="000158AA" w:rsidRPr="00134EF9">
      <w:pPr>
        <w:tabs>
          <w:tab w:pos="1160" w:val="left"/>
        </w:tabs>
        <w:jc w:val="both"/>
        <w:rPr>
          <w:rFonts w:cs="Courier New" w:hAnsi="Courier New" w:ascii="Courier New"/>
        </w:rPr>
      </w:pPr>
      <w:r>
        <w:rPr>
          <w:rFonts w:cs="Courier New" w:hAnsi="Courier New" w:ascii="Courier New"/>
        </w:rPr>
        <w:t>Prijave tražbina su podnijela tri vjerovnika, a ukupan zbroj prijavljenih tražbina iznosi</w:t>
      </w:r>
      <w:r w:rsidR="00EE17FC">
        <w:rPr>
          <w:rFonts w:cs="Courier New" w:hAnsi="Courier New" w:ascii="Courier New"/>
        </w:rPr>
        <w:t xml:space="preserve"> 991.367,12 kn. Sve prijave razvrstane su u drugi viši isplatni red.</w:t>
      </w:r>
    </w:p>
    <w:p w14:textId="77777777" w14:paraId="2045DA2E" w:rsidRDefault="000158AA" w:rsidP="000158AA" w:rsidR="000158AA">
      <w:pPr>
        <w:tabs>
          <w:tab w:pos="1160" w:val="left"/>
        </w:tabs>
        <w:jc w:val="both"/>
        <w:rPr>
          <w:rFonts w:cs="Courier New" w:hAnsi="Courier New" w:ascii="Courier New"/>
          <w:b/>
        </w:rPr>
      </w:pPr>
    </w:p>
    <w:p w14:textId="77777777" w14:paraId="32CFE1F1" w:rsidRDefault="000158AA" w:rsidP="000158AA" w:rsidR="000158AA">
      <w:pPr>
        <w:tabs>
          <w:tab w:pos="1160" w:val="left"/>
        </w:tabs>
        <w:jc w:val="both"/>
        <w:rPr>
          <w:rFonts w:cs="Courier New" w:hAnsi="Courier New" w:ascii="Courier New"/>
          <w:b/>
        </w:rPr>
      </w:pPr>
    </w:p>
    <w:p w14:textId="77777777" w14:paraId="6C1B9C1C" w:rsidRDefault="000158AA" w:rsidP="000158AA" w:rsidR="000158AA" w:rsidRPr="00477113">
      <w:pPr>
        <w:tabs>
          <w:tab w:pos="1160" w:val="left"/>
        </w:tabs>
        <w:jc w:val="both"/>
        <w:rPr>
          <w:rFonts w:cs="Courier New" w:hAnsi="Courier New" w:ascii="Courier New"/>
          <w:b/>
        </w:rPr>
      </w:pPr>
      <w:r>
        <w:rPr>
          <w:rFonts w:cs="Courier New" w:hAnsi="Courier New" w:ascii="Courier New"/>
          <w:b/>
        </w:rPr>
        <w:t>VIII</w:t>
      </w:r>
      <w:r w:rsidRPr="00477113">
        <w:rPr>
          <w:rFonts w:cs="Courier New" w:hAnsi="Courier New" w:ascii="Courier New"/>
          <w:b/>
        </w:rPr>
        <w:t>. ZAKLJUČCI I PRIJEDLOZI</w:t>
      </w:r>
    </w:p>
    <w:p w14:textId="77777777" w14:paraId="7A40DBE6" w:rsidRDefault="000158AA" w:rsidP="000158AA" w:rsidR="000158AA">
      <w:pPr>
        <w:tabs>
          <w:tab w:pos="1160" w:val="left"/>
        </w:tabs>
        <w:jc w:val="both"/>
        <w:rPr>
          <w:rFonts w:cs="Courier New" w:hAnsi="Courier New" w:ascii="Courier New"/>
        </w:rPr>
      </w:pPr>
    </w:p>
    <w:p w14:textId="77777777" w14:paraId="2540FEF7" w:rsidRDefault="000158AA" w:rsidP="000158AA" w:rsidR="000158AA">
      <w:pPr>
        <w:tabs>
          <w:tab w:pos="1160" w:val="left"/>
        </w:tabs>
        <w:jc w:val="both"/>
        <w:rPr>
          <w:rFonts w:cs="Courier New" w:hAnsi="Courier New" w:ascii="Courier New"/>
        </w:rPr>
      </w:pPr>
      <w:r>
        <w:rPr>
          <w:rFonts w:cs="Courier New" w:hAnsi="Courier New" w:ascii="Courier New"/>
        </w:rPr>
        <w:t>Iz svega gore navedenog stečajni upravitelj predlaže da vjerovnici na ročištu usvoje sljedeće zaključke:</w:t>
      </w:r>
    </w:p>
    <w:p w14:textId="77777777" w14:paraId="49821FAC" w:rsidRDefault="000158AA" w:rsidP="000158AA" w:rsidR="000158AA">
      <w:pPr>
        <w:tabs>
          <w:tab w:pos="1160" w:val="left"/>
        </w:tabs>
        <w:jc w:val="both"/>
        <w:rPr>
          <w:rFonts w:cs="Courier New" w:hAnsi="Courier New" w:ascii="Courier New"/>
        </w:rPr>
      </w:pPr>
    </w:p>
    <w:p w14:textId="77777777" w14:paraId="2005F070" w:rsidRDefault="000158AA" w:rsidP="000158AA" w:rsidR="000158AA">
      <w:pPr>
        <w:tabs>
          <w:tab w:pos="1160" w:val="left"/>
        </w:tabs>
        <w:jc w:val="both"/>
        <w:rPr>
          <w:rFonts w:cs="Courier New" w:hAnsi="Courier New" w:ascii="Courier New"/>
        </w:rPr>
      </w:pPr>
      <w:r>
        <w:rPr>
          <w:rFonts w:cs="Courier New" w:hAnsi="Courier New" w:ascii="Courier New"/>
        </w:rPr>
        <w:t>1. Prihvaća se izvješće stečajnog upravitelja o gospodarskom položaju stečajnog dužnika i njegovim uzrocima.</w:t>
      </w:r>
    </w:p>
    <w:p w14:textId="77777777" w14:paraId="1EE5C232" w:rsidRDefault="000158AA" w:rsidP="000158AA" w:rsidR="000158AA">
      <w:pPr>
        <w:tabs>
          <w:tab w:pos="1160" w:val="left"/>
        </w:tabs>
        <w:jc w:val="both"/>
        <w:rPr>
          <w:rFonts w:cs="Courier New" w:hAnsi="Courier New" w:ascii="Courier New"/>
        </w:rPr>
      </w:pPr>
    </w:p>
    <w:p w14:textId="77777777" w14:paraId="6F57B2E8" w:rsidRDefault="000158AA" w:rsidP="000158AA" w:rsidR="000158AA">
      <w:pPr>
        <w:tabs>
          <w:tab w:pos="1160" w:val="left"/>
        </w:tabs>
        <w:jc w:val="both"/>
        <w:rPr>
          <w:rFonts w:cs="Courier New" w:hAnsi="Courier New" w:ascii="Courier New"/>
        </w:rPr>
      </w:pPr>
      <w:r>
        <w:rPr>
          <w:rFonts w:cs="Courier New" w:hAnsi="Courier New" w:ascii="Courier New"/>
        </w:rPr>
        <w:lastRenderedPageBreak/>
        <w:t xml:space="preserve">2. Utvrđuje se da nema mogućnosti za ponovno pokretanje poslovanja stečajnog dužnika. </w:t>
      </w:r>
    </w:p>
    <w:p w14:textId="77777777" w14:paraId="127757B5" w:rsidRDefault="000158AA" w:rsidP="000158AA" w:rsidR="000158AA">
      <w:pPr>
        <w:tabs>
          <w:tab w:pos="1160" w:val="left"/>
        </w:tabs>
        <w:jc w:val="both"/>
        <w:rPr>
          <w:rFonts w:cs="Courier New" w:hAnsi="Courier New" w:ascii="Courier New"/>
        </w:rPr>
      </w:pPr>
    </w:p>
    <w:p w14:textId="7EE085FE" w14:paraId="076C841D" w:rsidRDefault="000158AA" w:rsidP="000158AA" w:rsidR="000158AA">
      <w:pPr>
        <w:tabs>
          <w:tab w:pos="1160" w:val="left"/>
        </w:tabs>
        <w:jc w:val="both"/>
        <w:rPr>
          <w:rFonts w:cs="Courier New" w:hAnsi="Courier New" w:ascii="Courier New"/>
        </w:rPr>
      </w:pPr>
      <w:r>
        <w:rPr>
          <w:rFonts w:cs="Courier New" w:hAnsi="Courier New" w:ascii="Courier New"/>
        </w:rPr>
        <w:t xml:space="preserve">3. Daje se odobrenje stečajnom upravitelju da angažira sudskog vještaka </w:t>
      </w:r>
      <w:r w:rsidR="00106FAF">
        <w:rPr>
          <w:rFonts w:cs="Courier New" w:hAnsi="Courier New" w:ascii="Courier New"/>
        </w:rPr>
        <w:t>za procjenu nekretnina</w:t>
      </w:r>
      <w:r>
        <w:rPr>
          <w:rFonts w:cs="Courier New" w:hAnsi="Courier New" w:ascii="Courier New"/>
        </w:rPr>
        <w:t xml:space="preserve"> u vlasništvu stečajnog dužnika</w:t>
      </w:r>
      <w:r w:rsidR="00B81B92">
        <w:rPr>
          <w:rFonts w:cs="Courier New" w:hAnsi="Courier New" w:ascii="Courier New"/>
        </w:rPr>
        <w:t>.</w:t>
      </w:r>
      <w:r>
        <w:rPr>
          <w:rFonts w:cs="Courier New" w:hAnsi="Courier New" w:ascii="Courier New"/>
        </w:rPr>
        <w:t xml:space="preserve"> </w:t>
      </w:r>
    </w:p>
    <w:p w14:textId="77777777" w14:paraId="6914F957" w:rsidRDefault="000158AA" w:rsidP="000158AA" w:rsidR="000158AA">
      <w:pPr>
        <w:tabs>
          <w:tab w:pos="1160" w:val="left"/>
        </w:tabs>
        <w:jc w:val="both"/>
        <w:rPr>
          <w:rFonts w:cs="Courier New" w:hAnsi="Courier New" w:ascii="Courier New"/>
        </w:rPr>
      </w:pPr>
    </w:p>
    <w:p w14:textId="3B91DFF2" w14:paraId="5217B598" w:rsidRDefault="009D423D" w:rsidP="00106FAF" w:rsidR="00106FAF">
      <w:pPr>
        <w:tabs>
          <w:tab w:pos="1160" w:val="left"/>
        </w:tabs>
        <w:jc w:val="both"/>
        <w:rPr>
          <w:rFonts w:cs="Courier New" w:hAnsi="Courier New" w:ascii="Courier New"/>
        </w:rPr>
      </w:pPr>
      <w:r>
        <w:rPr>
          <w:rFonts w:cs="Courier New" w:hAnsi="Courier New" w:ascii="Courier New"/>
        </w:rPr>
        <w:t>4</w:t>
      </w:r>
      <w:r w:rsidR="00106FAF">
        <w:rPr>
          <w:rFonts w:cs="Courier New" w:hAnsi="Courier New" w:ascii="Courier New"/>
        </w:rPr>
        <w:t>. Daje se odobrenje stečajnom upravitelju da angažira sudskog vještaka za procjenu nekretnina</w:t>
      </w:r>
      <w:r w:rsidR="00B81B92">
        <w:rPr>
          <w:rFonts w:cs="Courier New" w:hAnsi="Courier New" w:ascii="Courier New"/>
        </w:rPr>
        <w:t xml:space="preserve"> u vlasništvu stečajnog dužnika.</w:t>
      </w:r>
    </w:p>
    <w:p w14:textId="77777777" w14:paraId="09088071" w:rsidRDefault="00481C52" w:rsidP="00106FAF" w:rsidR="00481C52">
      <w:pPr>
        <w:tabs>
          <w:tab w:pos="1160" w:val="left"/>
        </w:tabs>
        <w:jc w:val="both"/>
        <w:rPr>
          <w:rFonts w:cs="Courier New" w:hAnsi="Courier New" w:ascii="Courier New"/>
        </w:rPr>
      </w:pPr>
    </w:p>
    <w:p w14:textId="3DCE2BF8" w14:paraId="26342C6B" w:rsidRDefault="00481C52" w:rsidP="00106FAF" w:rsidR="00481C52">
      <w:pPr>
        <w:tabs>
          <w:tab w:pos="1160" w:val="left"/>
        </w:tabs>
        <w:jc w:val="both"/>
        <w:rPr>
          <w:rFonts w:cs="Courier New" w:hAnsi="Courier New" w:ascii="Courier New"/>
        </w:rPr>
      </w:pPr>
      <w:r>
        <w:rPr>
          <w:rFonts w:cs="Courier New" w:hAnsi="Courier New" w:ascii="Courier New"/>
        </w:rPr>
        <w:t>5. Daje se odobrenje stečajnom upravitelju da angažira računovodstveni servis za obavljanje računovodstvenih poslova.</w:t>
      </w:r>
    </w:p>
    <w:p w14:textId="77777777" w14:paraId="33A4BDF2" w:rsidRDefault="00106FAF" w:rsidP="000158AA" w:rsidR="00106FAF">
      <w:pPr>
        <w:tabs>
          <w:tab w:pos="1160" w:val="left"/>
        </w:tabs>
        <w:jc w:val="both"/>
        <w:rPr>
          <w:rFonts w:cs="Courier New" w:hAnsi="Courier New" w:ascii="Courier New"/>
        </w:rPr>
      </w:pPr>
    </w:p>
    <w:p w14:textId="18778FA3" w14:paraId="64AE7045" w:rsidRDefault="00481C52" w:rsidP="000158AA" w:rsidR="000158AA">
      <w:pPr>
        <w:tabs>
          <w:tab w:pos="1160" w:val="left"/>
        </w:tabs>
        <w:jc w:val="both"/>
        <w:rPr>
          <w:rFonts w:cs="Courier New" w:hAnsi="Courier New" w:ascii="Courier New"/>
        </w:rPr>
      </w:pPr>
      <w:r>
        <w:rPr>
          <w:rFonts w:cs="Courier New" w:hAnsi="Courier New" w:ascii="Courier New"/>
        </w:rPr>
        <w:t>6</w:t>
      </w:r>
      <w:r w:rsidR="000158AA">
        <w:rPr>
          <w:rFonts w:cs="Courier New" w:hAnsi="Courier New" w:ascii="Courier New"/>
        </w:rPr>
        <w:t>. Prihvaćaju se dosad poduzete radnje stečajnog upravitelja.</w:t>
      </w:r>
    </w:p>
    <w:p w14:textId="77777777" w14:paraId="1315F5F7" w:rsidRDefault="000158AA" w:rsidP="000158AA" w:rsidR="000158AA">
      <w:pPr>
        <w:tabs>
          <w:tab w:pos="1160" w:val="left"/>
        </w:tabs>
        <w:jc w:val="both"/>
        <w:rPr>
          <w:rFonts w:cs="Courier New" w:hAnsi="Courier New" w:ascii="Courier New"/>
        </w:rPr>
      </w:pPr>
    </w:p>
    <w:p w14:textId="77777777" w14:paraId="4C89B19D" w:rsidRDefault="000158AA" w:rsidP="000158AA" w:rsidR="000158AA">
      <w:pPr>
        <w:tabs>
          <w:tab w:pos="1160" w:val="left"/>
        </w:tabs>
        <w:jc w:val="both"/>
        <w:rPr>
          <w:rFonts w:cs="Courier New" w:hAnsi="Courier New" w:ascii="Courier New"/>
        </w:rPr>
      </w:pPr>
    </w:p>
    <w:p w14:textId="77777777" w14:paraId="596FA64E" w:rsidRDefault="000158AA" w:rsidP="000158AA" w:rsidR="000158AA">
      <w:pPr>
        <w:tabs>
          <w:tab w:pos="1160" w:val="left"/>
        </w:tabs>
        <w:jc w:val="both"/>
        <w:rPr>
          <w:rFonts w:cs="Courier New" w:hAnsi="Courier New" w:ascii="Courier New"/>
        </w:rPr>
      </w:pPr>
      <w:r>
        <w:rPr>
          <w:rFonts w:cs="Courier New" w:hAnsi="Courier New" w:ascii="Courier New"/>
        </w:rPr>
        <w:tab/>
      </w:r>
      <w:r>
        <w:rPr>
          <w:rFonts w:cs="Courier New" w:hAnsi="Courier New" w:ascii="Courier New"/>
        </w:rPr>
        <w:tab/>
      </w:r>
      <w:r>
        <w:rPr>
          <w:rFonts w:cs="Courier New" w:hAnsi="Courier New" w:ascii="Courier New"/>
        </w:rPr>
        <w:tab/>
      </w:r>
      <w:r>
        <w:rPr>
          <w:rFonts w:cs="Courier New" w:hAnsi="Courier New" w:ascii="Courier New"/>
        </w:rPr>
        <w:tab/>
      </w:r>
      <w:r>
        <w:rPr>
          <w:rFonts w:cs="Courier New" w:hAnsi="Courier New" w:ascii="Courier New"/>
        </w:rPr>
        <w:tab/>
      </w:r>
      <w:r>
        <w:rPr>
          <w:rFonts w:cs="Courier New" w:hAnsi="Courier New" w:ascii="Courier New"/>
        </w:rPr>
        <w:tab/>
      </w:r>
      <w:r>
        <w:rPr>
          <w:rFonts w:cs="Courier New" w:hAnsi="Courier New" w:ascii="Courier New"/>
        </w:rPr>
        <w:tab/>
      </w:r>
      <w:r>
        <w:rPr>
          <w:rFonts w:cs="Courier New" w:hAnsi="Courier New" w:ascii="Courier New"/>
        </w:rPr>
        <w:tab/>
      </w:r>
    </w:p>
    <w:p w14:textId="77777777" w14:paraId="2B4BE91C" w:rsidRDefault="000158AA" w:rsidP="000158AA" w:rsidR="000158AA">
      <w:pPr>
        <w:tabs>
          <w:tab w:pos="1160" w:val="left"/>
        </w:tabs>
        <w:jc w:val="both"/>
        <w:rPr>
          <w:rFonts w:cs="Courier New" w:hAnsi="Courier New" w:ascii="Courier New"/>
        </w:rPr>
      </w:pPr>
      <w:r>
        <w:rPr>
          <w:rFonts w:cs="Courier New" w:hAnsi="Courier New" w:ascii="Courier New"/>
        </w:rPr>
        <w:tab/>
      </w:r>
      <w:r>
        <w:rPr>
          <w:rFonts w:cs="Courier New" w:hAnsi="Courier New" w:ascii="Courier New"/>
        </w:rPr>
        <w:tab/>
      </w:r>
      <w:r>
        <w:rPr>
          <w:rFonts w:cs="Courier New" w:hAnsi="Courier New" w:ascii="Courier New"/>
        </w:rPr>
        <w:tab/>
      </w:r>
      <w:r>
        <w:rPr>
          <w:rFonts w:cs="Courier New" w:hAnsi="Courier New" w:ascii="Courier New"/>
        </w:rPr>
        <w:tab/>
      </w:r>
      <w:r>
        <w:rPr>
          <w:rFonts w:cs="Courier New" w:hAnsi="Courier New" w:ascii="Courier New"/>
        </w:rPr>
        <w:tab/>
      </w:r>
      <w:r>
        <w:rPr>
          <w:rFonts w:cs="Courier New" w:hAnsi="Courier New" w:ascii="Courier New"/>
        </w:rPr>
        <w:tab/>
      </w:r>
      <w:r>
        <w:rPr>
          <w:rFonts w:cs="Courier New" w:hAnsi="Courier New" w:ascii="Courier New"/>
        </w:rPr>
        <w:tab/>
        <w:t xml:space="preserve">   STEČAJNI UPRAVITELJ</w:t>
      </w:r>
    </w:p>
    <w:p w14:textId="77777777" w14:paraId="01CC342B" w:rsidRDefault="009D423D" w:rsidP="000158AA" w:rsidR="009D423D">
      <w:pPr>
        <w:tabs>
          <w:tab w:pos="1160" w:val="left"/>
        </w:tabs>
        <w:jc w:val="both"/>
        <w:rPr>
          <w:rFonts w:cs="Courier New" w:hAnsi="Courier New" w:ascii="Courier New"/>
        </w:rPr>
      </w:pPr>
    </w:p>
    <w:p w14:textId="77777777" w14:paraId="38D1BFD2" w:rsidRDefault="009D423D" w:rsidP="000158AA" w:rsidR="009D423D">
      <w:pPr>
        <w:tabs>
          <w:tab w:pos="1160" w:val="left"/>
        </w:tabs>
        <w:jc w:val="both"/>
        <w:rPr>
          <w:rFonts w:cs="Courier New" w:hAnsi="Courier New" w:ascii="Courier New"/>
        </w:rPr>
      </w:pPr>
    </w:p>
    <w:p w14:textId="77777777" w14:paraId="61B8B3ED" w:rsidRDefault="009D423D" w:rsidP="000158AA" w:rsidR="009D423D">
      <w:pPr>
        <w:tabs>
          <w:tab w:pos="1160" w:val="left"/>
        </w:tabs>
        <w:jc w:val="both"/>
        <w:rPr>
          <w:rFonts w:cs="Courier New" w:hAnsi="Courier New" w:ascii="Courier New"/>
        </w:rPr>
      </w:pPr>
    </w:p>
    <w:p w14:textId="77777777" w14:paraId="05DB86BC" w:rsidRDefault="009D423D" w:rsidP="000158AA" w:rsidR="009D423D">
      <w:pPr>
        <w:tabs>
          <w:tab w:pos="1160" w:val="left"/>
        </w:tabs>
        <w:jc w:val="both"/>
        <w:rPr>
          <w:rFonts w:cs="Courier New" w:hAnsi="Courier New" w:ascii="Courier New"/>
        </w:rPr>
      </w:pPr>
    </w:p>
    <w:p w14:textId="51CC8288" w14:paraId="11FA0CFF" w:rsidRDefault="009D423D" w:rsidP="000158AA" w:rsidR="009D423D">
      <w:pPr>
        <w:tabs>
          <w:tab w:pos="1160" w:val="left"/>
        </w:tabs>
        <w:jc w:val="both"/>
        <w:rPr>
          <w:rFonts w:cs="Courier New" w:hAnsi="Courier New" w:ascii="Courier New"/>
          <w:b/>
        </w:rPr>
      </w:pPr>
      <w:r>
        <w:rPr>
          <w:rFonts w:cs="Courier New" w:hAnsi="Courier New" w:ascii="Courier New"/>
        </w:rPr>
        <w:tab/>
      </w:r>
      <w:r>
        <w:rPr>
          <w:rFonts w:cs="Courier New" w:hAnsi="Courier New" w:ascii="Courier New"/>
        </w:rPr>
        <w:tab/>
      </w:r>
      <w:r>
        <w:rPr>
          <w:rFonts w:cs="Courier New" w:hAnsi="Courier New" w:ascii="Courier New"/>
        </w:rPr>
        <w:tab/>
      </w:r>
      <w:r>
        <w:rPr>
          <w:rFonts w:cs="Courier New" w:hAnsi="Courier New" w:ascii="Courier New"/>
        </w:rPr>
        <w:tab/>
      </w:r>
      <w:r>
        <w:rPr>
          <w:rFonts w:cs="Courier New" w:hAnsi="Courier New" w:ascii="Courier New"/>
        </w:rPr>
        <w:tab/>
      </w:r>
      <w:r>
        <w:rPr>
          <w:rFonts w:cs="Courier New" w:hAnsi="Courier New" w:ascii="Courier New"/>
        </w:rPr>
        <w:tab/>
      </w:r>
      <w:r>
        <w:rPr>
          <w:rFonts w:cs="Courier New" w:hAnsi="Courier New" w:ascii="Courier New"/>
        </w:rPr>
        <w:tab/>
      </w:r>
      <w:r>
        <w:rPr>
          <w:rFonts w:cs="Courier New" w:hAnsi="Courier New" w:ascii="Courier New"/>
        </w:rPr>
        <w:tab/>
        <w:t>Marko Fak, dipl. iur.</w:t>
      </w:r>
    </w:p>
    <w:p w14:textId="77777777" w14:paraId="1A3AAACB" w:rsidRDefault="000158AA" w:rsidP="000158AA" w:rsidR="000158AA">
      <w:pPr>
        <w:jc w:val="both"/>
        <w:rPr>
          <w:rFonts w:cs="Courier New" w:hAnsi="Courier New" w:ascii="Courier New"/>
        </w:rPr>
      </w:pPr>
    </w:p>
    <w:p w14:textId="77777777" w14:paraId="57B6FC7F" w:rsidRDefault="000158AA" w:rsidP="000158AA" w:rsidR="000158AA" w:rsidRPr="009160AC">
      <w:pPr>
        <w:jc w:val="both"/>
        <w:rPr>
          <w:rFonts w:cs="Courier New" w:hAnsi="Courier New" w:ascii="Courier New"/>
        </w:rPr>
      </w:pPr>
      <w:r>
        <w:rPr>
          <w:rFonts w:cs="Courier New" w:hAnsi="Courier New" w:ascii="Courier New"/>
        </w:rPr>
        <w:tab/>
      </w:r>
      <w:r>
        <w:rPr>
          <w:rFonts w:cs="Courier New" w:hAnsi="Courier New" w:ascii="Courier New"/>
        </w:rPr>
        <w:tab/>
      </w:r>
    </w:p>
    <w:p w14:textId="518C27AC" w14:paraId="5580B472" w:rsidRDefault="00777AF4" w:rsidP="000158AA" w:rsidR="00777AF4" w:rsidRPr="000158AA"/>
    <w:sectPr w:rsidR="00777AF4" w:rsidRPr="000158AA">
      <w:footerReference w:type="default" r:id="rId9"/>
      <w:headerReference w:type="first" r:id="rId10"/>
      <w:pgSz w:h="16820" w:w="11880"/>
      <w:pgMar w:gutter="0" w:footer="720" w:header="720" w:left="1440" w:bottom="1417" w:right="1440" w:top="86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14:textId="77777777" w14:paraId="35FA0113" w:rsidRDefault="00204A99" w:rsidR="00204A99">
      <w:r>
        <w:separator/>
      </w:r>
    </w:p>
  </w:endnote>
  <w:endnote w:id="0" w:type="continuationSeparator">
    <w:p w14:textId="77777777" w14:paraId="77A13A12" w:rsidRDefault="00204A99" w:rsidR="00204A9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ourier">
    <w:panose1 w:val="02070409020205020404"/>
    <w:charset w:val="00"/>
    <w:family w:val="modern"/>
    <w:notTrueType/>
    <w:pitch w:val="fixed"/>
    <w:sig w:csb1="00000000" w:csb0="00000001" w:usb3="00000000" w:usb2="00000000" w:usb1="00000000" w:usb0="00000003"/>
  </w:font>
  <w:font w:name="New York">
    <w:panose1 w:val="02040503060506020304"/>
    <w:charset w:val="00"/>
    <w:family w:val="roman"/>
    <w:notTrueType/>
    <w:pitch w:val="variable"/>
    <w:sig w:csb1="00000000" w:csb0="00000001" w:usb3="00000000" w:usb2="00000000" w:usb1="00000000" w:usb0="00000003"/>
  </w:font>
  <w:font w:name="Times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14:textId="77777777" w14:paraId="7F94C00F" w:rsidRDefault="00204A99" w:rsidR="00204A99">
    <w:pPr>
      <w:pStyle w:val="Podnoje"/>
      <w:jc w:val="right"/>
    </w:pPr>
    <w:r>
      <w:rPr>
        <w:lang w:val="hr-HR"/>
      </w:rPr>
      <w:t xml:space="preserve">Stranica </w:t>
    </w:r>
    <w:r>
      <w:rPr>
        <w:b/>
        <w:bCs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Cs w:val="24"/>
      </w:rPr>
      <w:fldChar w:fldCharType="separate"/>
    </w:r>
    <w:r w:rsidR="003E67E0">
      <w:rPr>
        <w:b/>
        <w:bCs/>
        <w:noProof/>
      </w:rPr>
      <w:t>3</w:t>
    </w:r>
    <w:r>
      <w:rPr>
        <w:b/>
        <w:bCs/>
        <w:szCs w:val="24"/>
      </w:rPr>
      <w:fldChar w:fldCharType="end"/>
    </w:r>
    <w:r>
      <w:rPr>
        <w:lang w:val="hr-HR"/>
      </w:rPr>
      <w:t xml:space="preserve"> od </w:t>
    </w:r>
    <w:r>
      <w:rPr>
        <w:b/>
        <w:bCs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Cs w:val="24"/>
      </w:rPr>
      <w:fldChar w:fldCharType="separate"/>
    </w:r>
    <w:r w:rsidR="003E67E0">
      <w:rPr>
        <w:b/>
        <w:bCs/>
        <w:noProof/>
      </w:rPr>
      <w:t>3</w:t>
    </w:r>
    <w:r>
      <w:rPr>
        <w:b/>
        <w:bCs/>
        <w:szCs w:val="24"/>
      </w:rPr>
      <w:fldChar w:fldCharType="end"/>
    </w:r>
  </w:p>
  <w:p w14:textId="77777777" w14:paraId="08990919" w:rsidRDefault="00204A99" w:rsidR="00204A99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14:textId="77777777" w14:paraId="459766CF" w:rsidRDefault="00204A99" w:rsidR="00204A99">
      <w:r>
        <w:separator/>
      </w:r>
    </w:p>
  </w:footnote>
  <w:footnote w:id="0" w:type="continuationSeparator">
    <w:p w14:textId="77777777" w14:paraId="0264DD60" w:rsidRDefault="00204A99" w:rsidR="00204A9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14:textId="77777777" w14:paraId="51F79017" w:rsidRDefault="00204A99" w:rsidP="0061398A" w:rsidR="00204A99" w:rsidRPr="006705E7">
    <w:pPr>
      <w:pStyle w:val="Zaglavlje"/>
      <w:rPr>
        <w:b/>
      </w:rPr>
    </w:pPr>
    <w:r w:rsidRPr="006705E7">
      <w:rPr>
        <w:b/>
      </w:rPr>
      <w:t>STEČAJNI UPRAVITELJ</w:t>
    </w:r>
  </w:p>
  <w:p w14:textId="77777777" w14:paraId="215F954E" w:rsidRDefault="00204A99" w:rsidP="0061398A" w:rsidR="00204A99" w:rsidRPr="006705E7">
    <w:pPr>
      <w:pStyle w:val="Zaglavlje"/>
      <w:rPr>
        <w:b/>
      </w:rPr>
    </w:pPr>
  </w:p>
  <w:p w14:textId="77777777" w14:paraId="6AEF87BB" w:rsidRDefault="00204A99" w:rsidP="0061398A" w:rsidR="00204A99" w:rsidRPr="006705E7">
    <w:pPr>
      <w:pStyle w:val="Zaglavlje"/>
      <w:rPr>
        <w:b/>
      </w:rPr>
    </w:pPr>
    <w:r w:rsidRPr="006705E7">
      <w:rPr>
        <w:b/>
      </w:rPr>
      <w:t>MARKO FAK</w:t>
    </w:r>
  </w:p>
  <w:p w14:textId="77777777" w14:paraId="02370C32" w:rsidRDefault="00204A99" w:rsidP="0061398A" w:rsidR="00204A99" w:rsidRPr="00846430">
    <w:pPr>
      <w:pStyle w:val="Zaglavlje"/>
    </w:pPr>
  </w:p>
  <w:p w14:textId="77777777" w14:paraId="14DB8600" w:rsidRDefault="00204A99" w:rsidP="0061398A" w:rsidR="00204A99" w:rsidRPr="00846430">
    <w:pPr>
      <w:pStyle w:val="Zaglavlje"/>
      <w:rPr>
        <w:sz w:val="16"/>
        <w:szCs w:val="16"/>
      </w:rPr>
    </w:pPr>
    <w:r>
      <w:rPr>
        <w:sz w:val="16"/>
        <w:szCs w:val="16"/>
      </w:rPr>
      <w:t>Petrinjska 2</w:t>
    </w:r>
    <w:r w:rsidRPr="00846430">
      <w:rPr>
        <w:sz w:val="16"/>
        <w:szCs w:val="16"/>
      </w:rPr>
      <w:t>8</w:t>
    </w:r>
  </w:p>
  <w:p w14:textId="77777777" w14:paraId="44B06B72" w:rsidRDefault="00204A99" w:rsidP="0061398A" w:rsidR="00204A99" w:rsidRPr="00846430">
    <w:pPr>
      <w:pStyle w:val="Zaglavlje"/>
      <w:rPr>
        <w:sz w:val="16"/>
        <w:szCs w:val="16"/>
      </w:rPr>
    </w:pPr>
    <w:r w:rsidRPr="00846430">
      <w:rPr>
        <w:sz w:val="16"/>
        <w:szCs w:val="16"/>
      </w:rPr>
      <w:t>HR-10000 ZAGREB</w:t>
    </w:r>
  </w:p>
  <w:p w14:textId="77777777" w14:paraId="3F16BCCC" w:rsidRDefault="00204A99" w:rsidP="0061398A" w:rsidR="00204A99">
    <w:pPr>
      <w:pStyle w:val="Zaglavlje"/>
      <w:rPr>
        <w:sz w:val="16"/>
        <w:szCs w:val="16"/>
      </w:rPr>
    </w:pPr>
  </w:p>
  <w:p w14:textId="77777777" w14:paraId="6655A36B" w:rsidRDefault="00204A99" w:rsidP="0061398A" w:rsidR="00204A99" w:rsidRPr="00846430">
    <w:pPr>
      <w:pStyle w:val="Zaglavlje"/>
      <w:rPr>
        <w:sz w:val="16"/>
        <w:szCs w:val="16"/>
      </w:rPr>
    </w:pPr>
    <w:r w:rsidRPr="00846430">
      <w:rPr>
        <w:sz w:val="16"/>
        <w:szCs w:val="16"/>
      </w:rPr>
      <w:t>T: +385 1 6381 225</w:t>
    </w:r>
  </w:p>
  <w:p w14:textId="77777777" w14:paraId="7E6B1A62" w:rsidRDefault="00204A99" w:rsidP="0061398A" w:rsidR="00204A99" w:rsidRPr="00846430">
    <w:pPr>
      <w:pStyle w:val="Zaglavlje"/>
      <w:rPr>
        <w:sz w:val="16"/>
        <w:szCs w:val="16"/>
      </w:rPr>
    </w:pPr>
    <w:r w:rsidRPr="00846430">
      <w:rPr>
        <w:sz w:val="16"/>
        <w:szCs w:val="16"/>
      </w:rPr>
      <w:t>F: +385 1 6381 226</w:t>
    </w:r>
  </w:p>
  <w:p w14:textId="77777777" w14:paraId="6DE00B9F" w:rsidRDefault="00204A99" w:rsidP="0061398A" w:rsidR="00204A99" w:rsidRPr="001B1A23">
    <w:pPr>
      <w:pStyle w:val="Zaglavlje"/>
      <w:rPr>
        <w:sz w:val="16"/>
        <w:szCs w:val="16"/>
      </w:rPr>
    </w:pPr>
    <w:r w:rsidRPr="00846430">
      <w:rPr>
        <w:sz w:val="16"/>
        <w:szCs w:val="16"/>
      </w:rPr>
      <w:t xml:space="preserve">E: </w:t>
    </w:r>
    <w:r>
      <w:rPr>
        <w:sz w:val="16"/>
        <w:szCs w:val="16"/>
      </w:rPr>
      <w:t>odvjetnik.marko.fak@gmail.com</w:t>
    </w:r>
  </w:p>
  <w:p w14:textId="77777777" w14:paraId="472AD3DD" w:rsidRDefault="00204A99" w:rsidR="00204A9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1D"/>
    <w:multiLevelType w:val="multilevel"/>
    <w:tmpl w:val="AEBE25E0"/>
    <w:lvl w:ilvl="0">
      <w:start w:val="1"/>
      <w:numFmt w:val="bullet"/>
      <w:lvlText w:val=""/>
      <w:lvlJc w:val="left"/>
      <w:pPr>
        <w:tabs>
          <w:tab w:pos="0" w:val="num"/>
        </w:tabs>
        <w:ind w:firstLine="0" w:left="0"/>
      </w:pPr>
      <w:rPr>
        <w:rFonts w:hAnsi="Symbol" w:ascii="Symbol" w:hint="default"/>
      </w:rPr>
    </w:lvl>
    <w:lvl w:ilvl="1">
      <w:start w:val="1"/>
      <w:numFmt w:val="bullet"/>
      <w:lvlText w:val=""/>
      <w:lvlJc w:val="left"/>
      <w:pPr>
        <w:tabs>
          <w:tab w:pos="720" w:val="num"/>
        </w:tabs>
        <w:ind w:hanging="360" w:left="1080"/>
      </w:pPr>
      <w:rPr>
        <w:rFonts w:hAnsi="Symbol" w:ascii="Symbol" w:hint="default"/>
      </w:rPr>
    </w:lvl>
    <w:lvl w:ilvl="2">
      <w:start w:val="1"/>
      <w:numFmt w:val="bullet"/>
      <w:lvlText w:val="o"/>
      <w:lvlJc w:val="left"/>
      <w:pPr>
        <w:tabs>
          <w:tab w:pos="1440" w:val="num"/>
        </w:tabs>
        <w:ind w:hanging="360" w:left="1800"/>
      </w:pPr>
      <w:rPr>
        <w:rFonts w:hAnsi="Courier New" w:ascii="Courier New" w:hint="default"/>
      </w:rPr>
    </w:lvl>
    <w:lvl w:ilvl="3">
      <w:start w:val="1"/>
      <w:numFmt w:val="bullet"/>
      <w:lvlText w:val=""/>
      <w:lvlJc w:val="left"/>
      <w:pPr>
        <w:tabs>
          <w:tab w:pos="2160" w:val="num"/>
        </w:tabs>
        <w:ind w:hanging="360" w:left="2520"/>
      </w:pPr>
      <w:rPr>
        <w:rFonts w:hAnsi="Wingdings" w:ascii="Wingdings" w:hint="default"/>
      </w:rPr>
    </w:lvl>
    <w:lvl w:ilvl="4">
      <w:start w:val="1"/>
      <w:numFmt w:val="bullet"/>
      <w:lvlText w:val=""/>
      <w:lvlJc w:val="left"/>
      <w:pPr>
        <w:tabs>
          <w:tab w:pos="2880" w:val="num"/>
        </w:tabs>
        <w:ind w:hanging="360" w:left="3240"/>
      </w:pPr>
      <w:rPr>
        <w:rFonts w:hAnsi="Wingdings" w:ascii="Wingdings" w:hint="default"/>
      </w:rPr>
    </w:lvl>
    <w:lvl w:ilvl="5">
      <w:start w:val="1"/>
      <w:numFmt w:val="bullet"/>
      <w:lvlText w:val=""/>
      <w:lvlJc w:val="left"/>
      <w:pPr>
        <w:tabs>
          <w:tab w:pos="3600" w:val="num"/>
        </w:tabs>
        <w:ind w:hanging="360" w:left="396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tabs>
          <w:tab w:pos="4320" w:val="num"/>
        </w:tabs>
        <w:ind w:hanging="360" w:left="468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tabs>
          <w:tab w:pos="5040" w:val="num"/>
        </w:tabs>
        <w:ind w:hanging="360" w:left="5400"/>
      </w:pPr>
      <w:rPr>
        <w:rFonts w:hAnsi="Wingdings" w:ascii="Wingdings" w:hint="default"/>
      </w:rPr>
    </w:lvl>
    <w:lvl w:ilvl="8">
      <w:start w:val="1"/>
      <w:numFmt w:val="bullet"/>
      <w:lvlText w:val=""/>
      <w:lvlJc w:val="left"/>
      <w:pPr>
        <w:tabs>
          <w:tab w:pos="5760" w:val="num"/>
        </w:tabs>
        <w:ind w:hanging="360" w:left="6120"/>
      </w:pPr>
      <w:rPr>
        <w:rFonts w:hAnsi="Wingdings" w:ascii="Wingdings" w:hint="default"/>
      </w:rPr>
    </w:lvl>
  </w:abstractNum>
  <w:abstractNum w:abstractNumId="1">
    <w:nsid w:val="08B65B96"/>
    <w:multiLevelType w:val="hybridMultilevel"/>
    <w:tmpl w:val="B35C5020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3E03568"/>
    <w:multiLevelType w:val="hybridMultilevel"/>
    <w:tmpl w:val="3FA4F49C"/>
    <w:lvl w:tplc="47A046E6" w:ilvl="0">
      <w:numFmt w:val="bullet"/>
      <w:lvlText w:val="-"/>
      <w:lvlJc w:val="left"/>
      <w:pPr>
        <w:ind w:hanging="360" w:left="720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7E13E81"/>
    <w:multiLevelType w:val="hybridMultilevel"/>
    <w:tmpl w:val="3B9C5D0E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A626676"/>
    <w:multiLevelType w:val="hybridMultilevel"/>
    <w:tmpl w:val="14729AC4"/>
    <w:lvl w:tplc="C8B666F0" w:ilvl="0">
      <w:numFmt w:val="bullet"/>
      <w:lvlText w:val="-"/>
      <w:lvlJc w:val="left"/>
      <w:pPr>
        <w:ind w:hanging="360" w:left="1080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5">
    <w:nsid w:val="1E3E63B4"/>
    <w:multiLevelType w:val="hybridMultilevel"/>
    <w:tmpl w:val="6F86D2CC"/>
    <w:lvl w:tplc="041A000F" w:ilvl="0">
      <w:start w:val="1"/>
      <w:numFmt w:val="decimal"/>
      <w:lvlText w:val="%1."/>
      <w:lvlJc w:val="left"/>
      <w:pPr>
        <w:ind w:hanging="360" w:left="786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0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2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4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6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8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0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2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46"/>
      </w:pPr>
      <w:rPr>
        <w:rFonts w:hAnsi="Wingdings" w:ascii="Wingdings" w:hint="default"/>
      </w:rPr>
    </w:lvl>
  </w:abstractNum>
  <w:abstractNum w:abstractNumId="6">
    <w:nsid w:val="2663656C"/>
    <w:multiLevelType w:val="hybridMultilevel"/>
    <w:tmpl w:val="73DE8232"/>
    <w:lvl w:tplc="C8B666F0" w:ilvl="0">
      <w:numFmt w:val="bullet"/>
      <w:lvlText w:val="-"/>
      <w:lvlJc w:val="left"/>
      <w:pPr>
        <w:ind w:hanging="360" w:left="720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380F6652"/>
    <w:multiLevelType w:val="hybridMultilevel"/>
    <w:tmpl w:val="5E147FD8"/>
    <w:lvl w:tplc="041A000B" w:ilvl="0">
      <w:start w:val="1"/>
      <w:numFmt w:val="bullet"/>
      <w:lvlText w:val=""/>
      <w:lvlJc w:val="left"/>
      <w:pPr>
        <w:ind w:hanging="360" w:left="720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5F1A35D0"/>
    <w:multiLevelType w:val="hybridMultilevel"/>
    <w:tmpl w:val="7B9C92C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762F4DE6"/>
    <w:multiLevelType w:val="hybridMultilevel"/>
    <w:tmpl w:val="8DBE209C"/>
    <w:lvl w:tplc="452AA89A" w:ilvl="0">
      <w:numFmt w:val="bullet"/>
      <w:lvlText w:val="-"/>
      <w:lvlJc w:val="left"/>
      <w:pPr>
        <w:ind w:hanging="360" w:left="720"/>
      </w:pPr>
      <w:rPr>
        <w:rFonts w:cs="Courier New" w:eastAsia="Times New Roman" w:hAnsi="Courier" w:ascii="Courier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9"/>
  </w:num>
  <w:num w:numId="3">
    <w:abstractNumId w:val="6"/>
  </w:num>
  <w:num w:numId="4">
    <w:abstractNumId w:val="7"/>
  </w:num>
  <w:num w:numId="5">
    <w:abstractNumId w:val="5"/>
  </w:num>
  <w:num w:numId="6">
    <w:abstractNumId w:val="4"/>
  </w:num>
  <w:num w:numId="7">
    <w:abstractNumId w:val="2"/>
  </w:num>
  <w:num w:numId="8">
    <w:abstractNumId w:val="1"/>
  </w:num>
  <w:num w:numId="9">
    <w:abstractNumId w:val="3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50"/>
  <w:embedSystemFonts/>
  <w:bordersDoNotSurroundHeader/>
  <w:bordersDoNotSurroundFooter/>
  <w:attachedTemplate r:id="rId1"/>
  <w:defaultTabStop w:val="709"/>
  <w:hyphenationZone w:val="425"/>
  <w:doNotHyphenateCaps/>
  <w:drawingGridHorizontalSpacing w:val="120"/>
  <w:drawingGridVerticalSpacing w:val="120"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74E7"/>
    <w:rsid w:val="000158AA"/>
    <w:rsid w:val="00024B51"/>
    <w:rsid w:val="0004007A"/>
    <w:rsid w:val="0004427F"/>
    <w:rsid w:val="00046326"/>
    <w:rsid w:val="0004635B"/>
    <w:rsid w:val="000674E7"/>
    <w:rsid w:val="00070D61"/>
    <w:rsid w:val="00072AA2"/>
    <w:rsid w:val="00076D6D"/>
    <w:rsid w:val="00084570"/>
    <w:rsid w:val="000937B7"/>
    <w:rsid w:val="000A17FA"/>
    <w:rsid w:val="000A6025"/>
    <w:rsid w:val="000D1EFF"/>
    <w:rsid w:val="000D233F"/>
    <w:rsid w:val="000F510C"/>
    <w:rsid w:val="00102CC0"/>
    <w:rsid w:val="00104265"/>
    <w:rsid w:val="00105E96"/>
    <w:rsid w:val="00106FAF"/>
    <w:rsid w:val="00113DBB"/>
    <w:rsid w:val="001153C0"/>
    <w:rsid w:val="001177BD"/>
    <w:rsid w:val="00133709"/>
    <w:rsid w:val="00136256"/>
    <w:rsid w:val="001375BD"/>
    <w:rsid w:val="00156910"/>
    <w:rsid w:val="00160AAF"/>
    <w:rsid w:val="001809E2"/>
    <w:rsid w:val="0018206B"/>
    <w:rsid w:val="001A341C"/>
    <w:rsid w:val="001A55A8"/>
    <w:rsid w:val="001A7BC8"/>
    <w:rsid w:val="001B0BFA"/>
    <w:rsid w:val="001C4477"/>
    <w:rsid w:val="001C47AF"/>
    <w:rsid w:val="001C5AEF"/>
    <w:rsid w:val="001D53D2"/>
    <w:rsid w:val="001E0CC7"/>
    <w:rsid w:val="001E31E7"/>
    <w:rsid w:val="001E52D6"/>
    <w:rsid w:val="00204A99"/>
    <w:rsid w:val="00205316"/>
    <w:rsid w:val="00207696"/>
    <w:rsid w:val="00212DBF"/>
    <w:rsid w:val="00216151"/>
    <w:rsid w:val="002169F1"/>
    <w:rsid w:val="002271D4"/>
    <w:rsid w:val="00232DA8"/>
    <w:rsid w:val="00243A6C"/>
    <w:rsid w:val="00254750"/>
    <w:rsid w:val="00255945"/>
    <w:rsid w:val="00257D23"/>
    <w:rsid w:val="00277950"/>
    <w:rsid w:val="0028304A"/>
    <w:rsid w:val="002B50C6"/>
    <w:rsid w:val="002B6BA7"/>
    <w:rsid w:val="002C0AD0"/>
    <w:rsid w:val="002C0B6D"/>
    <w:rsid w:val="002D0D69"/>
    <w:rsid w:val="002D61DC"/>
    <w:rsid w:val="002D796F"/>
    <w:rsid w:val="002E2C46"/>
    <w:rsid w:val="002E2E6E"/>
    <w:rsid w:val="002F0394"/>
    <w:rsid w:val="002F15E6"/>
    <w:rsid w:val="002F3B44"/>
    <w:rsid w:val="002F4F27"/>
    <w:rsid w:val="003003FA"/>
    <w:rsid w:val="0030089F"/>
    <w:rsid w:val="00300DBF"/>
    <w:rsid w:val="00312CF4"/>
    <w:rsid w:val="0032157A"/>
    <w:rsid w:val="00324E28"/>
    <w:rsid w:val="003279E7"/>
    <w:rsid w:val="003478F3"/>
    <w:rsid w:val="00347AF3"/>
    <w:rsid w:val="003501DA"/>
    <w:rsid w:val="00357FBF"/>
    <w:rsid w:val="003637B3"/>
    <w:rsid w:val="00364F55"/>
    <w:rsid w:val="00366961"/>
    <w:rsid w:val="00373BA0"/>
    <w:rsid w:val="00373DA9"/>
    <w:rsid w:val="003744D0"/>
    <w:rsid w:val="003870BF"/>
    <w:rsid w:val="0039109C"/>
    <w:rsid w:val="003A0877"/>
    <w:rsid w:val="003A0B9B"/>
    <w:rsid w:val="003A40FC"/>
    <w:rsid w:val="003B0FD4"/>
    <w:rsid w:val="003B5AA6"/>
    <w:rsid w:val="003C31E2"/>
    <w:rsid w:val="003C75EC"/>
    <w:rsid w:val="003C78D7"/>
    <w:rsid w:val="003D045E"/>
    <w:rsid w:val="003E43B1"/>
    <w:rsid w:val="003E67E0"/>
    <w:rsid w:val="003F2347"/>
    <w:rsid w:val="003F2E5D"/>
    <w:rsid w:val="00404832"/>
    <w:rsid w:val="00404C8C"/>
    <w:rsid w:val="00407421"/>
    <w:rsid w:val="00415205"/>
    <w:rsid w:val="00416BB7"/>
    <w:rsid w:val="004209B4"/>
    <w:rsid w:val="004327B7"/>
    <w:rsid w:val="00432C39"/>
    <w:rsid w:val="00446976"/>
    <w:rsid w:val="004609BF"/>
    <w:rsid w:val="004617D5"/>
    <w:rsid w:val="00470B25"/>
    <w:rsid w:val="00472359"/>
    <w:rsid w:val="004769B6"/>
    <w:rsid w:val="00481C52"/>
    <w:rsid w:val="004A20F9"/>
    <w:rsid w:val="004B3D21"/>
    <w:rsid w:val="004C27A3"/>
    <w:rsid w:val="004C7A4D"/>
    <w:rsid w:val="004D0030"/>
    <w:rsid w:val="004D0C0E"/>
    <w:rsid w:val="004D5DE1"/>
    <w:rsid w:val="004E2387"/>
    <w:rsid w:val="004E43C3"/>
    <w:rsid w:val="00500676"/>
    <w:rsid w:val="00500947"/>
    <w:rsid w:val="00516260"/>
    <w:rsid w:val="005175FD"/>
    <w:rsid w:val="00522E64"/>
    <w:rsid w:val="0053064B"/>
    <w:rsid w:val="00532650"/>
    <w:rsid w:val="00537DCE"/>
    <w:rsid w:val="00541072"/>
    <w:rsid w:val="0054322A"/>
    <w:rsid w:val="005441A7"/>
    <w:rsid w:val="00545D1B"/>
    <w:rsid w:val="005516C4"/>
    <w:rsid w:val="00555197"/>
    <w:rsid w:val="00563A03"/>
    <w:rsid w:val="005641A2"/>
    <w:rsid w:val="005654EC"/>
    <w:rsid w:val="00576F7E"/>
    <w:rsid w:val="00585325"/>
    <w:rsid w:val="0058535E"/>
    <w:rsid w:val="005915DD"/>
    <w:rsid w:val="00591947"/>
    <w:rsid w:val="0059419C"/>
    <w:rsid w:val="005A1486"/>
    <w:rsid w:val="005A186B"/>
    <w:rsid w:val="005A18C5"/>
    <w:rsid w:val="005A24FD"/>
    <w:rsid w:val="005A5B7A"/>
    <w:rsid w:val="005C1311"/>
    <w:rsid w:val="005D0C97"/>
    <w:rsid w:val="005D7BFE"/>
    <w:rsid w:val="005E58C7"/>
    <w:rsid w:val="005E5948"/>
    <w:rsid w:val="005F1545"/>
    <w:rsid w:val="005F38BA"/>
    <w:rsid w:val="005F5B38"/>
    <w:rsid w:val="00600B3C"/>
    <w:rsid w:val="006137C1"/>
    <w:rsid w:val="0061398A"/>
    <w:rsid w:val="00616402"/>
    <w:rsid w:val="006201A5"/>
    <w:rsid w:val="00623844"/>
    <w:rsid w:val="00631A78"/>
    <w:rsid w:val="006325A8"/>
    <w:rsid w:val="0063414D"/>
    <w:rsid w:val="00643B17"/>
    <w:rsid w:val="00646D8B"/>
    <w:rsid w:val="00651274"/>
    <w:rsid w:val="00665BC6"/>
    <w:rsid w:val="0067147C"/>
    <w:rsid w:val="006715BF"/>
    <w:rsid w:val="00676240"/>
    <w:rsid w:val="00676630"/>
    <w:rsid w:val="00677EF9"/>
    <w:rsid w:val="00696BE8"/>
    <w:rsid w:val="00697D2F"/>
    <w:rsid w:val="006C7A8E"/>
    <w:rsid w:val="006D49D3"/>
    <w:rsid w:val="006D4D3A"/>
    <w:rsid w:val="006D6336"/>
    <w:rsid w:val="006D669E"/>
    <w:rsid w:val="006E1995"/>
    <w:rsid w:val="006E2B1A"/>
    <w:rsid w:val="006F2656"/>
    <w:rsid w:val="006F5CDB"/>
    <w:rsid w:val="007024F3"/>
    <w:rsid w:val="00704A09"/>
    <w:rsid w:val="007066B9"/>
    <w:rsid w:val="0073245D"/>
    <w:rsid w:val="00733917"/>
    <w:rsid w:val="007342A9"/>
    <w:rsid w:val="00756EB8"/>
    <w:rsid w:val="00777AF4"/>
    <w:rsid w:val="00777C50"/>
    <w:rsid w:val="0078060D"/>
    <w:rsid w:val="00780A44"/>
    <w:rsid w:val="00781D8F"/>
    <w:rsid w:val="0078682D"/>
    <w:rsid w:val="00791A25"/>
    <w:rsid w:val="00792B44"/>
    <w:rsid w:val="00793858"/>
    <w:rsid w:val="007A6902"/>
    <w:rsid w:val="007C390A"/>
    <w:rsid w:val="007C74C3"/>
    <w:rsid w:val="007C7BE8"/>
    <w:rsid w:val="007E1726"/>
    <w:rsid w:val="007E2ECA"/>
    <w:rsid w:val="007E6257"/>
    <w:rsid w:val="00805662"/>
    <w:rsid w:val="00820230"/>
    <w:rsid w:val="00821E39"/>
    <w:rsid w:val="0082460E"/>
    <w:rsid w:val="008406FC"/>
    <w:rsid w:val="00843E74"/>
    <w:rsid w:val="008649C8"/>
    <w:rsid w:val="008708A9"/>
    <w:rsid w:val="00880F35"/>
    <w:rsid w:val="008820B0"/>
    <w:rsid w:val="008A51AA"/>
    <w:rsid w:val="008B383B"/>
    <w:rsid w:val="008C4056"/>
    <w:rsid w:val="008C6B98"/>
    <w:rsid w:val="008F055C"/>
    <w:rsid w:val="008F7590"/>
    <w:rsid w:val="0090093A"/>
    <w:rsid w:val="00900C72"/>
    <w:rsid w:val="00903529"/>
    <w:rsid w:val="009158D6"/>
    <w:rsid w:val="009166FD"/>
    <w:rsid w:val="009350EE"/>
    <w:rsid w:val="00943ECD"/>
    <w:rsid w:val="00944E09"/>
    <w:rsid w:val="00977FAA"/>
    <w:rsid w:val="00987328"/>
    <w:rsid w:val="00992E6F"/>
    <w:rsid w:val="009A1A69"/>
    <w:rsid w:val="009A4868"/>
    <w:rsid w:val="009B3BBF"/>
    <w:rsid w:val="009C7357"/>
    <w:rsid w:val="009D423D"/>
    <w:rsid w:val="009D5457"/>
    <w:rsid w:val="009D62DC"/>
    <w:rsid w:val="009E55DA"/>
    <w:rsid w:val="009E7713"/>
    <w:rsid w:val="009F14E0"/>
    <w:rsid w:val="00A0186A"/>
    <w:rsid w:val="00A1008D"/>
    <w:rsid w:val="00A17C71"/>
    <w:rsid w:val="00A21481"/>
    <w:rsid w:val="00A367F2"/>
    <w:rsid w:val="00A47446"/>
    <w:rsid w:val="00A50E81"/>
    <w:rsid w:val="00A52B84"/>
    <w:rsid w:val="00A647C2"/>
    <w:rsid w:val="00A744C3"/>
    <w:rsid w:val="00A74E24"/>
    <w:rsid w:val="00A85709"/>
    <w:rsid w:val="00A85C25"/>
    <w:rsid w:val="00A9072D"/>
    <w:rsid w:val="00A95E10"/>
    <w:rsid w:val="00AA06A6"/>
    <w:rsid w:val="00AA0988"/>
    <w:rsid w:val="00AA6681"/>
    <w:rsid w:val="00AB0AEF"/>
    <w:rsid w:val="00AB5626"/>
    <w:rsid w:val="00AB7A8F"/>
    <w:rsid w:val="00AE7ACB"/>
    <w:rsid w:val="00AF3B00"/>
    <w:rsid w:val="00AF7E75"/>
    <w:rsid w:val="00B03B5E"/>
    <w:rsid w:val="00B047B0"/>
    <w:rsid w:val="00B17C37"/>
    <w:rsid w:val="00B342A7"/>
    <w:rsid w:val="00B4244E"/>
    <w:rsid w:val="00B42B10"/>
    <w:rsid w:val="00B514D0"/>
    <w:rsid w:val="00B56AAF"/>
    <w:rsid w:val="00B57258"/>
    <w:rsid w:val="00B60FF6"/>
    <w:rsid w:val="00B6147E"/>
    <w:rsid w:val="00B65A49"/>
    <w:rsid w:val="00B6783C"/>
    <w:rsid w:val="00B71C5F"/>
    <w:rsid w:val="00B73168"/>
    <w:rsid w:val="00B745DD"/>
    <w:rsid w:val="00B81B92"/>
    <w:rsid w:val="00B858CD"/>
    <w:rsid w:val="00B90521"/>
    <w:rsid w:val="00B9700C"/>
    <w:rsid w:val="00B97C79"/>
    <w:rsid w:val="00BA1D79"/>
    <w:rsid w:val="00BA32E0"/>
    <w:rsid w:val="00BB1003"/>
    <w:rsid w:val="00BB25E7"/>
    <w:rsid w:val="00BB7E7B"/>
    <w:rsid w:val="00BD06A5"/>
    <w:rsid w:val="00BD33A7"/>
    <w:rsid w:val="00BD4057"/>
    <w:rsid w:val="00BD4C37"/>
    <w:rsid w:val="00BD6BB4"/>
    <w:rsid w:val="00BE08BD"/>
    <w:rsid w:val="00BE0C23"/>
    <w:rsid w:val="00BE44EE"/>
    <w:rsid w:val="00C003E1"/>
    <w:rsid w:val="00C109B4"/>
    <w:rsid w:val="00C11640"/>
    <w:rsid w:val="00C124FE"/>
    <w:rsid w:val="00C409CC"/>
    <w:rsid w:val="00C43B60"/>
    <w:rsid w:val="00C56CF4"/>
    <w:rsid w:val="00C70CBC"/>
    <w:rsid w:val="00C71748"/>
    <w:rsid w:val="00C71F8A"/>
    <w:rsid w:val="00C812B1"/>
    <w:rsid w:val="00C95AA4"/>
    <w:rsid w:val="00CA11B7"/>
    <w:rsid w:val="00CA4342"/>
    <w:rsid w:val="00CB15D7"/>
    <w:rsid w:val="00CB4407"/>
    <w:rsid w:val="00CC346C"/>
    <w:rsid w:val="00CD1A46"/>
    <w:rsid w:val="00CE0E7C"/>
    <w:rsid w:val="00CF4E6A"/>
    <w:rsid w:val="00CF72B7"/>
    <w:rsid w:val="00D15058"/>
    <w:rsid w:val="00D22A6E"/>
    <w:rsid w:val="00D26C44"/>
    <w:rsid w:val="00D30713"/>
    <w:rsid w:val="00D351D6"/>
    <w:rsid w:val="00D40E62"/>
    <w:rsid w:val="00D646B9"/>
    <w:rsid w:val="00D650DA"/>
    <w:rsid w:val="00D706F9"/>
    <w:rsid w:val="00D7146D"/>
    <w:rsid w:val="00D71DF7"/>
    <w:rsid w:val="00D72F58"/>
    <w:rsid w:val="00D7407C"/>
    <w:rsid w:val="00D82E5E"/>
    <w:rsid w:val="00D93CFD"/>
    <w:rsid w:val="00D9638F"/>
    <w:rsid w:val="00DA1586"/>
    <w:rsid w:val="00DB18EB"/>
    <w:rsid w:val="00DB26A4"/>
    <w:rsid w:val="00DB7E9F"/>
    <w:rsid w:val="00DC3578"/>
    <w:rsid w:val="00DD0243"/>
    <w:rsid w:val="00DE29E1"/>
    <w:rsid w:val="00DE4C1C"/>
    <w:rsid w:val="00DE5BE7"/>
    <w:rsid w:val="00DE78D2"/>
    <w:rsid w:val="00DF35A1"/>
    <w:rsid w:val="00DF4FFF"/>
    <w:rsid w:val="00E06111"/>
    <w:rsid w:val="00E15065"/>
    <w:rsid w:val="00E16ADB"/>
    <w:rsid w:val="00E26185"/>
    <w:rsid w:val="00E275D6"/>
    <w:rsid w:val="00E320C0"/>
    <w:rsid w:val="00E33628"/>
    <w:rsid w:val="00E43D3A"/>
    <w:rsid w:val="00E4434E"/>
    <w:rsid w:val="00E46A39"/>
    <w:rsid w:val="00E570B9"/>
    <w:rsid w:val="00E61972"/>
    <w:rsid w:val="00E63B79"/>
    <w:rsid w:val="00E774B1"/>
    <w:rsid w:val="00E81D5D"/>
    <w:rsid w:val="00E828B3"/>
    <w:rsid w:val="00E87D4B"/>
    <w:rsid w:val="00E87FF4"/>
    <w:rsid w:val="00E93B24"/>
    <w:rsid w:val="00EA2EDC"/>
    <w:rsid w:val="00EB0AA9"/>
    <w:rsid w:val="00EB499D"/>
    <w:rsid w:val="00EB6C2E"/>
    <w:rsid w:val="00EC1070"/>
    <w:rsid w:val="00EC56ED"/>
    <w:rsid w:val="00ED15E0"/>
    <w:rsid w:val="00ED1ED3"/>
    <w:rsid w:val="00ED4A56"/>
    <w:rsid w:val="00EE0D58"/>
    <w:rsid w:val="00EE17FC"/>
    <w:rsid w:val="00EE2496"/>
    <w:rsid w:val="00EF09B4"/>
    <w:rsid w:val="00EF6AC4"/>
    <w:rsid w:val="00F005B5"/>
    <w:rsid w:val="00F14060"/>
    <w:rsid w:val="00F26ED9"/>
    <w:rsid w:val="00F4047D"/>
    <w:rsid w:val="00F46229"/>
    <w:rsid w:val="00F50871"/>
    <w:rsid w:val="00F51B0E"/>
    <w:rsid w:val="00F57AF3"/>
    <w:rsid w:val="00F642F2"/>
    <w:rsid w:val="00F74592"/>
    <w:rsid w:val="00F900F2"/>
    <w:rsid w:val="00FA072D"/>
    <w:rsid w:val="00FA1359"/>
    <w:rsid w:val="00FA2D7D"/>
    <w:rsid w:val="00FA4518"/>
    <w:rsid w:val="00FA66DA"/>
    <w:rsid w:val="00FB065D"/>
    <w:rsid w:val="00FB0D0C"/>
    <w:rsid w:val="00FB107A"/>
    <w:rsid w:val="00FB1A54"/>
    <w:rsid w:val="00FB6704"/>
    <w:rsid w:val="00FC5013"/>
    <w:rsid w:val="00FC764D"/>
    <w:rsid w:val="00FC79E5"/>
    <w:rsid w:val="00FD0BA2"/>
    <w:rsid w:val="00FD4F98"/>
    <w:rsid w:val="00FE5134"/>
    <w:rsid w:val="00FE59B0"/>
    <w:rsid w:val="00FF344C"/>
    <w:rsid w:val="00FF45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4A6253FB"/>
  <w14:defaultImageDpi w14:val="300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New York" w:ascii="New York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qFormat="true" w:unhideWhenUsed="false" w:semiHidden="false" w:uiPriority="72" w:name="Colorful List"/>
    <w:lsdException w:qFormat="true" w:unhideWhenUsed="false" w:semiHidden="false" w:uiPriority="73" w:name="Colorful Grid"/>
    <w:lsdException w:qFormat="true"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qFormat="true" w:unhideWhenUsed="false" w:semiHidden="false" w:uiPriority="65" w:name="Medium List 1 Accent 6"/>
    <w:lsdException w:qFormat="true" w:unhideWhenUsed="false" w:semiHidden="false" w:uiPriority="66" w:name="Medium List 2 Accent 6"/>
    <w:lsdException w:qFormat="true" w:unhideWhenUsed="false" w:semiHidden="false" w:uiPriority="67" w:name="Medium Grid 1 Accent 6"/>
    <w:lsdException w:qFormat="true" w:unhideWhenUsed="false" w:semiHidden="false" w:uiPriority="68" w:name="Medium Grid 2 Accent 6"/>
    <w:lsdException w:qFormat="true" w:unhideWhenUsed="false" w:semiHidden="false" w:uiPriority="69" w:name="Medium Grid 3 Accent 6"/>
    <w:lsdException w:unhideWhenUsed="false" w:semiHidden="false" w:uiPriority="70" w:name="Dark List Accent 6"/>
    <w:lsdException w:qFormat="tru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Times" w:ascii="Times"/>
      <w:sz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252" w:val="center"/>
        <w:tab w:pos="8504" w:val="right"/>
      </w:tabs>
    </w:pPr>
  </w:style>
  <w:style w:customStyle="true" w:styleId="Times" w:type="paragraph">
    <w:name w:val="Times"/>
    <w:basedOn w:val="Normal"/>
    <w:pPr>
      <w:tabs>
        <w:tab w:pos="4752" w:val="left"/>
        <w:tab w:pos="8639" w:val="left"/>
      </w:tabs>
      <w:ind w:left="216"/>
      <w:jc w:val="both"/>
    </w:pPr>
    <w:rPr>
      <w:b/>
      <w:sz w:val="20"/>
    </w:rPr>
  </w:style>
  <w:style w:styleId="Podnoje" w:type="paragraph">
    <w:name w:val="footer"/>
    <w:basedOn w:val="Normal"/>
    <w:link w:val="PodnojeChar"/>
    <w:uiPriority w:val="99"/>
    <w:rsid w:val="000674E7"/>
    <w:pPr>
      <w:tabs>
        <w:tab w:pos="4320" w:val="center"/>
        <w:tab w:pos="8640" w:val="right"/>
      </w:tabs>
    </w:pPr>
  </w:style>
  <w:style w:styleId="Uvuenotijeloteksta" w:type="paragraph">
    <w:name w:val="Body Text Indent"/>
    <w:basedOn w:val="Normal"/>
    <w:rsid w:val="00B405EC"/>
    <w:pPr>
      <w:ind w:hanging="2880" w:left="2880"/>
      <w:jc w:val="both"/>
    </w:pPr>
    <w:rPr>
      <w:rFonts w:eastAsia="Times" w:hAnsi="Courier" w:ascii="Courier"/>
      <w:lang w:val="hr-HR"/>
    </w:rPr>
  </w:style>
  <w:style w:styleId="Tijeloteksta" w:type="paragraph">
    <w:name w:val="Body Text"/>
    <w:basedOn w:val="Normal"/>
    <w:rsid w:val="009A6A6A"/>
    <w:pPr>
      <w:widowControl w:val="false"/>
      <w:jc w:val="both"/>
    </w:pPr>
    <w:rPr>
      <w:rFonts w:hAnsi="Courier" w:ascii="Courier"/>
      <w:lang w:val="en-GB"/>
    </w:rPr>
  </w:style>
  <w:style w:styleId="Tekstbalonia" w:type="paragraph">
    <w:name w:val="Balloon Text"/>
    <w:basedOn w:val="Normal"/>
    <w:semiHidden/>
    <w:rsid w:val="00216151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uiPriority w:val="99"/>
    <w:rsid w:val="00646D8B"/>
    <w:rPr>
      <w:rFonts w:hAnsi="Times" w:ascii="Times"/>
      <w:sz w:val="24"/>
    </w:rPr>
  </w:style>
  <w:style w:customStyle="true" w:styleId="PodnojeChar" w:type="character">
    <w:name w:val="Podnožje Char"/>
    <w:link w:val="Podnoje"/>
    <w:uiPriority w:val="99"/>
    <w:rsid w:val="00212DBF"/>
    <w:rPr>
      <w:rFonts w:hAnsi="Times" w:ascii="Times"/>
      <w:sz w:val="24"/>
      <w:lang w:eastAsia="en-US" w:val="en-US"/>
    </w:rPr>
  </w:style>
  <w:style w:styleId="Podnaslov" w:type="paragraph">
    <w:name w:val="Subtitle"/>
    <w:basedOn w:val="Normal"/>
    <w:next w:val="Normal"/>
    <w:link w:val="PodnaslovChar"/>
    <w:uiPriority w:val="99"/>
    <w:qFormat/>
    <w:rsid w:val="0082460E"/>
    <w:pPr>
      <w:spacing w:after="60"/>
      <w:jc w:val="center"/>
      <w:outlineLvl w:val="1"/>
    </w:pPr>
    <w:rPr>
      <w:rFonts w:cs="Cambria" w:hAnsi="Cambria" w:ascii="Cambria"/>
      <w:szCs w:val="24"/>
      <w:lang w:eastAsia="hr-HR" w:val="hr-HR"/>
    </w:rPr>
  </w:style>
  <w:style w:customStyle="true" w:styleId="PodnaslovChar" w:type="character">
    <w:name w:val="Podnaslov Char"/>
    <w:link w:val="Podnaslov"/>
    <w:uiPriority w:val="99"/>
    <w:rsid w:val="0082460E"/>
    <w:rPr>
      <w:rFonts w:cs="Cambria" w:hAnsi="Cambria" w:ascii="Cambria"/>
      <w:sz w:val="24"/>
      <w:szCs w:val="24"/>
    </w:rPr>
  </w:style>
  <w:style w:customStyle="true" w:styleId="unmark" w:type="character">
    <w:name w:val="unmark"/>
    <w:uiPriority w:val="99"/>
    <w:rsid w:val="0082460E"/>
  </w:style>
  <w:style w:styleId="Bezproreda" w:type="paragraph">
    <w:name w:val="No Spacing"/>
    <w:uiPriority w:val="99"/>
    <w:qFormat/>
    <w:rsid w:val="0090093A"/>
    <w:pPr>
      <w:spacing w:after="80"/>
    </w:pPr>
    <w:rPr>
      <w:rFonts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E67E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E67E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E67E0"/>
    <w:rPr>
      <w:rFonts w:cs="Courier New" w:hAnsi="Courier New" w:ascii="Courier New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E67E0"/>
    <w:rPr>
      <w:rFonts w:cs="Courier New" w:hAnsi="Courier New" w:ascii="Courier New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E67E0"/>
    <w:rPr>
      <w:rFonts w:cs="Courier New" w:hAnsi="Courier New" w:ascii="Courier New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New York" w:cs="Times New Roman" w:eastAsia="Times New Roman" w:hAnsi="New York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qFormat="1" w:semiHidden="0" w:uiPriority="72" w:unhideWhenUsed="0"/>
    <w:lsdException w:name="Colorful Grid" w:qFormat="1" w:semiHidden="0" w:uiPriority="73" w:unhideWhenUsed="0"/>
    <w:lsdException w:name="Light Shading Accent 1" w:qFormat="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qFormat="1" w:semiHidden="0" w:uiPriority="65" w:unhideWhenUsed="0"/>
    <w:lsdException w:name="Medium List 2 Accent 6" w:qFormat="1" w:semiHidden="0" w:uiPriority="66" w:unhideWhenUsed="0"/>
    <w:lsdException w:name="Medium Grid 1 Accent 6" w:qFormat="1" w:semiHidden="0" w:uiPriority="67" w:unhideWhenUsed="0"/>
    <w:lsdException w:name="Medium Grid 2 Accent 6" w:qFormat="1" w:semiHidden="0" w:uiPriority="68" w:unhideWhenUsed="0"/>
    <w:lsdException w:name="Medium Grid 3 Accent 6" w:qFormat="1" w:semiHidden="0" w:uiPriority="69" w:unhideWhenUsed="0"/>
    <w:lsdException w:name="Dark List Accent 6" w:semiHidden="0" w:uiPriority="70" w:unhideWhenUsed="0"/>
    <w:lsdException w:name="Colorful Shading Accent 6" w:qFormat="1" w:uiPriority="71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Times" w:hAnsi="Times"/>
      <w:sz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252" w:val="center"/>
        <w:tab w:pos="8504" w:val="right"/>
      </w:tabs>
    </w:pPr>
  </w:style>
  <w:style w:customStyle="1" w:styleId="Times" w:type="paragraph">
    <w:name w:val="Times"/>
    <w:basedOn w:val="Normal"/>
    <w:pPr>
      <w:tabs>
        <w:tab w:pos="4752" w:val="left"/>
        <w:tab w:pos="8639" w:val="left"/>
      </w:tabs>
      <w:ind w:left="216"/>
      <w:jc w:val="both"/>
    </w:pPr>
    <w:rPr>
      <w:b/>
      <w:sz w:val="20"/>
    </w:rPr>
  </w:style>
  <w:style w:styleId="Podnoje" w:type="paragraph">
    <w:name w:val="footer"/>
    <w:basedOn w:val="Normal"/>
    <w:link w:val="PodnojeChar"/>
    <w:uiPriority w:val="99"/>
    <w:rsid w:val="000674E7"/>
    <w:pPr>
      <w:tabs>
        <w:tab w:pos="4320" w:val="center"/>
        <w:tab w:pos="8640" w:val="right"/>
      </w:tabs>
    </w:pPr>
  </w:style>
  <w:style w:styleId="Uvuenotijeloteksta" w:type="paragraph">
    <w:name w:val="Body Text Indent"/>
    <w:basedOn w:val="Normal"/>
    <w:rsid w:val="00B405EC"/>
    <w:pPr>
      <w:ind w:hanging="2880" w:left="2880"/>
      <w:jc w:val="both"/>
    </w:pPr>
    <w:rPr>
      <w:rFonts w:ascii="Courier" w:eastAsia="Times" w:hAnsi="Courier"/>
      <w:lang w:val="hr-HR"/>
    </w:rPr>
  </w:style>
  <w:style w:styleId="Tijeloteksta" w:type="paragraph">
    <w:name w:val="Body Text"/>
    <w:basedOn w:val="Normal"/>
    <w:rsid w:val="009A6A6A"/>
    <w:pPr>
      <w:widowControl w:val="0"/>
      <w:jc w:val="both"/>
    </w:pPr>
    <w:rPr>
      <w:rFonts w:ascii="Courier" w:hAnsi="Courier"/>
      <w:lang w:val="en-GB"/>
    </w:rPr>
  </w:style>
  <w:style w:styleId="Tekstbalonia" w:type="paragraph">
    <w:name w:val="Balloon Text"/>
    <w:basedOn w:val="Normal"/>
    <w:semiHidden/>
    <w:rsid w:val="00216151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uiPriority w:val="99"/>
    <w:rsid w:val="00646D8B"/>
    <w:rPr>
      <w:rFonts w:ascii="Times" w:hAnsi="Times"/>
      <w:sz w:val="24"/>
    </w:rPr>
  </w:style>
  <w:style w:customStyle="1" w:styleId="PodnojeChar" w:type="character">
    <w:name w:val="Podnožje Char"/>
    <w:link w:val="Podnoje"/>
    <w:uiPriority w:val="99"/>
    <w:rsid w:val="00212DBF"/>
    <w:rPr>
      <w:rFonts w:ascii="Times" w:hAnsi="Times"/>
      <w:sz w:val="24"/>
      <w:lang w:eastAsia="en-US" w:val="en-US"/>
    </w:rPr>
  </w:style>
  <w:style w:styleId="Podnaslov" w:type="paragraph">
    <w:name w:val="Subtitle"/>
    <w:basedOn w:val="Normal"/>
    <w:next w:val="Normal"/>
    <w:link w:val="PodnaslovChar"/>
    <w:uiPriority w:val="99"/>
    <w:qFormat/>
    <w:rsid w:val="0082460E"/>
    <w:pPr>
      <w:spacing w:after="60"/>
      <w:jc w:val="center"/>
      <w:outlineLvl w:val="1"/>
    </w:pPr>
    <w:rPr>
      <w:rFonts w:ascii="Cambria" w:cs="Cambria" w:hAnsi="Cambria"/>
      <w:szCs w:val="24"/>
      <w:lang w:eastAsia="hr-HR" w:val="hr-HR"/>
    </w:rPr>
  </w:style>
  <w:style w:customStyle="1" w:styleId="PodnaslovChar" w:type="character">
    <w:name w:val="Podnaslov Char"/>
    <w:link w:val="Podnaslov"/>
    <w:uiPriority w:val="99"/>
    <w:rsid w:val="0082460E"/>
    <w:rPr>
      <w:rFonts w:ascii="Cambria" w:cs="Cambria" w:hAnsi="Cambria"/>
      <w:sz w:val="24"/>
      <w:szCs w:val="24"/>
    </w:rPr>
  </w:style>
  <w:style w:customStyle="1" w:styleId="unmark" w:type="character">
    <w:name w:val="unmark"/>
    <w:uiPriority w:val="99"/>
    <w:rsid w:val="0082460E"/>
  </w:style>
  <w:style w:styleId="Bezproreda" w:type="paragraph">
    <w:name w:val="No Spacing"/>
    <w:uiPriority w:val="99"/>
    <w:qFormat/>
    <w:rsid w:val="0090093A"/>
    <w:pPr>
      <w:spacing w:after="80"/>
    </w:pPr>
    <w:rPr>
      <w:rFonts w:ascii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E67E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E67E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E67E0"/>
    <w:rPr>
      <w:rFonts w:ascii="Courier New" w:cs="Courier New" w:hAnsi="Courier New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E67E0"/>
    <w:rPr>
      <w:rFonts w:ascii="Courier New" w:cs="Courier New" w:hAnsi="Courier New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E67E0"/>
    <w:rPr>
      <w:rFonts w:ascii="Courier New" w:cs="Courier New" w:hAnsi="Courier New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731686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mbria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420</properties:Words>
  <properties:Characters>2515</properties:Characters>
  <properties:Lines>121</properties:Lines>
  <properties:Paragraphs>48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novo</vt:lpstr>
      <vt:lpstr>novo</vt:lpstr>
    </vt:vector>
  </properties:TitlesOfParts>
  <properties:LinksUpToDate>false</properties:LinksUpToDate>
  <properties:CharactersWithSpaces>2988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2018-05-11T11:05:00Z</dcterms:created>
  <dc:creator>Informatika</dc:creator>
  <cp:lastModifiedBy>Valentina Delač</cp:lastModifiedBy>
  <cp:lastPrinted>2018-05-09T12:27:00Z</cp:lastPrinted>
  <dcterms:modified xmlns:xsi="http://www.w3.org/2001/XMLSchema-instance" xsi:type="dcterms:W3CDTF">2018-05-11T11:06:00Z</dcterms:modified>
  <cp:revision>3</cp:revision>
  <dc:title>novo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St-4076/2016-50 / Podnesak - Izvješće o financijsko-gospodarskom stanju dužnika (ADAMO IZVJEŠĆE.docx)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