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37df" w14:paraId="b1537df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</w:t>
      </w:r>
      <w:r w:rsidR="00ED2740">
        <w:rPr>
          <w:szCs w:val="24"/>
          <w:lang w:eastAsia="en-US" w:val="hr-HR"/>
        </w:rPr>
        <w:t xml:space="preserve">    </w:t>
      </w:r>
      <w:r w:rsidR="004E3491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740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D2740" w:rsidR="00ED2740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ED2740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D2740" w:rsidR="00EF513E" w:rsidRPr="00042A52">
      <w:pPr>
        <w:ind w:right="-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C34DE6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C34DE6" w:rsidRPr="00C34DE6">
        <w:rPr>
          <w:szCs w:val="24"/>
          <w:lang w:val="hr-HR"/>
        </w:rPr>
        <w:t>PRIRODA POREČ d.o.o. Poreč</w:t>
      </w:r>
      <w:r w:rsidR="00C34DE6">
        <w:rPr>
          <w:szCs w:val="24"/>
          <w:lang w:val="hr-HR"/>
        </w:rPr>
        <w:t xml:space="preserve">, </w:t>
      </w:r>
      <w:proofErr w:type="spellStart"/>
      <w:r w:rsidR="00C34DE6" w:rsidRPr="00C34DE6">
        <w:rPr>
          <w:szCs w:val="24"/>
          <w:lang w:val="hr-HR"/>
        </w:rPr>
        <w:t>Tarska</w:t>
      </w:r>
      <w:proofErr w:type="spellEnd"/>
      <w:r w:rsidR="00C34DE6" w:rsidRPr="00C34DE6">
        <w:rPr>
          <w:szCs w:val="24"/>
          <w:lang w:val="hr-HR"/>
        </w:rPr>
        <w:t xml:space="preserve"> 1</w:t>
      </w:r>
      <w:r w:rsidR="00C34DE6">
        <w:rPr>
          <w:szCs w:val="24"/>
          <w:lang w:val="hr-HR"/>
        </w:rPr>
        <w:t>,</w:t>
      </w:r>
      <w:r w:rsidR="00C34DE6" w:rsidRPr="00C34DE6">
        <w:rPr>
          <w:szCs w:val="24"/>
          <w:lang w:val="hr-HR"/>
        </w:rPr>
        <w:t xml:space="preserve">  OIB</w:t>
      </w:r>
      <w:r w:rsidR="00C34DE6">
        <w:rPr>
          <w:szCs w:val="24"/>
          <w:lang w:val="hr-HR"/>
        </w:rPr>
        <w:t xml:space="preserve"> </w:t>
      </w:r>
      <w:r w:rsidR="00C34DE6" w:rsidRPr="00C34DE6">
        <w:rPr>
          <w:szCs w:val="24"/>
          <w:lang w:val="hr-HR"/>
        </w:rPr>
        <w:t>96294809202</w:t>
      </w:r>
      <w:r w:rsidR="007B2BE7" w:rsidRPr="007B2BE7">
        <w:rPr>
          <w:szCs w:val="24"/>
          <w:lang w:val="hr-HR"/>
        </w:rPr>
        <w:t xml:space="preserve">, </w:t>
      </w:r>
      <w:r w:rsidR="0011720F">
        <w:rPr>
          <w:szCs w:val="24"/>
          <w:lang w:val="hr-HR"/>
        </w:rPr>
        <w:t>13</w:t>
      </w:r>
      <w:r w:rsidR="007B2BE7" w:rsidRPr="007B2BE7">
        <w:rPr>
          <w:szCs w:val="24"/>
          <w:lang w:val="hr-HR"/>
        </w:rPr>
        <w:t xml:space="preserve">. </w:t>
      </w:r>
      <w:r w:rsidR="0011720F">
        <w:rPr>
          <w:szCs w:val="24"/>
          <w:lang w:val="hr-HR"/>
        </w:rPr>
        <w:t>lipnja</w:t>
      </w:r>
      <w:r w:rsidR="007B2BE7" w:rsidRPr="007B2BE7">
        <w:rPr>
          <w:szCs w:val="24"/>
          <w:lang w:val="hr-HR"/>
        </w:rPr>
        <w:t xml:space="preserve"> 201</w:t>
      </w:r>
      <w:r w:rsidR="0011720F">
        <w:rPr>
          <w:szCs w:val="24"/>
          <w:lang w:val="hr-HR"/>
        </w:rPr>
        <w:t>8</w:t>
      </w:r>
      <w:r w:rsidR="007B2BE7" w:rsidRPr="007B2BE7">
        <w:rPr>
          <w:szCs w:val="24"/>
          <w:lang w:val="hr-HR"/>
        </w:rPr>
        <w:t>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EF513E" w:rsidP="00ED2740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34DE6" w:rsidRPr="00C34DE6">
        <w:rPr>
          <w:szCs w:val="24"/>
          <w:lang w:val="hr-HR"/>
        </w:rPr>
        <w:t xml:space="preserve">PRIRODA POREČ d.o.o. Poreč, </w:t>
      </w:r>
      <w:proofErr w:type="spellStart"/>
      <w:r w:rsidR="00C34DE6" w:rsidRPr="00C34DE6">
        <w:rPr>
          <w:szCs w:val="24"/>
          <w:lang w:val="hr-HR"/>
        </w:rPr>
        <w:t>Tarska</w:t>
      </w:r>
      <w:proofErr w:type="spellEnd"/>
      <w:r w:rsidR="00C34DE6" w:rsidRPr="00C34DE6">
        <w:rPr>
          <w:szCs w:val="24"/>
          <w:lang w:val="hr-HR"/>
        </w:rPr>
        <w:t xml:space="preserve"> 1,  OIB 96294809202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B2BE7">
        <w:rPr>
          <w:szCs w:val="24"/>
          <w:lang w:val="hr-HR"/>
        </w:rPr>
        <w:t>1</w:t>
      </w:r>
      <w:r w:rsidR="0011720F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</w:t>
      </w:r>
      <w:r w:rsidR="0011720F">
        <w:rPr>
          <w:szCs w:val="24"/>
          <w:lang w:val="hr-HR"/>
        </w:rPr>
        <w:t>rp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</w:t>
      </w:r>
      <w:r w:rsidR="0011720F">
        <w:rPr>
          <w:szCs w:val="24"/>
          <w:lang w:val="hr-HR"/>
        </w:rPr>
        <w:t>8</w:t>
      </w:r>
      <w:r w:rsidR="00E7234A">
        <w:rPr>
          <w:szCs w:val="24"/>
          <w:lang w:val="hr-HR"/>
        </w:rPr>
        <w:t xml:space="preserve">. u </w:t>
      </w:r>
      <w:r w:rsidR="0011720F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C34DE6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C34DE6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34DE6" w:rsidRPr="00C34DE6">
        <w:rPr>
          <w:szCs w:val="24"/>
          <w:lang w:val="hr-HR"/>
        </w:rPr>
        <w:t xml:space="preserve">Denis </w:t>
      </w:r>
      <w:proofErr w:type="spellStart"/>
      <w:r w:rsidR="00C34DE6" w:rsidRPr="00C34DE6">
        <w:rPr>
          <w:szCs w:val="24"/>
          <w:lang w:val="hr-HR"/>
        </w:rPr>
        <w:t>Muranović</w:t>
      </w:r>
      <w:proofErr w:type="spellEnd"/>
      <w:r w:rsidR="00C34DE6" w:rsidRPr="00C34DE6">
        <w:rPr>
          <w:szCs w:val="24"/>
          <w:lang w:val="hr-HR"/>
        </w:rPr>
        <w:t xml:space="preserve">, Poreč, </w:t>
      </w:r>
      <w:proofErr w:type="spellStart"/>
      <w:r w:rsidR="00C34DE6" w:rsidRPr="00C34DE6">
        <w:rPr>
          <w:szCs w:val="24"/>
          <w:lang w:val="hr-HR"/>
        </w:rPr>
        <w:t>Tarska</w:t>
      </w:r>
      <w:proofErr w:type="spellEnd"/>
      <w:r w:rsidR="00C34DE6" w:rsidRPr="00C34DE6">
        <w:rPr>
          <w:szCs w:val="24"/>
          <w:lang w:val="hr-HR"/>
        </w:rPr>
        <w:t xml:space="preserve"> 1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11720F" w:rsidRPr="0011720F">
        <w:rPr>
          <w:szCs w:val="24"/>
          <w:lang w:val="hr-HR"/>
        </w:rPr>
        <w:t>13. lipnja 2018.</w:t>
      </w:r>
    </w:p>
    <w:p w:rsidRDefault="00ED2740" w:rsidP="003B1FC8" w:rsidR="00ED2740" w:rsidRPr="00042A52">
      <w:pPr>
        <w:ind w:right="-2"/>
        <w:jc w:val="center"/>
        <w:rPr>
          <w:szCs w:val="24"/>
          <w:lang w:val="hr-HR"/>
        </w:rPr>
      </w:pPr>
    </w:p>
    <w:p w:rsidRDefault="00F30032" w:rsidP="00ED2740" w:rsidR="00F30032" w:rsidRPr="00042A52">
      <w:pPr>
        <w:ind w:right="512" w:left="637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Sudac</w:t>
      </w:r>
    </w:p>
    <w:p w:rsidRDefault="00ED2740" w:rsidP="00ED2740" w:rsidR="00ED2740">
      <w:pPr>
        <w:ind w:right="512" w:left="6372"/>
        <w:jc w:val="center"/>
        <w:rPr>
          <w:szCs w:val="24"/>
          <w:lang w:val="hr-HR"/>
        </w:rPr>
      </w:pPr>
    </w:p>
    <w:p w:rsidRDefault="00F30032" w:rsidP="00ED2740" w:rsidR="00F30032" w:rsidRPr="00042A52">
      <w:pPr>
        <w:ind w:right="512" w:left="637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Ivan Dujić</w:t>
      </w:r>
      <w:r w:rsidR="003907DC">
        <w:rPr>
          <w:szCs w:val="24"/>
          <w:lang w:val="hr-HR"/>
        </w:rPr>
        <w:t xml:space="preserve">, v.r. 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11720F" w:rsidP="0011720F" w:rsidR="008F7F27" w:rsidRPr="00042A52">
      <w:pPr>
        <w:ind w:right="512"/>
        <w:jc w:val="both"/>
        <w:rPr>
          <w:szCs w:val="24"/>
          <w:lang w:val="hr-HR"/>
        </w:rPr>
      </w:pPr>
      <w:r w:rsidRPr="0011720F">
        <w:rPr>
          <w:szCs w:val="24"/>
          <w:lang w:val="hr-HR"/>
        </w:rPr>
        <w:t xml:space="preserve">- </w:t>
      </w:r>
      <w:r w:rsidR="00ED2740">
        <w:rPr>
          <w:szCs w:val="24"/>
          <w:lang w:val="hr-HR"/>
        </w:rPr>
        <w:t xml:space="preserve"> </w:t>
      </w:r>
      <w:r w:rsidRPr="0011720F">
        <w:rPr>
          <w:szCs w:val="24"/>
          <w:lang w:val="hr-HR"/>
        </w:rPr>
        <w:t>zakonski zastupnik dužnika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FBD" w:rsidP="00E95B75" w:rsidR="00283FBD">
      <w:r>
        <w:separator/>
      </w:r>
    </w:p>
  </w:endnote>
  <w:endnote w:id="0" w:type="continuationSeparator">
    <w:p w:rsidRDefault="00283FBD" w:rsidP="00E95B75" w:rsidR="00283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FBD" w:rsidP="00E95B75" w:rsidR="00283FBD">
      <w:r>
        <w:separator/>
      </w:r>
    </w:p>
  </w:footnote>
  <w:footnote w:id="0" w:type="continuationSeparator">
    <w:p w:rsidRDefault="00283FBD" w:rsidP="00E95B75" w:rsidR="00283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10 St-</w:t>
    </w:r>
    <w:r w:rsidR="0011720F">
      <w:t>2</w:t>
    </w:r>
    <w:r w:rsidR="00C34DE6">
      <w:t>1</w:t>
    </w:r>
    <w:r w:rsidR="0011720F">
      <w:t>0</w:t>
    </w:r>
    <w:r w:rsidR="00D7255B">
      <w:t>/</w:t>
    </w:r>
    <w:r w:rsidR="0011720F">
      <w:t>20</w:t>
    </w:r>
    <w:r w:rsidR="00D7255B">
      <w:t>1</w:t>
    </w:r>
    <w:r w:rsidR="0011720F">
      <w:t>8</w:t>
    </w:r>
    <w:r w:rsidR="00D7255B">
      <w:t>-</w:t>
    </w:r>
    <w:r w:rsidR="0011720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720F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83FBD"/>
    <w:rsid w:val="002A28D9"/>
    <w:rsid w:val="002F03B7"/>
    <w:rsid w:val="00301EC6"/>
    <w:rsid w:val="00321214"/>
    <w:rsid w:val="0038347C"/>
    <w:rsid w:val="003907D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3F58A0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0907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B78BE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34DE6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B4275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2740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0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7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07D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07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07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0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7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07D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07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07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POREČ d.o.o. POREČ</izvorni_sadrzaj>
    <derivirana_varijabla naziv="DomainObject.Predmet.ProtustrankaFormated_1">  PRIRODA POREČ d.o.o. POREČ</derivirana_varijabla>
  </DomainObject.Predmet.ProtustrankaFormated>
  <DomainObject.Predmet.ProtustrankaFormatedOIB>
    <izvorni_sadrzaj>  PRIRODA POREČ d.o.o. POREČ, OIB 96294809202</izvorni_sadrzaj>
    <derivirana_varijabla naziv="DomainObject.Predmet.ProtustrankaFormatedOIB_1">  PRIRODA POREČ d.o.o. POREČ, OIB 96294809202</derivirana_varijabla>
  </DomainObject.Predmet.ProtustrankaFormatedOIB>
  <DomainObject.Predmet.ProtustrankaFormatedWithAdress>
    <izvorni_sadrzaj> PRIRODA POREČ d.o.o. POREČ, Tarska 1, 52440 Poreč</izvorni_sadrzaj>
    <derivirana_varijabla naziv="DomainObject.Predmet.ProtustrankaFormatedWithAdress_1"> PRIRODA POREČ d.o.o. POREČ, Tarska 1, 52440 Poreč</derivirana_varijabla>
  </DomainObject.Predmet.ProtustrankaFormatedWithAdress>
  <DomainObject.Predmet.ProtustrankaFormatedWithAdressOIB>
    <izvorni_sadrzaj> PRIRODA POREČ d.o.o. POREČ, OIB 96294809202, Tarska 1, 52440 Poreč</izvorni_sadrzaj>
    <derivirana_varijabla naziv="DomainObject.Predmet.ProtustrankaFormatedWithAdressOIB_1"> PRIRODA POREČ d.o.o. POREČ, OIB 96294809202, Tarska 1, 52440 Poreč</derivirana_varijabla>
  </DomainObject.Predmet.ProtustrankaFormatedWithAdressOIB>
  <DomainObject.Predmet.ProtustrankaWithAdress>
    <izvorni_sadrzaj>PRIRODA POREČ d.o.o. POREČ Tarska 1, 52440 Poreč</izvorni_sadrzaj>
    <derivirana_varijabla naziv="DomainObject.Predmet.ProtustrankaWithAdress_1">PRIRODA POREČ d.o.o. POREČ Tarska 1, 52440 Poreč</derivirana_varijabla>
  </DomainObject.Predmet.ProtustrankaWithAdress>
  <DomainObject.Predmet.ProtustrankaWithAdressOIB>
    <izvorni_sadrzaj>PRIRODA POREČ d.o.o. POREČ, OIB 96294809202, Tarska 1, 52440 Poreč</izvorni_sadrzaj>
    <derivirana_varijabla naziv="DomainObject.Predmet.ProtustrankaWithAdressOIB_1">PRIRODA POREČ d.o.o. POREČ, OIB 96294809202, Tarska 1, 52440 Poreč</derivirana_varijabla>
  </DomainObject.Predmet.ProtustrankaWithAdressOIB>
  <DomainObject.Predmet.ProtustrankaNazivFormated>
    <izvorni_sadrzaj>PRIRODA POREČ d.o.o. POREČ</izvorni_sadrzaj>
    <derivirana_varijabla naziv="DomainObject.Predmet.ProtustrankaNazivFormated_1">PRIRODA POREČ d.o.o. POREČ</derivirana_varijabla>
  </DomainObject.Predmet.ProtustrankaNazivFormated>
  <DomainObject.Predmet.ProtustrankaNazivFormatedOIB>
    <izvorni_sadrzaj>PRIRODA POREČ d.o.o. POREČ, OIB 96294809202</izvorni_sadrzaj>
    <derivirana_varijabla naziv="DomainObject.Predmet.ProtustrankaNazivFormatedOIB_1">PRIRODA POREČ d.o.o. POREČ, OIB 96294809202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54766.76</izvorni_sadrzaj>
    <derivirana_varijabla naziv="DomainObject.Predmet.TrenutnaVrijednost_1">54766.76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PRIRODA POREČ d.o.o. POREČ</item>
    </izvorni_sadrzaj>
    <derivirana_varijabla naziv="DomainObject.Predmet.ProtuStrankaListFormated_1">
      <item>PRIRODA POREČ d.o.o. POREČ</item>
    </derivirana_varijabla>
  </DomainObject.Predmet.ProtuStrankaListFormated>
  <DomainObject.Predmet.ProtuStrankaListFormatedOIB>
    <izvorni_sadrzaj>
      <item>PRIRODA POREČ d.o.o. POREČ, OIB 96294809202</item>
    </izvorni_sadrzaj>
    <derivirana_varijabla naziv="DomainObject.Predmet.ProtuStrankaListFormatedOIB_1">
      <item>PRIRODA POREČ d.o.o. POREČ, OIB 96294809202</item>
    </derivirana_varijabla>
  </DomainObject.Predmet.ProtuStrankaListFormatedOIB>
  <DomainObject.Predmet.ProtuStrankaListFormatedWithAdress>
    <izvorni_sadrzaj>
      <item>PRIRODA POREČ d.o.o. POREČ, Tarska 1, 52440 Poreč</item>
    </izvorni_sadrzaj>
    <derivirana_varijabla naziv="DomainObject.Predmet.ProtuStrankaListFormatedWithAdress_1">
      <item>PRIRODA POREČ d.o.o. POREČ, Tarska 1, 52440 Poreč</item>
    </derivirana_varijabla>
  </DomainObject.Predmet.ProtuStrankaListFormatedWithAdress>
  <DomainObject.Predmet.ProtuStrankaListFormatedWithAdressOIB>
    <izvorni_sadrzaj>
      <item>PRIRODA POREČ d.o.o. POREČ, OIB 96294809202, Tarska 1, 52440 Poreč</item>
    </izvorni_sadrzaj>
    <derivirana_varijabla naziv="DomainObject.Predmet.ProtuStrankaListFormatedWithAdressOIB_1">
      <item>PRIRODA POREČ d.o.o. POREČ, OIB 96294809202, Tarska 1, 52440 Poreč</item>
    </derivirana_varijabla>
  </DomainObject.Predmet.ProtuStrankaListFormatedWithAdressOIB>
  <DomainObject.Predmet.ProtuStrankaListNazivFormated>
    <izvorni_sadrzaj>
      <item>PRIRODA POREČ d.o.o. POREČ</item>
    </izvorni_sadrzaj>
    <derivirana_varijabla naziv="DomainObject.Predmet.ProtuStrankaListNazivFormated_1">
      <item>PRIRODA POREČ d.o.o. POREČ</item>
    </derivirana_varijabla>
  </DomainObject.Predmet.ProtuStrankaListNazivFormated>
  <DomainObject.Predmet.ProtuStrankaListNazivFormatedOIB>
    <izvorni_sadrzaj>
      <item>PRIRODA POREČ d.o.o. POREČ, OIB 96294809202</item>
    </izvorni_sadrzaj>
    <derivirana_varijabla naziv="DomainObject.Predmet.ProtuStrankaListNazivFormatedOIB_1">
      <item>PRIRODA POREČ d.o.o. POREČ, OIB 96294809202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PRIRODA POREČ d.o.o. POREČ</izvorni_sadrzaj>
    <derivirana_varijabla naziv="DomainObject.Predmet.ProtustrankaIDrugi_1">PRIRODA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PRIRODA POREČ d.o.o. POREČ, OIB 96294809202, Tarska 1, 52440 Poreč</izvorni_sadrzaj>
    <derivirana_varijabla naziv="DomainObject.Predmet.ProtustrankaIDrugiAdressOIB_1">PRIRODA POREČ d.o.o. POREČ, OIB 96294809202, Tarska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PRIRODA POREČ d.o.o. POREČ</item>
    </izvorni_sadrzaj>
    <derivirana_varijabla naziv="DomainObject.Predmet.SudioniciListNaziv_1">
      <item>FINANCIJSKA AGENCIJA, RC RIJEKA, PODRUŽNICA PULA, PULA</item>
      <item>PRIRODA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PRIRODA POREČ d.o.o. POREČ, OIB 96294809202, Tarska 1,52440 Poreč</item>
    </izvorni_sadrzaj>
    <derivirana_varijabla naziv="DomainObject.Predmet.SudioniciListAdressOIB_1">
      <item>FINANCIJSKA AGENCIJA, RC RIJEKA, PODRUŽNICA PULA, PULA, OIB 85821130368, Ulica grada Vukovara 70,10000 Zagreb</item>
      <item>PRIRODA POREČ d.o.o. POREČ, OIB 96294809202, Tarska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96294809202</item>
    </izvorni_sadrzaj>
    <derivirana_varijabla naziv="DomainObject.Predmet.SudioniciListNazivOIB_1">
      <item>, OIB 85821130368</item>
      <item>, OIB 96294809202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1404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2018-06-15T07:15:00Z</dcterms:created>
  <dc:creator>Ivan Dujić</dc:creator>
  <cp:lastModifiedBy>Sanja Lakošeljac</cp:lastModifiedBy>
  <cp:lastPrinted>2018-06-15T07:18:00Z</cp:lastPrinted>
  <dcterms:modified xmlns:xsi="http://www.w3.org/2001/XMLSchema-instance" xsi:type="dcterms:W3CDTF">2018-06-15T07:18:00Z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St-210-18.docx)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