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3250" w14:paraId="5e73250" w:rsidRDefault="00340D73" w:rsidP="00910611" w:rsidR="00340D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D73" w:rsidP="00910611" w:rsidR="00340D73">
      <w:r>
        <w:rPr>
          <w:rFonts w:eastAsia="MS Mincho"/>
        </w:rPr>
        <w:t>REPUBLIKA HRVATSKA</w:t>
      </w:r>
    </w:p>
    <w:p w:rsidRDefault="00340D73" w:rsidP="00910611" w:rsidR="00340D73">
      <w:r>
        <w:rPr>
          <w:rFonts w:eastAsia="MS Mincho"/>
        </w:rPr>
        <w:t>TRGOVAČKI SUD U RIJECI</w:t>
      </w:r>
    </w:p>
    <w:p w:rsidRDefault="00340D73" w:rsidR="00340D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D36BB" w:rsidRPr="00CA0306">
        <w:rPr>
          <w:bCs/>
        </w:rPr>
        <w:t>MUŠKA MODA</w:t>
      </w:r>
      <w:r w:rsidR="007D36BB" w:rsidRPr="00CA0306">
        <w:t xml:space="preserve"> društvo s ograničenom odgovornošću za trgovinu Rijeka, Prolaz Marije Krucifiksa Kozulich 1, OIB: 71705093940, MBS: 040283247</w:t>
      </w:r>
      <w:r>
        <w:t xml:space="preserve">, dana </w:t>
      </w:r>
      <w:r w:rsidR="007D36BB">
        <w:t>21. ožujka 2017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B20B9B" w:rsidP="00B20B9B" w:rsidR="00D61648" w:rsidRPr="000B7560">
      <w:pPr>
        <w:ind w:firstLine="1440"/>
        <w:jc w:val="both"/>
      </w:pPr>
      <w:r>
        <w:t xml:space="preserve">I. </w:t>
      </w:r>
      <w:r w:rsidR="00D61648" w:rsidRPr="007B688B">
        <w:t xml:space="preserve">Privremenom stečajnom upravitelju </w:t>
      </w:r>
      <w:r w:rsidRPr="00FC00FE">
        <w:t>Jelenk</w:t>
      </w:r>
      <w:r>
        <w:t>u</w:t>
      </w:r>
      <w:r w:rsidRPr="00FC00FE">
        <w:t xml:space="preserve"> Lehki, OIB: 96068307857, Pavla Hatza 10</w:t>
      </w:r>
      <w:r>
        <w:t>, Zagreb</w:t>
      </w:r>
      <w:r w:rsidR="0073588E" w:rsidRPr="007B688B">
        <w:t xml:space="preserve"> određuje se jednokratna nagrada za poslove obavljene u</w:t>
      </w:r>
      <w:r w:rsidR="0073588E" w:rsidRPr="000B7560">
        <w:t xml:space="preserve"> prethodnom postupku u iznosu </w:t>
      </w:r>
      <w:r w:rsidR="00A972F7" w:rsidRPr="000B7560">
        <w:t xml:space="preserve">od </w:t>
      </w:r>
      <w:r w:rsidR="00A0308A">
        <w:t>4</w:t>
      </w:r>
      <w:r w:rsidR="00A71FB8" w:rsidRPr="000B7560">
        <w:t>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B20B9B" w:rsidP="00B20B9B" w:rsidR="00B20B9B" w:rsidRPr="000B7560">
      <w:pPr>
        <w:ind w:firstLine="1418"/>
        <w:jc w:val="both"/>
      </w:pPr>
      <w:r>
        <w:t xml:space="preserve">II. </w:t>
      </w:r>
      <w:r w:rsidRPr="000B7560">
        <w:t xml:space="preserve">Privremenom stečajnom upravitelju Jelenku Lehki, OIB: 96068307857, Pavla Hatza 10, Zagreb, određuje se naknada troškova učinjenih u prethodnom postupku u iznosu od </w:t>
      </w:r>
      <w:r w:rsidR="007D36BB">
        <w:t>133,25</w:t>
      </w:r>
      <w:r w:rsidRPr="000B7560">
        <w:t xml:space="preserve">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7D36BB">
        <w:t>888</w:t>
      </w:r>
      <w:r w:rsidR="00B20B9B">
        <w:t>/2016-</w:t>
      </w:r>
      <w:r w:rsidR="007D36BB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7D36BB">
        <w:t>1. prosinca</w:t>
      </w:r>
      <w:r w:rsidR="00B20B9B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7D36BB" w:rsidRPr="00CA0306">
        <w:rPr>
          <w:bCs/>
        </w:rPr>
        <w:t>MUŠKA MODA</w:t>
      </w:r>
      <w:r w:rsidR="007D36BB" w:rsidRPr="00CA0306">
        <w:t xml:space="preserve"> društvo s ograničenom odgovornošću za trgovinu Rijeka, Prolaz Marije Krucifiksa Kozulich 1, OIB: 71705093940, MBS: 040283247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7D36BB">
        <w:t>888</w:t>
      </w:r>
      <w:r w:rsidR="00B20B9B">
        <w:t>/2016-</w:t>
      </w:r>
      <w:r w:rsidR="007D36BB">
        <w:t>6</w:t>
      </w:r>
      <w:r w:rsidR="00A71FB8" w:rsidRPr="000B7560">
        <w:t xml:space="preserve"> od </w:t>
      </w:r>
      <w:r w:rsidR="00B20B9B">
        <w:t xml:space="preserve">14. prosinca </w:t>
      </w:r>
      <w:r w:rsidRPr="000B7560">
        <w:t>2016. godine</w:t>
      </w:r>
      <w:r w:rsidR="0073588E" w:rsidRPr="000B7560">
        <w:rPr>
          <w:bCs/>
        </w:rPr>
        <w:t xml:space="preserve"> je imenovan privremeni stečajni upravitelj </w:t>
      </w:r>
      <w:r w:rsidR="00B20B9B" w:rsidRPr="000B7560">
        <w:t>Jelenk</w:t>
      </w:r>
      <w:r w:rsidR="00B20B9B">
        <w:t>o</w:t>
      </w:r>
      <w:r w:rsidR="00B20B9B" w:rsidRPr="000B7560">
        <w:t xml:space="preserve">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7D36BB">
        <w:rPr>
          <w:bCs/>
        </w:rPr>
        <w:t>22. veljače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točki I. izreke, a na temelju članka 128. stavak 9. SZ-a kao u točki II. izreke.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Pri tome je privremenom stečajnom upravitelju priznato je </w:t>
      </w:r>
      <w:r w:rsidR="007D36BB">
        <w:t>133,25</w:t>
      </w:r>
      <w:r w:rsidRPr="000B7560">
        <w:t xml:space="preserve"> kn naknade troškova na temelju pisanoga, obrazloženoga i dokumentiranoga izvješća privremenog stečajnog upravitelja, pri čemu se od navedenog iznosa </w:t>
      </w:r>
      <w:r>
        <w:t>7</w:t>
      </w:r>
      <w:r w:rsidRPr="000B7560">
        <w:t xml:space="preserve">0,00 kn odnosi na upravne pristojbe, </w:t>
      </w:r>
      <w:r w:rsidR="007D36BB">
        <w:t>9,50</w:t>
      </w:r>
      <w:r w:rsidRPr="000B7560">
        <w:t xml:space="preserve">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7D36BB">
        <w:t>21</w:t>
      </w:r>
      <w:r w:rsidR="007B688B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7E6DD8" w:rsidR="007E6DD8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7D36BB">
        <w:t>21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20" w:rsidR="00C76120">
      <w:r>
        <w:separator/>
      </w:r>
    </w:p>
  </w:endnote>
  <w:endnote w:id="0" w:type="continuationSeparator">
    <w:p w:rsidRDefault="00C76120" w:rsidR="00C76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D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20" w:rsidR="00C76120">
      <w:r>
        <w:separator/>
      </w:r>
    </w:p>
  </w:footnote>
  <w:footnote w:id="0" w:type="continuationSeparator">
    <w:p w:rsidRDefault="00C76120" w:rsidR="00C76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D36BB">
      <w:t>888</w:t>
    </w:r>
    <w:r w:rsidR="00B20B9B">
      <w:t>/2016</w:t>
    </w:r>
    <w:r w:rsidR="007E6DD8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40D73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B688B"/>
    <w:rsid w:val="007D36BB"/>
    <w:rsid w:val="007E6DD8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76120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40D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0D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40D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0D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MUŠKA MODA d.o.o.</izvorni_sadrzaj>
    <derivirana_varijabla naziv="DomainObject.Predmet.ProtustrankaFormated_1">  MUŠKA MODA d.o.o.</derivirana_varijabla>
  </DomainObject.Predmet.ProtustrankaFormated>
  <DomainObject.Predmet.ProtustrankaFormatedOIB>
    <izvorni_sadrzaj>  MUŠKA MODA d.o.o., OIB 71705093940</izvorni_sadrzaj>
    <derivirana_varijabla naziv="DomainObject.Predmet.ProtustrankaFormatedOIB_1">  MUŠKA MODA d.o.o., OIB 71705093940</derivirana_varijabla>
  </DomainObject.Predmet.ProtustrankaFormatedOIB>
  <DomainObject.Predmet.ProtustrankaFormatedWithAdress>
    <izvorni_sadrzaj> MUŠKA MODA d.o.o., Prolaz Marije Krucifiksa Kozulich 1, 51000 Rijeka</izvorni_sadrzaj>
    <derivirana_varijabla naziv="DomainObject.Predmet.ProtustrankaFormatedWithAdress_1"> MUŠKA MODA d.o.o., Prolaz Marije Krucifiksa Kozulich 1, 51000 Rijeka</derivirana_varijabla>
  </DomainObject.Predmet.ProtustrankaFormatedWithAdress>
  <DomainObject.Predmet.ProtustrankaFormatedWithAdressOIB>
    <izvorni_sadrzaj> MUŠKA MODA d.o.o., OIB 71705093940, Prolaz Marije Krucifiksa Kozulich 1, 51000 Rijeka</izvorni_sadrzaj>
    <derivirana_varijabla naziv="DomainObject.Predmet.ProtustrankaFormatedWithAdressOIB_1"> MUŠKA MODA d.o.o., OIB 71705093940, Prolaz Marije Krucifiksa Kozulich 1, 51000 Rijeka</derivirana_varijabla>
  </DomainObject.Predmet.ProtustrankaFormatedWithAdressOIB>
  <DomainObject.Predmet.ProtustrankaWithAdress>
    <izvorni_sadrzaj>MUŠKA MODA d.o.o. Prolaz Marije Krucifiksa Kozulich 1, 51000 Rijeka</izvorni_sadrzaj>
    <derivirana_varijabla naziv="DomainObject.Predmet.ProtustrankaWithAdress_1">MUŠKA MODA d.o.o. Prolaz Marije Krucifiksa Kozulich 1, 51000 Rijeka</derivirana_varijabla>
  </DomainObject.Predmet.ProtustrankaWithAdress>
  <DomainObject.Predmet.ProtustrankaWithAdressOIB>
    <izvorni_sadrzaj>MUŠKA MODA d.o.o., OIB 71705093940, Prolaz Marije Krucifiksa Kozulich 1, 51000 Rijeka</izvorni_sadrzaj>
    <derivirana_varijabla naziv="DomainObject.Predmet.ProtustrankaWithAdressOIB_1">MUŠKA MODA d.o.o., OIB 71705093940, Prolaz Marije Krucifiksa Kozulich 1, 51000 Rijeka</derivirana_varijabla>
  </DomainObject.Predmet.ProtustrankaWithAdressOIB>
  <DomainObject.Predmet.ProtustrankaNazivFormated>
    <izvorni_sadrzaj>MUŠKA MODA d.o.o.</izvorni_sadrzaj>
    <derivirana_varijabla naziv="DomainObject.Predmet.ProtustrankaNazivFormated_1">MUŠKA MODA d.o.o.</derivirana_varijabla>
  </DomainObject.Predmet.ProtustrankaNazivFormated>
  <DomainObject.Predmet.ProtustrankaNazivFormatedOIB>
    <izvorni_sadrzaj>MUŠKA MODA d.o.o., OIB 71705093940</izvorni_sadrzaj>
    <derivirana_varijabla naziv="DomainObject.Predmet.ProtustrankaNazivFormatedOIB_1">MUŠKA MODA d.o.o., OIB 71705093940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MUŠKA MODA d.o.o.</item>
    </izvorni_sadrzaj>
    <derivirana_varijabla naziv="DomainObject.Predmet.ProtuStrankaListFormated_1">
      <item>MUŠKA MODA d.o.o.</item>
    </derivirana_varijabla>
  </DomainObject.Predmet.ProtuStrankaListFormated>
  <DomainObject.Predmet.ProtuStrankaListFormatedOIB>
    <izvorni_sadrzaj>
      <item>MUŠKA MODA d.o.o., OIB 71705093940</item>
    </izvorni_sadrzaj>
    <derivirana_varijabla naziv="DomainObject.Predmet.ProtuStrankaListFormatedOIB_1">
      <item>MUŠKA MODA d.o.o., OIB 71705093940</item>
    </derivirana_varijabla>
  </DomainObject.Predmet.ProtuStrankaListFormatedOIB>
  <DomainObject.Predmet.ProtuStrankaListFormatedWithAdress>
    <izvorni_sadrzaj>
      <item>MUŠKA MODA d.o.o., Prolaz Marije Krucifiksa Kozulich 1, 51000 Rijeka</item>
    </izvorni_sadrzaj>
    <derivirana_varijabla naziv="DomainObject.Predmet.ProtuStrankaListFormatedWithAdress_1">
      <item>MUŠKA MODA d.o.o., Prolaz Marije Krucifiksa Kozulich 1, 51000 Rijeka</item>
    </derivirana_varijabla>
  </DomainObject.Predmet.ProtuStrankaListFormatedWithAdress>
  <DomainObject.Predmet.ProtuStrankaListFormatedWithAdressOIB>
    <izvorni_sadrzaj>
      <item>MUŠKA MODA d.o.o., OIB 71705093940, Prolaz Marije Krucifiksa Kozulich 1, 51000 Rijeka</item>
    </izvorni_sadrzaj>
    <derivirana_varijabla naziv="DomainObject.Predmet.ProtuStrankaListFormatedWithAdressOIB_1">
      <item>MUŠKA MODA d.o.o., OIB 71705093940, Prolaz Marije Krucifiksa Kozulich 1, 51000 Rijeka</item>
    </derivirana_varijabla>
  </DomainObject.Predmet.ProtuStrankaListFormatedWithAdressOIB>
  <DomainObject.Predmet.ProtuStrankaListNazivFormated>
    <izvorni_sadrzaj>
      <item>MUŠKA MODA d.o.o.</item>
    </izvorni_sadrzaj>
    <derivirana_varijabla naziv="DomainObject.Predmet.ProtuStrankaListNazivFormated_1">
      <item>MUŠKA MODA d.o.o.</item>
    </derivirana_varijabla>
  </DomainObject.Predmet.ProtuStrankaListNazivFormated>
  <DomainObject.Predmet.ProtuStrankaListNazivFormatedOIB>
    <izvorni_sadrzaj>
      <item>MUŠKA MODA d.o.o., OIB 71705093940</item>
    </izvorni_sadrzaj>
    <derivirana_varijabla naziv="DomainObject.Predmet.ProtuStrankaListNazivFormatedOIB_1">
      <item>MUŠKA MODA d.o.o., OIB 71705093940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MUŠKA MODA d.o.o.</izvorni_sadrzaj>
    <derivirana_varijabla naziv="DomainObject.Predmet.ProtustrankaIDrugi_1">MUŠKA MODA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MUŠKA MODA d.o.o., OIB 71705093940, Prolaz Marije Krucifiksa Kozulich 1, 51000 Rijeka</izvorni_sadrzaj>
    <derivirana_varijabla naziv="DomainObject.Predmet.ProtustrankaIDrugiAdressOIB_1">MUŠKA MODA d.o.o., OIB 71705093940, Prolaz Marije Krucifiksa Kozulich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MUŠKA MODA d.o.o.</item>
    </izvorni_sadrzaj>
    <derivirana_varijabla naziv="DomainObject.Predmet.SudioniciListNaziv_1">
      <item>FINA  Rijeka</item>
      <item>MUŠKA MODA d.o.o.</item>
    </derivirana_varijabla>
  </DomainObject.Predmet.SudioniciListNaziv>
  <DomainObject.Predmet.SudioniciListAdressOIB>
    <izvorni_sadrzaj>
      <item>FINA  Rijeka, OIB 85821130368, Frana Kurelca 8,51000 Rijeka</item>
      <item>MUŠKA MODA d.o.o., OIB 71705093940, Prolaz Marije Krucifiksa Kozulich 1,51000 Rijeka</item>
    </izvorni_sadrzaj>
    <derivirana_varijabla naziv="DomainObject.Predmet.SudioniciListAdressOIB_1">
      <item>FINA  Rijeka, OIB 85821130368, Frana Kurelca 8,51000 Rijeka</item>
      <item>MUŠKA MODA d.o.o., OIB 71705093940, Prolaz Marije Krucifiksa Kozulich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71705093940</item>
    </izvorni_sadrzaj>
    <derivirana_varijabla naziv="DomainObject.Predmet.SudioniciListNazivOIB_1">
      <item>, OIB 85821130368</item>
      <item>, OIB 71705093940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428</properties:Words>
  <properties:Characters>2295</properties:Characters>
  <properties:Lines>105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2017-03-21T08:46:00Z</dcterms:created>
  <dc:creator>M San Grupa</dc:creator>
  <cp:lastModifiedBy>Danijela Fumić</cp:lastModifiedBy>
  <cp:lastPrinted>2017-03-21T08:46:00Z</cp:lastPrinted>
  <dcterms:modified xmlns:xsi="http://www.w3.org/2001/XMLSchema-instance" xsi:type="dcterms:W3CDTF">2017-03-21T08:48:00Z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