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1014" w14:paraId="b39101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35043F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96438F">
        <w:rPr>
          <w:rFonts w:hAnsi="Times New Roman" w:ascii="Times New Roman"/>
        </w:rPr>
        <w:t>7684</w:t>
      </w:r>
      <w:r w:rsidR="0035043F">
        <w:rPr>
          <w:rFonts w:hAnsi="Times New Roman" w:ascii="Times New Roman"/>
        </w:rPr>
        <w:t>/15-2</w:t>
      </w:r>
      <w:r w:rsidR="0096438F">
        <w:rPr>
          <w:rFonts w:hAnsi="Times New Roman" w:ascii="Times New Roman"/>
        </w:rPr>
        <w:t>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97559" w:rsidRPr="00597559">
        <w:rPr>
          <w:rFonts w:hAnsi="Times New Roman" w:ascii="Times New Roman"/>
        </w:rPr>
        <w:t>AURA DUHANI d.o.o., Zagreb, Mašićeva 3/A, OIB: 12656876027</w:t>
      </w:r>
      <w:r w:rsidR="00897A33" w:rsidRPr="00897A33">
        <w:rPr>
          <w:rFonts w:hAnsi="Times New Roman" w:ascii="Times New Roman"/>
        </w:rPr>
        <w:t>, 12. travnja 2017.</w:t>
      </w:r>
    </w:p>
    <w:p w:rsidRDefault="00897A33" w:rsidP="001051C3" w:rsidR="00897A3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96633C" w:rsidRPr="0096633C">
        <w:rPr>
          <w:rFonts w:hAnsi="Times New Roman" w:ascii="Times New Roman"/>
        </w:rPr>
        <w:t>Milan Bariša Obradović, iz Sveta Nedelja, Srebrnjak 20 B, OIB: 45619494339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od 3.000,00 kn bruto stečajnom upravitelju </w:t>
      </w:r>
      <w:r w:rsidR="0096633C" w:rsidRPr="0096633C">
        <w:rPr>
          <w:rFonts w:hAnsi="Times New Roman" w:ascii="Times New Roman"/>
        </w:rPr>
        <w:t>Milan Bariša Obradović, iz Sveta Nedelja, Srebrnjak 20 B, OIB: 45619494339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E65224">
        <w:rPr>
          <w:rFonts w:hAnsi="Times New Roman" w:ascii="Times New Roman"/>
        </w:rPr>
        <w:t xml:space="preserve">Privredna banka Zagreb d.d., </w:t>
      </w:r>
      <w:r w:rsidR="00E65224" w:rsidRPr="00E65224">
        <w:rPr>
          <w:rFonts w:hAnsi="Times New Roman" w:ascii="Times New Roman"/>
        </w:rPr>
        <w:t>IBAN:HR7723400093103538966</w:t>
      </w:r>
      <w:r w:rsidR="00E65224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597559">
        <w:rPr>
          <w:rFonts w:hAnsi="Times New Roman" w:ascii="Times New Roman"/>
        </w:rPr>
        <w:t>7684</w:t>
      </w:r>
      <w:r w:rsidR="00972DB2">
        <w:rPr>
          <w:rFonts w:hAnsi="Times New Roman" w:ascii="Times New Roman"/>
        </w:rPr>
        <w:t>/1</w:t>
      </w:r>
      <w:r w:rsidR="00897A33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 xml:space="preserve"> od </w:t>
      </w:r>
      <w:r w:rsidR="00897A33">
        <w:rPr>
          <w:rFonts w:hAnsi="Times New Roman" w:ascii="Times New Roman"/>
        </w:rPr>
        <w:t>2</w:t>
      </w:r>
      <w:r w:rsidR="00597559">
        <w:rPr>
          <w:rFonts w:hAnsi="Times New Roman" w:ascii="Times New Roman"/>
        </w:rPr>
        <w:t>2</w:t>
      </w:r>
      <w:r w:rsidR="00972DB2">
        <w:rPr>
          <w:rFonts w:hAnsi="Times New Roman" w:ascii="Times New Roman"/>
        </w:rPr>
        <w:t xml:space="preserve">. rujna 2016., pokrenut je prethodni postupak radi utvrđivanja pretpostavki za otvaranje stečajnog postupka nad dužnikom </w:t>
      </w:r>
      <w:r w:rsidR="00597559" w:rsidRPr="00597559">
        <w:rPr>
          <w:rFonts w:hAnsi="Times New Roman" w:ascii="Times New Roman"/>
        </w:rPr>
        <w:t>AURA DUHANI d.o.o., Zagreb, Mašićeva 3/A, OIB: 12656876027</w:t>
      </w:r>
      <w:r w:rsidR="00972DB2">
        <w:rPr>
          <w:rFonts w:hAnsi="Times New Roman" w:ascii="Times New Roman"/>
        </w:rPr>
        <w:t xml:space="preserve">, </w:t>
      </w:r>
      <w:r w:rsidR="00597559">
        <w:rPr>
          <w:rFonts w:hAnsi="Times New Roman" w:ascii="Times New Roman"/>
        </w:rPr>
        <w:t xml:space="preserve">a rješenjem od 31. </w:t>
      </w:r>
      <w:r w:rsidR="00D4568B">
        <w:rPr>
          <w:rFonts w:hAnsi="Times New Roman" w:ascii="Times New Roman"/>
        </w:rPr>
        <w:t xml:space="preserve">listopada 2016., dužniku je imenovan privremeni stečajni upravitelj </w:t>
      </w:r>
      <w:r w:rsidR="00D4568B" w:rsidRPr="00D4568B">
        <w:rPr>
          <w:rFonts w:hAnsi="Times New Roman" w:ascii="Times New Roman"/>
        </w:rPr>
        <w:t>Milan Bariša Obradović, iz Sveta Nedelja, Srebrnjak 20 B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897A33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897A33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D4568B" w:rsidRPr="00D4568B">
        <w:rPr>
          <w:rFonts w:hAnsi="Times New Roman" w:ascii="Times New Roman"/>
        </w:rPr>
        <w:t>Milan Bariša Obradović, iz Sveta Nedelja, Srebrnjak 20 B</w:t>
      </w:r>
      <w:r w:rsidR="00D4568B">
        <w:rPr>
          <w:rFonts w:hAnsi="Times New Roman" w:ascii="Times New Roman"/>
        </w:rPr>
        <w:t xml:space="preserve">,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9</w:t>
      </w:r>
      <w:r w:rsidR="00D5262E">
        <w:rPr>
          <w:rFonts w:hAnsi="Times New Roman" w:ascii="Times New Roman"/>
        </w:rPr>
        <w:t xml:space="preserve">. </w:t>
      </w:r>
      <w:r w:rsidR="00D4568B">
        <w:rPr>
          <w:rFonts w:hAnsi="Times New Roman" w:ascii="Times New Roman"/>
        </w:rPr>
        <w:t>siječnja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D4568B" w:rsidRPr="00D4568B">
        <w:rPr>
          <w:rFonts w:hAnsi="Times New Roman" w:ascii="Times New Roman"/>
        </w:rPr>
        <w:t xml:space="preserve">Milan Bariša Obradović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F9478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siječnja 2017. naložio </w:t>
      </w:r>
      <w:r w:rsidR="00597559">
        <w:rPr>
          <w:rFonts w:hAnsi="Times New Roman" w:ascii="Times New Roman"/>
        </w:rPr>
        <w:t>Željku Novoselac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</w:t>
      </w:r>
      <w:r w:rsidR="00F94786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F94786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647B1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A647B1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61AED">
        <w:rPr>
          <w:rFonts w:hAnsi="Times New Roman" w:ascii="Times New Roman"/>
        </w:rPr>
        <w:t>, v.r.</w:t>
      </w:r>
    </w:p>
    <w:p w:rsidRDefault="00761AED" w:rsidP="005808FA" w:rsidR="00761AED">
      <w:pPr>
        <w:jc w:val="right"/>
        <w:rPr>
          <w:rFonts w:hAnsi="Times New Roman" w:ascii="Times New Roman"/>
        </w:rPr>
      </w:pPr>
    </w:p>
    <w:p w:rsidRDefault="00761AED" w:rsidP="00761AED" w:rsidR="00761AED" w:rsidRPr="00761AED">
      <w:pPr>
        <w:jc w:val="right"/>
        <w:rPr>
          <w:rFonts w:hAnsi="Times New Roman" w:ascii="Times New Roman"/>
        </w:rPr>
      </w:pPr>
      <w:r w:rsidRPr="00761AED">
        <w:rPr>
          <w:rFonts w:hAnsi="Times New Roman" w:ascii="Times New Roman"/>
        </w:rPr>
        <w:t>Za točnost otpravka-</w:t>
      </w:r>
    </w:p>
    <w:p w:rsidRDefault="00761AED" w:rsidP="00761AED" w:rsidR="00761AED" w:rsidRPr="00761AED">
      <w:pPr>
        <w:jc w:val="right"/>
        <w:rPr>
          <w:rFonts w:hAnsi="Times New Roman" w:ascii="Times New Roman"/>
        </w:rPr>
      </w:pPr>
      <w:r w:rsidRPr="00761AED">
        <w:rPr>
          <w:rFonts w:hAnsi="Times New Roman" w:ascii="Times New Roman"/>
        </w:rPr>
        <w:t>Ovlašteni službenik:</w:t>
      </w:r>
    </w:p>
    <w:p w:rsidRDefault="00761AED" w:rsidP="00761AED" w:rsidR="00761AED">
      <w:pPr>
        <w:jc w:val="right"/>
        <w:rPr>
          <w:rFonts w:hAnsi="Times New Roman" w:ascii="Times New Roman"/>
        </w:rPr>
      </w:pPr>
      <w:r w:rsidRPr="00761AED"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A3946" w:rsidR="00185C08" w:rsidRPr="001A1A01">
      <w:headerReference w:type="default" r:id="rId11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2A5" w:rsidR="002A72A5">
      <w:r>
        <w:separator/>
      </w:r>
    </w:p>
  </w:endnote>
  <w:endnote w:id="0" w:type="continuationSeparator">
    <w:p w:rsidRDefault="002A72A5" w:rsidR="002A7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2A5" w:rsidR="002A72A5">
      <w:r>
        <w:separator/>
      </w:r>
    </w:p>
  </w:footnote>
  <w:footnote w:id="0" w:type="continuationSeparator">
    <w:p w:rsidRDefault="002A72A5" w:rsidR="002A7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AE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597559" w:rsidRPr="00597559">
          <w:rPr>
            <w:rFonts w:hAnsi="Times New Roman" w:ascii="Times New Roman"/>
          </w:rPr>
          <w:t>7684/15-23</w:t>
        </w:r>
      </w:p>
      <w:p w:rsidRDefault="00761AED" w:rsidR="0060670C">
        <w:pPr>
          <w:pStyle w:val="Zaglavlje"/>
          <w:jc w:val="center"/>
        </w:pPr>
      </w:p>
    </w:sdtContent>
  </w:sdt>
  <w:p w:rsidRDefault="00761AE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6E6C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A72A5"/>
    <w:rsid w:val="002D485F"/>
    <w:rsid w:val="002D609A"/>
    <w:rsid w:val="003114E0"/>
    <w:rsid w:val="003422B3"/>
    <w:rsid w:val="0035043F"/>
    <w:rsid w:val="00362CCF"/>
    <w:rsid w:val="00395F7D"/>
    <w:rsid w:val="003A6A61"/>
    <w:rsid w:val="003A7D08"/>
    <w:rsid w:val="00412933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808FA"/>
    <w:rsid w:val="005813BC"/>
    <w:rsid w:val="00597559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61AED"/>
    <w:rsid w:val="00771B72"/>
    <w:rsid w:val="00775029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97A33"/>
    <w:rsid w:val="008A2687"/>
    <w:rsid w:val="008A3946"/>
    <w:rsid w:val="008A6EFC"/>
    <w:rsid w:val="00913898"/>
    <w:rsid w:val="009449DB"/>
    <w:rsid w:val="0096438F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647B1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2856"/>
    <w:rsid w:val="00D930C1"/>
    <w:rsid w:val="00DA042E"/>
    <w:rsid w:val="00DA56AD"/>
    <w:rsid w:val="00DC5F22"/>
    <w:rsid w:val="00E129E1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75C06"/>
    <w:rsid w:val="00F9478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A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A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7684</izvorni_sadrzaj>
    <derivirana_varijabla naziv="DomainObject.Predmet.Broj_1">7684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St-7684/2015</izvorni_sadrzaj>
    <derivirana_varijabla naziv="DomainObject.Predmet.OznakaBroj_1">St-7684/2015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 DUHANI d.o.o. zastupanog po punomoćniku Željko Novoselac</izvorni_sadrzaj>
    <derivirana_varijabla naziv="DomainObject.Predmet.ProtustrankaFormated_1">  AURA DUHANI d.o.o. zastupanog po punomoćniku Željko Novoselac</derivirana_varijabla>
  </DomainObject.Predmet.ProtustrankaFormated>
  <DomainObject.Predmet.ProtustrankaFormatedOIB>
    <izvorni_sadrzaj>  AURA DUHANI d.o.o., OIB 12656876027 zastupanog po punomoćniku Željko Novoselac</izvorni_sadrzaj>
    <derivirana_varijabla naziv="DomainObject.Predmet.ProtustrankaFormatedOIB_1">  AURA DUHANI d.o.o., OIB 12656876027 zastupanog po punomoćniku Željko Novoselac</derivirana_varijabla>
  </DomainObject.Predmet.ProtustrankaFormatedOIB>
  <DomainObject.Predmet.ProtustrankaFormatedWithAdress>
    <izvorni_sadrzaj> AURA DUHANI d.o.o., Mašićeva 3/A, 10000 Zagreb zastupanog po punomoćniku Željko Novoselac</izvorni_sadrzaj>
    <derivirana_varijabla naziv="DomainObject.Predmet.ProtustrankaFormatedWithAdress_1"> AURA DUHANI d.o.o., Mašićeva 3/A, 10000 Zagreb zastupanog po punomoćniku Željko Novoselac</derivirana_varijabla>
  </DomainObject.Predmet.ProtustrankaFormatedWithAdress>
  <DomainObject.Predmet.ProtustrankaFormatedWithAdressOIB>
    <izvorni_sadrzaj> AURA DUHANI d.o.o., OIB 12656876027, Mašićeva 3/A, 10000 Zagreb zastupanog po punomoćniku Željko Novoselac</izvorni_sadrzaj>
    <derivirana_varijabla naziv="DomainObject.Predmet.ProtustrankaFormatedWithAdressOIB_1"> AURA DUHANI d.o.o., OIB 12656876027, Mašićeva 3/A, 10000 Zagreb zastupanog po punomoćniku Željko Novoselac</derivirana_varijabla>
  </DomainObject.Predmet.ProtustrankaFormatedWithAdressOIB>
  <DomainObject.Predmet.ProtustrankaWithAdress>
    <izvorni_sadrzaj>AURA DUHANI d.o.o. Mašićeva 3/A, 10000 Zagreb</izvorni_sadrzaj>
    <derivirana_varijabla naziv="DomainObject.Predmet.ProtustrankaWithAdress_1">AURA DUHANI d.o.o. Mašićeva 3/A, 10000 Zagreb</derivirana_varijabla>
  </DomainObject.Predmet.ProtustrankaWithAdress>
  <DomainObject.Predmet.ProtustrankaWithAdressOIB>
    <izvorni_sadrzaj>AURA DUHANI d.o.o., OIB 12656876027, Mašićeva 3/A, 10000 Zagreb</izvorni_sadrzaj>
    <derivirana_varijabla naziv="DomainObject.Predmet.ProtustrankaWithAdressOIB_1">AURA DUHANI d.o.o., OIB 12656876027, Mašićeva 3/A, 10000 Zagreb</derivirana_varijabla>
  </DomainObject.Predmet.ProtustrankaWithAdressOIB>
  <DomainObject.Predmet.ProtustrankaNazivFormated>
    <izvorni_sadrzaj>AURA DUHANI d.o.o.</izvorni_sadrzaj>
    <derivirana_varijabla naziv="DomainObject.Predmet.ProtustrankaNazivFormated_1">AURA DUHANI d.o.o.</derivirana_varijabla>
  </DomainObject.Predmet.ProtustrankaNazivFormated>
  <DomainObject.Predmet.ProtustrankaNazivFormatedOIB>
    <izvorni_sadrzaj>AURA DUHANI d.o.o., OIB 12656876027</izvorni_sadrzaj>
    <derivirana_varijabla naziv="DomainObject.Predmet.ProtustrankaNazivFormatedOIB_1">AURA DUHANI d.o.o., OIB 12656876027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DUHANI d.o.o. zastupanog po punomoćniku Željko Novoselac</item>
    </izvorni_sadrzaj>
    <derivirana_varijabla naziv="DomainObject.Predmet.ProtuStrankaListFormated_1">
      <item>AURA DUHANI d.o.o. zastupanog po punomoćniku Željko Novoselac</item>
    </derivirana_varijabla>
  </DomainObject.Predmet.ProtuStrankaListFormated>
  <DomainObject.Predmet.ProtuStrankaListFormatedOIB>
    <izvorni_sadrzaj>
      <item>AURA DUHANI d.o.o., OIB 12656876027 zastupanog po punomoćniku Željko Novoselac</item>
    </izvorni_sadrzaj>
    <derivirana_varijabla naziv="DomainObject.Predmet.ProtuStrankaListFormatedOIB_1">
      <item>AURA DUHANI d.o.o., OIB 12656876027 zastupanog po punomoćniku Željko Novoselac</item>
    </derivirana_varijabla>
  </DomainObject.Predmet.ProtuStrankaListFormatedOIB>
  <DomainObject.Predmet.ProtuStrankaListFormatedWithAdress>
    <izvorni_sadrzaj>
      <item>AURA DUHANI d.o.o., Mašićeva 3/A, 10000 Zagreb zastupanog po punomoćniku Željko Novoselac</item>
    </izvorni_sadrzaj>
    <derivirana_varijabla naziv="DomainObject.Predmet.ProtuStrankaListFormatedWithAdress_1">
      <item>AURA DUHANI d.o.o., Mašićeva 3/A, 10000 Zagreb zastupanog po punomoćniku Željko Novoselac</item>
    </derivirana_varijabla>
  </DomainObject.Predmet.ProtuStrankaListFormatedWithAdress>
  <DomainObject.Predmet.ProtuStrankaListFormatedWithAdressOIB>
    <izvorni_sadrzaj>
      <item>AURA DUHANI d.o.o., OIB 12656876027, Mašićeva 3/A, 10000 Zagreb zastupanog po punomoćniku Željko Novoselac</item>
    </izvorni_sadrzaj>
    <derivirana_varijabla naziv="DomainObject.Predmet.ProtuStrankaListFormatedWithAdressOIB_1">
      <item>AURA DUHANI d.o.o., OIB 12656876027, Mašićeva 3/A, 10000 Zagreb zastupanog po punomoćniku Željko Novoselac</item>
    </derivirana_varijabla>
  </DomainObject.Predmet.ProtuStrankaListFormatedWithAdressOIB>
  <DomainObject.Predmet.ProtuStrankaListNazivFormated>
    <izvorni_sadrzaj>
      <item>AURA DUHANI d.o.o.</item>
    </izvorni_sadrzaj>
    <derivirana_varijabla naziv="DomainObject.Predmet.ProtuStrankaListNazivFormated_1">
      <item>AURA DUHANI d.o.o.</item>
    </derivirana_varijabla>
  </DomainObject.Predmet.ProtuStrankaListNazivFormated>
  <DomainObject.Predmet.ProtuStrankaListNazivFormatedOIB>
    <izvorni_sadrzaj>
      <item>AURA DUHANI d.o.o., OIB 12656876027</item>
    </izvorni_sadrzaj>
    <derivirana_varijabla naziv="DomainObject.Predmet.ProtuStrankaListNazivFormatedOIB_1">
      <item>AURA DUHANI d.o.o., OIB 12656876027</item>
    </derivirana_varijabla>
  </DomainObject.Predmet.ProtuStrankaListNazivFormatedOIB>
  <DomainObject.Predmet.OstaliListFormated>
    <izvorni_sadrzaj>
      <item>Željko Novoselac punomoćnik sudionika u postupku AURA DUHANI d.o.o.</item>
    </izvorni_sadrzaj>
    <derivirana_varijabla naziv="DomainObject.Predmet.OstaliListFormated_1">
      <item>Željko Novoselac punomoćnik sudionika u postupku AURA DUHANI d.o.o.</item>
    </derivirana_varijabla>
  </DomainObject.Predmet.OstaliListFormated>
  <DomainObject.Predmet.OstaliListFormatedOIB>
    <izvorni_sadrzaj>
      <item>Željko Novoselac, OIB 09986023800 punomoćnik sudionika u postupku AURA DUHANI d.o.o.</item>
    </izvorni_sadrzaj>
    <derivirana_varijabla naziv="DomainObject.Predmet.OstaliListFormatedOIB_1">
      <item>Željko Novoselac, OIB 09986023800 punomoćnik sudionika u postupku AURA DUHANI d.o.o.</item>
    </derivirana_varijabla>
  </DomainObject.Predmet.OstaliListFormatedOIB>
  <DomainObject.Predmet.OstaliListFormatedWithAdress>
    <izvorni_sadrzaj>
      <item>Željko Novoselac, Janka Jurkovića 9, 34000 Požega punomoćnik sudionika u postupku AURA DUHANI d.o.o.</item>
    </izvorni_sadrzaj>
    <derivirana_varijabla naziv="DomainObject.Predmet.OstaliListFormatedWithAdress_1">
      <item>Željko Novoselac, Janka Jurkovića 9, 34000 Požega punomoćnik sudionika u postupku AURA DUHANI d.o.o.</item>
    </derivirana_varijabla>
  </DomainObject.Predmet.OstaliListFormatedWithAdress>
  <DomainObject.Predmet.OstaliListFormatedWithAdressOIB>
    <izvorni_sadrzaj>
      <item>Željko Novoselac, OIB 09986023800, Janka Jurkovića 9, 34000 Požega punomoćnik sudionika u postupku AURA DUHANI d.o.o.</item>
    </izvorni_sadrzaj>
    <derivirana_varijabla naziv="DomainObject.Predmet.OstaliListFormatedWithAdressOIB_1">
      <item>Željko Novoselac, OIB 09986023800, Janka Jurkovića 9, 34000 Požega punomoćnik sudionika u postupku AURA DUHANI d.o.o.</item>
    </derivirana_varijabla>
  </DomainObject.Predmet.OstaliListFormatedWithAdressOIB>
  <DomainObject.Predmet.OstaliListNazivFormated>
    <izvorni_sadrzaj>
      <item>Željko Novoselac</item>
    </izvorni_sadrzaj>
    <derivirana_varijabla naziv="DomainObject.Predmet.OstaliListNazivFormated_1">
      <item>Željko Novoselac</item>
    </derivirana_varijabla>
  </DomainObject.Predmet.OstaliListNazivFormated>
  <DomainObject.Predmet.OstaliListNazivFormatedOIB>
    <izvorni_sadrzaj>
      <item>Željko Novoselac, OIB 09986023800</item>
    </izvorni_sadrzaj>
    <derivirana_varijabla naziv="DomainObject.Predmet.OstaliListNazivFormatedOIB_1">
      <item>Željko Novoselac, OIB 09986023800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DUHANI d.o.o.</izvorni_sadrzaj>
    <derivirana_varijabla naziv="DomainObject.Predmet.ProtustrankaIDrugi_1">AURA DUHANI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AURA DUHANI d.o.o., OIB 12656876027, Mašićeva 3/A, 10000 Zagreb</izvorni_sadrzaj>
    <derivirana_varijabla naziv="DomainObject.Predmet.ProtustrankaIDrugiAdressOIB_1">AURA DUHANI d.o.o., OIB 12656876027, Mašićeva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 DUHANI d.o.o.</item>
      <item>FINA Regionalni centar Zagreb</item>
      <item>Željko Novoselac</item>
    </izvorni_sadrzaj>
    <derivirana_varijabla naziv="DomainObject.Predmet.SudioniciListNaziv_1">
      <item>AURA DUHANI d.o.o.</item>
      <item>FINA Regionalni centar Zagreb</item>
      <item>Željko Novoselac</item>
    </derivirana_varijabla>
  </DomainObject.Predmet.SudioniciListNaziv>
  <DomainObject.Predmet.SudioniciListAdressOIB>
    <izvorni_sadrzaj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izvorni_sadrzaj>
    <derivirana_varijabla naziv="DomainObject.Predmet.SudioniciListAdressOIB_1"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12656876027</item>
      <item>, OIB 85821130368</item>
      <item>, OIB 09986023800</item>
    </izvorni_sadrzaj>
    <derivirana_varijabla naziv="DomainObject.Predmet.SudioniciListNazivOIB_1">
      <item>, OIB 12656876027</item>
      <item>, OIB 85821130368</item>
      <item>, OIB 09986023800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FDCEE-B3AB-4D36-A52F-4619F6549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3275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2017-04-12T07:24:00Z</dcterms:created>
  <dc:creator>Gordana Grčić</dc:creator>
  <cp:lastModifiedBy>Žana Livaja</cp:lastModifiedBy>
  <cp:lastPrinted>2017-02-15T11:49:00Z</cp:lastPrinted>
  <dcterms:modified xmlns:xsi="http://www.w3.org/2001/XMLSchema-instance" xsi:type="dcterms:W3CDTF">2017-04-12T07:28:00Z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