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2ff8" w14:paraId="1212ff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E172B">
        <w:t>6495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F7ABF">
        <w:t>04. veljače</w:t>
      </w:r>
      <w:r w:rsidR="00D53D96">
        <w:t xml:space="preserve">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0E172B">
        <w:t>BUTROS d.o.o. Zagreb, XI. Trokut 3, MBS: 080765249, OIB: 30355475379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5B137F">
        <w:t xml:space="preserve">je </w:t>
      </w:r>
      <w:r w:rsidR="000E172B">
        <w:t>95.390,29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F7ABF">
        <w:t>04. veljače</w:t>
      </w:r>
      <w:r w:rsidR="00D53D96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172B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86594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27DF9"/>
    <w:rsid w:val="00790F6F"/>
    <w:rsid w:val="007B5AFD"/>
    <w:rsid w:val="007D54DB"/>
    <w:rsid w:val="007D5A5D"/>
    <w:rsid w:val="008155EE"/>
    <w:rsid w:val="008173AB"/>
    <w:rsid w:val="008613BD"/>
    <w:rsid w:val="00863025"/>
    <w:rsid w:val="00871F01"/>
    <w:rsid w:val="008E3E11"/>
    <w:rsid w:val="00920CA0"/>
    <w:rsid w:val="00925DB3"/>
    <w:rsid w:val="009419D8"/>
    <w:rsid w:val="009A43C5"/>
    <w:rsid w:val="00A51F82"/>
    <w:rsid w:val="00A71431"/>
    <w:rsid w:val="00AC4528"/>
    <w:rsid w:val="00AD027A"/>
    <w:rsid w:val="00B82F18"/>
    <w:rsid w:val="00C3410D"/>
    <w:rsid w:val="00C836B9"/>
    <w:rsid w:val="00C958E9"/>
    <w:rsid w:val="00CA4A01"/>
    <w:rsid w:val="00CE7362"/>
    <w:rsid w:val="00D01B78"/>
    <w:rsid w:val="00D53D96"/>
    <w:rsid w:val="00D66226"/>
    <w:rsid w:val="00DE13B1"/>
    <w:rsid w:val="00EC3302"/>
    <w:rsid w:val="00ED6AA8"/>
    <w:rsid w:val="00F034D3"/>
    <w:rsid w:val="00F8319D"/>
    <w:rsid w:val="00F91AC5"/>
    <w:rsid w:val="00FA7D87"/>
    <w:rsid w:val="00FD78CF"/>
    <w:rsid w:val="00FF05D5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65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5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5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5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5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65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5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5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5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5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6495</izvorni_sadrzaj>
    <derivirana_varijabla naziv="DomainObject.Predmet.Broj_1">6495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St-6495/2015</izvorni_sadrzaj>
    <derivirana_varijabla naziv="DomainObject.Predmet.OznakaBroj_1">St-6495/2015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BUTROS d.o.o. zastupanog po punomoćniku Marko Butraković</izvorni_sadrzaj>
    <derivirana_varijabla naziv="DomainObject.Predmet.ProtustrankaFormated_1">  BUTROS d.o.o. zastupanog po punomoćniku Marko Butraković</derivirana_varijabla>
  </DomainObject.Predmet.ProtustrankaFormated>
  <DomainObject.Predmet.ProtustrankaFormatedOIB>
    <izvorni_sadrzaj>  BUTROS d.o.o., OIB 30355475379 zastupanog po punomoćniku Marko Butraković</izvorni_sadrzaj>
    <derivirana_varijabla naziv="DomainObject.Predmet.ProtustrankaFormatedOIB_1">  BUTROS d.o.o., OIB 30355475379 zastupanog po punomoćniku Marko Butraković</derivirana_varijabla>
  </DomainObject.Predmet.ProtustrankaFormatedOIB>
  <DomainObject.Predmet.ProtustrankaFormatedWithAdress>
    <izvorni_sadrzaj> BUTROS d.o.o., XI. Trokut 3, 10000 Zagreb zastupanog po punomoćniku Marko Butraković</izvorni_sadrzaj>
    <derivirana_varijabla naziv="DomainObject.Predmet.ProtustrankaFormatedWithAdress_1"> BUTROS d.o.o., XI. Trokut 3, 10000 Zagreb zastupanog po punomoćniku Marko Butraković</derivirana_varijabla>
  </DomainObject.Predmet.ProtustrankaFormatedWithAdress>
  <DomainObject.Predmet.ProtustrankaFormatedWithAdressOIB>
    <izvorni_sadrzaj> BUTROS d.o.o., OIB 30355475379, XI. Trokut 3, 10000 Zagreb zastupanog po punomoćniku Marko Butraković</izvorni_sadrzaj>
    <derivirana_varijabla naziv="DomainObject.Predmet.ProtustrankaFormatedWithAdressOIB_1"> BUTROS d.o.o., OIB 30355475379, XI. Trokut 3, 10000 Zagreb zastupanog po punomoćniku Marko Butraković</derivirana_varijabla>
  </DomainObject.Predmet.ProtustrankaFormatedWithAdressOIB>
  <DomainObject.Predmet.ProtustrankaWithAdress>
    <izvorni_sadrzaj>BUTROS d.o.o. XI. Trokut 3, 10000 Zagreb</izvorni_sadrzaj>
    <derivirana_varijabla naziv="DomainObject.Predmet.ProtustrankaWithAdress_1">BUTROS d.o.o. XI. Trokut 3, 10000 Zagreb</derivirana_varijabla>
  </DomainObject.Predmet.ProtustrankaWithAdress>
  <DomainObject.Predmet.ProtustrankaWithAdressOIB>
    <izvorni_sadrzaj>BUTROS d.o.o., OIB 30355475379, XI. Trokut 3, 10000 Zagreb</izvorni_sadrzaj>
    <derivirana_varijabla naziv="DomainObject.Predmet.ProtustrankaWithAdressOIB_1">BUTROS d.o.o., OIB 30355475379, XI. Trokut 3, 10000 Zagreb</derivirana_varijabla>
  </DomainObject.Predmet.ProtustrankaWithAdressOIB>
  <DomainObject.Predmet.ProtustrankaNazivFormated>
    <izvorni_sadrzaj>BUTROS d.o.o.</izvorni_sadrzaj>
    <derivirana_varijabla naziv="DomainObject.Predmet.ProtustrankaNazivFormated_1">BUTROS d.o.o.</derivirana_varijabla>
  </DomainObject.Predmet.ProtustrankaNazivFormated>
  <DomainObject.Predmet.ProtustrankaNazivFormatedOIB>
    <izvorni_sadrzaj>BUTROS d.o.o., OIB 30355475379</izvorni_sadrzaj>
    <derivirana_varijabla naziv="DomainObject.Predmet.ProtustrankaNazivFormatedOIB_1">BUTROS d.o.o., OIB 30355475379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BUTROS d.o.o. zastupanog po punomoćniku Marko Butraković</item>
    </izvorni_sadrzaj>
    <derivirana_varijabla naziv="DomainObject.Predmet.ProtuStrankaListFormated_1">
      <item>BUTROS d.o.o. zastupanog po punomoćniku Marko Butraković</item>
    </derivirana_varijabla>
  </DomainObject.Predmet.ProtuStrankaListFormated>
  <DomainObject.Predmet.ProtuStrankaListFormatedOIB>
    <izvorni_sadrzaj>
      <item>BUTROS d.o.o., OIB 30355475379 zastupanog po punomoćniku Marko Butraković</item>
    </izvorni_sadrzaj>
    <derivirana_varijabla naziv="DomainObject.Predmet.ProtuStrankaListFormatedOIB_1">
      <item>BUTROS d.o.o., OIB 30355475379 zastupanog po punomoćniku Marko Butraković</item>
    </derivirana_varijabla>
  </DomainObject.Predmet.ProtuStrankaListFormatedOIB>
  <DomainObject.Predmet.ProtuStrankaListFormatedWithAdress>
    <izvorni_sadrzaj>
      <item>BUTROS d.o.o., XI. Trokut 3, 10000 Zagreb zastupanog po punomoćniku Marko Butraković</item>
    </izvorni_sadrzaj>
    <derivirana_varijabla naziv="DomainObject.Predmet.ProtuStrankaListFormatedWithAdress_1">
      <item>BUTROS d.o.o., XI. Trokut 3, 10000 Zagreb zastupanog po punomoćniku Marko Butraković</item>
    </derivirana_varijabla>
  </DomainObject.Predmet.ProtuStrankaListFormatedWithAdress>
  <DomainObject.Predmet.ProtuStrankaListFormatedWithAdressOIB>
    <izvorni_sadrzaj>
      <item>BUTROS d.o.o., OIB 30355475379, XI. Trokut 3, 10000 Zagreb zastupanog po punomoćniku Marko Butraković</item>
    </izvorni_sadrzaj>
    <derivirana_varijabla naziv="DomainObject.Predmet.ProtuStrankaListFormatedWithAdressOIB_1">
      <item>BUTROS d.o.o., OIB 30355475379, XI. Trokut 3, 10000 Zagreb zastupanog po punomoćniku Marko Butraković</item>
    </derivirana_varijabla>
  </DomainObject.Predmet.ProtuStrankaListFormatedWithAdressOIB>
  <DomainObject.Predmet.ProtuStrankaListNazivFormated>
    <izvorni_sadrzaj>
      <item>BUTROS d.o.o.</item>
    </izvorni_sadrzaj>
    <derivirana_varijabla naziv="DomainObject.Predmet.ProtuStrankaListNazivFormated_1">
      <item>BUTROS d.o.o.</item>
    </derivirana_varijabla>
  </DomainObject.Predmet.ProtuStrankaListNazivFormated>
  <DomainObject.Predmet.ProtuStrankaListNazivFormatedOIB>
    <izvorni_sadrzaj>
      <item>BUTROS d.o.o., OIB 30355475379</item>
    </izvorni_sadrzaj>
    <derivirana_varijabla naziv="DomainObject.Predmet.ProtuStrankaListNazivFormatedOIB_1">
      <item>BUTROS d.o.o., OIB 30355475379</item>
    </derivirana_varijabla>
  </DomainObject.Predmet.ProtuStrankaListNazivFormatedOIB>
  <DomainObject.Predmet.OstaliListFormated>
    <izvorni_sadrzaj>
      <item>Marko Butraković punomoćnik sudionika u postupku BUTROS d.o.o.</item>
    </izvorni_sadrzaj>
    <derivirana_varijabla naziv="DomainObject.Predmet.OstaliListFormated_1">
      <item>Marko Butraković punomoćnik sudionika u postupku BUTROS d.o.o.</item>
    </derivirana_varijabla>
  </DomainObject.Predmet.OstaliListFormated>
  <DomainObject.Predmet.OstaliListFormatedOIB>
    <izvorni_sadrzaj>
      <item>Marko Butraković, OIB 43696158348 punomoćnik sudionika u postupku BUTROS d.o.o.</item>
    </izvorni_sadrzaj>
    <derivirana_varijabla naziv="DomainObject.Predmet.OstaliListFormatedOIB_1">
      <item>Marko Butraković, OIB 43696158348 punomoćnik sudionika u postupku BUTROS d.o.o.</item>
    </derivirana_varijabla>
  </DomainObject.Predmet.OstaliListFormatedOIB>
  <DomainObject.Predmet.OstaliListFormatedWithAdress>
    <izvorni_sadrzaj>
      <item>Marko Butraković, I. Vidovčica 23, 10000 Zagreb punomoćnik sudionika u postupku BUTROS d.o.o.</item>
    </izvorni_sadrzaj>
    <derivirana_varijabla naziv="DomainObject.Predmet.OstaliListFormatedWithAdress_1">
      <item>Marko Butraković, I. Vidovčica 23, 10000 Zagreb punomoćnik sudionika u postupku BUTROS d.o.o.</item>
    </derivirana_varijabla>
  </DomainObject.Predmet.OstaliListFormatedWithAdress>
  <DomainObject.Predmet.OstaliListFormatedWithAdressOIB>
    <izvorni_sadrzaj>
      <item>Marko Butraković, OIB 43696158348, I. Vidovčica 23, 10000 Zagreb punomoćnik sudionika u postupku BUTROS d.o.o.</item>
    </izvorni_sadrzaj>
    <derivirana_varijabla naziv="DomainObject.Predmet.OstaliListFormatedWithAdressOIB_1">
      <item>Marko Butraković, OIB 43696158348, I. Vidovčica 23, 10000 Zagreb punomoćnik sudionika u postupku BUTROS d.o.o.</item>
    </derivirana_varijabla>
  </DomainObject.Predmet.OstaliListFormatedWithAdressOIB>
  <DomainObject.Predmet.OstaliListNazivFormated>
    <izvorni_sadrzaj>
      <item>Marko Butraković</item>
    </izvorni_sadrzaj>
    <derivirana_varijabla naziv="DomainObject.Predmet.OstaliListNazivFormated_1">
      <item>Marko Butraković</item>
    </derivirana_varijabla>
  </DomainObject.Predmet.OstaliListNazivFormated>
  <DomainObject.Predmet.OstaliListNazivFormatedOIB>
    <izvorni_sadrzaj>
      <item>Marko Butraković, OIB 43696158348</item>
    </izvorni_sadrzaj>
    <derivirana_varijabla naziv="DomainObject.Predmet.OstaliListNazivFormatedOIB_1">
      <item>Marko Butraković, OIB 43696158348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BUTROS d.o.o.</izvorni_sadrzaj>
    <derivirana_varijabla naziv="DomainObject.Predmet.ProtustrankaIDrugi_1">BUTROS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BUTROS d.o.o., OIB 30355475379, XI. Trokut 3, 10000 Zagreb</izvorni_sadrzaj>
    <derivirana_varijabla naziv="DomainObject.Predmet.ProtustrankaIDrugiAdressOIB_1">BUTROS d.o.o., OIB 30355475379, XI. Trokut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BUTROS d.o.o.</item>
      <item>Marko Butraković</item>
    </izvorni_sadrzaj>
    <derivirana_varijabla naziv="DomainObject.Predmet.SudioniciListNaziv_1">
      <item>FINA Regionalni centar Zagreb</item>
      <item>BUTROS d.o.o.</item>
      <item>Marko Butraković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BUTROS d.o.o., OIB 30355475379, XI. Trokut 3,10000 Zagreb</item>
      <item>Marko Butraković, OIB 43696158348, I. Vidovčica 23,10000 Zagreb</item>
    </izvorni_sadrzaj>
    <derivirana_varijabla naziv="DomainObject.Predmet.SudioniciListAdressOIB_1">
      <item>FINA Regionalni centar Zagreb, OIB 85821130368, Trg svibanjskih žrtava 1995. br.1,10000 Zagreb</item>
      <item>BUTROS d.o.o., OIB 30355475379, XI. Trokut 3,10000 Zagreb</item>
      <item>Marko Butraković, OIB 43696158348, I. Vidovčica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30355475379</item>
      <item>, OIB 43696158348</item>
    </izvorni_sadrzaj>
    <derivirana_varijabla naziv="DomainObject.Predmet.SudioniciListNazivOIB_1">
      <item>, OIB 85821130368</item>
      <item>, OIB 30355475379</item>
      <item>, OIB 43696158348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1329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2016-02-04T08:25:00Z</dcterms:created>
  <dc:creator>ilukac</dc:creator>
  <cp:lastModifiedBy>Višnja Svečak</cp:lastModifiedBy>
  <cp:lastPrinted>2016-02-04T08:25:00Z</cp:lastPrinted>
  <dcterms:modified xmlns:xsi="http://www.w3.org/2001/XMLSchema-instance" xsi:type="dcterms:W3CDTF">2016-02-04T08:26:00Z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