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05896" w14:paraId="5005896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956F72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1F7092">
        <w:rPr>
          <w:rFonts w:hAnsi="Times New Roman" w:ascii="Times New Roman"/>
          <w:b/>
          <w:sz w:val="24"/>
          <w:szCs w:val="24"/>
        </w:rPr>
        <w:t>92</w:t>
      </w:r>
      <w:r w:rsidR="00A92D61">
        <w:rPr>
          <w:rFonts w:hAnsi="Times New Roman" w:ascii="Times New Roman"/>
          <w:b/>
          <w:sz w:val="24"/>
          <w:szCs w:val="24"/>
        </w:rPr>
        <w:t>78</w:t>
      </w:r>
      <w:r w:rsidR="00A45276">
        <w:rPr>
          <w:rFonts w:hAnsi="Times New Roman" w:ascii="Times New Roman"/>
          <w:b/>
          <w:sz w:val="24"/>
          <w:szCs w:val="24"/>
        </w:rPr>
        <w:t>/2015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22166C">
        <w:rPr>
          <w:rFonts w:hAnsi="Times New Roman" w:ascii="Times New Roman"/>
        </w:rPr>
        <w:t>9</w:t>
      </w:r>
      <w:r w:rsidR="00AE3F35">
        <w:rPr>
          <w:rFonts w:hAnsi="Times New Roman" w:ascii="Times New Roman"/>
        </w:rPr>
        <w:t>2</w:t>
      </w:r>
      <w:r w:rsidR="00A92D61">
        <w:rPr>
          <w:rFonts w:hAnsi="Times New Roman" w:ascii="Times New Roman"/>
        </w:rPr>
        <w:t>78</w:t>
      </w:r>
      <w:r w:rsidR="00A45276">
        <w:rPr>
          <w:rFonts w:hAnsi="Times New Roman" w:ascii="Times New Roman"/>
        </w:rPr>
        <w:t>/2015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 w:rsidR="00B53243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A92D61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1469C7">
        <w:rPr>
          <w:rFonts w:hAnsi="Times New Roman" w:ascii="Times New Roman"/>
        </w:rPr>
        <w:t xml:space="preserve"> </w:t>
      </w:r>
      <w:r w:rsidR="00A92D61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MARIN-COM  d.o.o.</w:t>
      </w:r>
      <w:r w:rsidR="001469C7" w:rsidRPr="001469C7">
        <w:rPr>
          <w:rFonts w:hAnsi="Times New Roman" w:ascii="Times New Roman"/>
        </w:rPr>
        <w:t>.</w:t>
      </w:r>
      <w:r w:rsidR="001469C7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iz</w:t>
      </w:r>
      <w:r w:rsidR="00430F83">
        <w:rPr>
          <w:rFonts w:hAnsi="Times New Roman" w:ascii="Times New Roman"/>
        </w:rPr>
        <w:t xml:space="preserve"> </w:t>
      </w:r>
      <w:r w:rsidR="003950B0">
        <w:rPr>
          <w:rFonts w:hAnsi="Times New Roman" w:ascii="Times New Roman"/>
        </w:rPr>
        <w:t>Zagreba</w:t>
      </w:r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E81BE7">
        <w:rPr>
          <w:rFonts w:hAnsi="Times New Roman" w:ascii="Times New Roman"/>
        </w:rPr>
        <w:t xml:space="preserve"> </w:t>
      </w:r>
      <w:r w:rsidR="006D3ACF">
        <w:rPr>
          <w:rFonts w:hAnsi="Times New Roman" w:ascii="Times New Roman"/>
        </w:rPr>
        <w:t xml:space="preserve"> </w:t>
      </w:r>
      <w:r w:rsidR="00A92D61" w:rsidRPr="00A92D61">
        <w:rPr>
          <w:rFonts w:hAnsi="Times New Roman" w:ascii="Times New Roman"/>
        </w:rPr>
        <w:t>97038330056</w:t>
      </w:r>
      <w:r w:rsidR="007F3E3D">
        <w:rPr>
          <w:rFonts w:hAnsi="Times New Roman" w:ascii="Times New Roman"/>
        </w:rPr>
        <w:t xml:space="preserve"> </w:t>
      </w:r>
      <w:r w:rsidR="00AF09CD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81F1D"/>
    <w:rsid w:val="000F7811"/>
    <w:rsid w:val="001150AF"/>
    <w:rsid w:val="001469C7"/>
    <w:rsid w:val="0015573B"/>
    <w:rsid w:val="00157A5B"/>
    <w:rsid w:val="001A6AE2"/>
    <w:rsid w:val="001D01AE"/>
    <w:rsid w:val="001D7BB8"/>
    <w:rsid w:val="001E3DEC"/>
    <w:rsid w:val="001F7092"/>
    <w:rsid w:val="001F7F89"/>
    <w:rsid w:val="0022166C"/>
    <w:rsid w:val="002C0217"/>
    <w:rsid w:val="0031609E"/>
    <w:rsid w:val="003273BF"/>
    <w:rsid w:val="003639C3"/>
    <w:rsid w:val="003950B0"/>
    <w:rsid w:val="003A4EEE"/>
    <w:rsid w:val="003B7E68"/>
    <w:rsid w:val="00400FAB"/>
    <w:rsid w:val="004034B2"/>
    <w:rsid w:val="00411342"/>
    <w:rsid w:val="00430F83"/>
    <w:rsid w:val="00494306"/>
    <w:rsid w:val="004C4116"/>
    <w:rsid w:val="004C7549"/>
    <w:rsid w:val="004F65BA"/>
    <w:rsid w:val="00500760"/>
    <w:rsid w:val="00517E91"/>
    <w:rsid w:val="00544461"/>
    <w:rsid w:val="00551FC1"/>
    <w:rsid w:val="00574F31"/>
    <w:rsid w:val="005A0C47"/>
    <w:rsid w:val="005A4E46"/>
    <w:rsid w:val="005B4B90"/>
    <w:rsid w:val="005E51D7"/>
    <w:rsid w:val="006005DE"/>
    <w:rsid w:val="00605679"/>
    <w:rsid w:val="00620FAD"/>
    <w:rsid w:val="006939CC"/>
    <w:rsid w:val="006B0621"/>
    <w:rsid w:val="006C1B3B"/>
    <w:rsid w:val="006D3ACF"/>
    <w:rsid w:val="00716ACC"/>
    <w:rsid w:val="0076105C"/>
    <w:rsid w:val="00772BF4"/>
    <w:rsid w:val="00790CDF"/>
    <w:rsid w:val="007B704F"/>
    <w:rsid w:val="007F1C79"/>
    <w:rsid w:val="007F3E3D"/>
    <w:rsid w:val="00810410"/>
    <w:rsid w:val="00824CEF"/>
    <w:rsid w:val="0085252E"/>
    <w:rsid w:val="008922A5"/>
    <w:rsid w:val="008A154D"/>
    <w:rsid w:val="008D3E57"/>
    <w:rsid w:val="00956F72"/>
    <w:rsid w:val="00961CA2"/>
    <w:rsid w:val="009B739C"/>
    <w:rsid w:val="009C168B"/>
    <w:rsid w:val="00A45276"/>
    <w:rsid w:val="00A655F3"/>
    <w:rsid w:val="00A92D61"/>
    <w:rsid w:val="00AE3F35"/>
    <w:rsid w:val="00AF09CD"/>
    <w:rsid w:val="00B0209B"/>
    <w:rsid w:val="00B11A6F"/>
    <w:rsid w:val="00B13211"/>
    <w:rsid w:val="00B43518"/>
    <w:rsid w:val="00B53243"/>
    <w:rsid w:val="00B64720"/>
    <w:rsid w:val="00BA2864"/>
    <w:rsid w:val="00BD1558"/>
    <w:rsid w:val="00BE6E55"/>
    <w:rsid w:val="00C23BC8"/>
    <w:rsid w:val="00C278ED"/>
    <w:rsid w:val="00C816A3"/>
    <w:rsid w:val="00CB2451"/>
    <w:rsid w:val="00CC1604"/>
    <w:rsid w:val="00D31F60"/>
    <w:rsid w:val="00D9231A"/>
    <w:rsid w:val="00DF6FBE"/>
    <w:rsid w:val="00E04CB2"/>
    <w:rsid w:val="00E404B0"/>
    <w:rsid w:val="00E81BE7"/>
    <w:rsid w:val="00E93122"/>
    <w:rsid w:val="00EA693F"/>
    <w:rsid w:val="00F05F9E"/>
    <w:rsid w:val="00F56983"/>
    <w:rsid w:val="00F91457"/>
    <w:rsid w:val="00FB0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3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73BF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73BF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73BF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73BF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273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73BF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73BF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73B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73BF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9278</izvorni_sadrzaj>
    <derivirana_varijabla naziv="DomainObject.Predmet.Broj_1">9278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St-9278/2015</izvorni_sadrzaj>
    <derivirana_varijabla naziv="DomainObject.Predmet.OznakaBroj_1">St-9278/2015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MARIN-COM  d.o.o.</izvorni_sadrzaj>
    <derivirana_varijabla naziv="DomainObject.Predmet.ProtustrankaFormated_1">  MARIN-COM  d.o.o.</derivirana_varijabla>
  </DomainObject.Predmet.ProtustrankaFormated>
  <DomainObject.Predmet.ProtustrankaFormatedOIB>
    <izvorni_sadrzaj>  MARIN-COM  d.o.o., OIB 97038330056</izvorni_sadrzaj>
    <derivirana_varijabla naziv="DomainObject.Predmet.ProtustrankaFormatedOIB_1">  MARIN-COM  d.o.o., OIB 97038330056</derivirana_varijabla>
  </DomainObject.Predmet.ProtustrankaFormatedOIB>
  <DomainObject.Predmet.ProtustrankaFormatedWithAdress>
    <izvorni_sadrzaj> MARIN-COM  d.o.o., Zatišje,8F, 10000 Zagreb</izvorni_sadrzaj>
    <derivirana_varijabla naziv="DomainObject.Predmet.ProtustrankaFormatedWithAdress_1"> MARIN-COM  d.o.o., Zatišje,8F, 10000 Zagreb</derivirana_varijabla>
  </DomainObject.Predmet.ProtustrankaFormatedWithAdress>
  <DomainObject.Predmet.ProtustrankaFormatedWithAdressOIB>
    <izvorni_sadrzaj> MARIN-COM  d.o.o., OIB 97038330056, Zatišje,8F, 10000 Zagreb</izvorni_sadrzaj>
    <derivirana_varijabla naziv="DomainObject.Predmet.ProtustrankaFormatedWithAdressOIB_1"> MARIN-COM  d.o.o., OIB 97038330056, Zatišje,8F, 10000 Zagreb</derivirana_varijabla>
  </DomainObject.Predmet.ProtustrankaFormatedWithAdressOIB>
  <DomainObject.Predmet.ProtustrankaWithAdress>
    <izvorni_sadrzaj>MARIN-COM  d.o.o. Zatišje,8F, 10000 Zagreb</izvorni_sadrzaj>
    <derivirana_varijabla naziv="DomainObject.Predmet.ProtustrankaWithAdress_1">MARIN-COM  d.o.o. Zatišje,8F, 10000 Zagreb</derivirana_varijabla>
  </DomainObject.Predmet.ProtustrankaWithAdress>
  <DomainObject.Predmet.ProtustrankaWithAdressOIB>
    <izvorni_sadrzaj>MARIN-COM  d.o.o., OIB 97038330056, Zatišje,8F, 10000 Zagreb</izvorni_sadrzaj>
    <derivirana_varijabla naziv="DomainObject.Predmet.ProtustrankaWithAdressOIB_1">MARIN-COM  d.o.o., OIB 97038330056, Zatišje,8F, 10000 Zagreb</derivirana_varijabla>
  </DomainObject.Predmet.ProtustrankaWithAdressOIB>
  <DomainObject.Predmet.ProtustrankaNazivFormated>
    <izvorni_sadrzaj>MARIN-COM  d.o.o.</izvorni_sadrzaj>
    <derivirana_varijabla naziv="DomainObject.Predmet.ProtustrankaNazivFormated_1">MARIN-COM  d.o.o.</derivirana_varijabla>
  </DomainObject.Predmet.ProtustrankaNazivFormated>
  <DomainObject.Predmet.ProtustrankaNazivFormatedOIB>
    <izvorni_sadrzaj>MARIN-COM  d.o.o., OIB 97038330056</izvorni_sadrzaj>
    <derivirana_varijabla naziv="DomainObject.Predmet.ProtustrankaNazivFormatedOIB_1">MARIN-COM  d.o.o., OIB 97038330056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MARIN-COM  d.o.o.</item>
    </izvorni_sadrzaj>
    <derivirana_varijabla naziv="DomainObject.Predmet.ProtuStrankaListFormated_1">
      <item>MARIN-COM  d.o.o.</item>
    </derivirana_varijabla>
  </DomainObject.Predmet.ProtuStrankaListFormated>
  <DomainObject.Predmet.ProtuStrankaListFormatedOIB>
    <izvorni_sadrzaj>
      <item>MARIN-COM  d.o.o., OIB 97038330056</item>
    </izvorni_sadrzaj>
    <derivirana_varijabla naziv="DomainObject.Predmet.ProtuStrankaListFormatedOIB_1">
      <item>MARIN-COM  d.o.o., OIB 97038330056</item>
    </derivirana_varijabla>
  </DomainObject.Predmet.ProtuStrankaListFormatedOIB>
  <DomainObject.Predmet.ProtuStrankaListFormatedWithAdress>
    <izvorni_sadrzaj>
      <item>MARIN-COM  d.o.o., Zatišje,8F, 10000 Zagreb</item>
    </izvorni_sadrzaj>
    <derivirana_varijabla naziv="DomainObject.Predmet.ProtuStrankaListFormatedWithAdress_1">
      <item>MARIN-COM  d.o.o., Zatišje,8F, 10000 Zagreb</item>
    </derivirana_varijabla>
  </DomainObject.Predmet.ProtuStrankaListFormatedWithAdress>
  <DomainObject.Predmet.ProtuStrankaListFormatedWithAdressOIB>
    <izvorni_sadrzaj>
      <item>MARIN-COM  d.o.o., OIB 97038330056, Zatišje,8F, 10000 Zagreb</item>
    </izvorni_sadrzaj>
    <derivirana_varijabla naziv="DomainObject.Predmet.ProtuStrankaListFormatedWithAdressOIB_1">
      <item>MARIN-COM  d.o.o., OIB 97038330056, Zatišje,8F, 10000 Zagreb</item>
    </derivirana_varijabla>
  </DomainObject.Predmet.ProtuStrankaListFormatedWithAdressOIB>
  <DomainObject.Predmet.ProtuStrankaListNazivFormated>
    <izvorni_sadrzaj>
      <item>MARIN-COM  d.o.o.</item>
    </izvorni_sadrzaj>
    <derivirana_varijabla naziv="DomainObject.Predmet.ProtuStrankaListNazivFormated_1">
      <item>MARIN-COM  d.o.o.</item>
    </derivirana_varijabla>
  </DomainObject.Predmet.ProtuStrankaListNazivFormated>
  <DomainObject.Predmet.ProtuStrankaListNazivFormatedOIB>
    <izvorni_sadrzaj>
      <item>MARIN-COM  d.o.o., OIB 97038330056</item>
    </izvorni_sadrzaj>
    <derivirana_varijabla naziv="DomainObject.Predmet.ProtuStrankaListNazivFormatedOIB_1">
      <item>MARIN-COM  d.o.o., OIB 97038330056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MARIN-COM  d.o.o.</izvorni_sadrzaj>
    <derivirana_varijabla naziv="DomainObject.Predmet.ProtustrankaIDrugi_1">MARIN-COM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MARIN-COM  d.o.o., OIB 97038330056, Zatišje,8F, 10000 Zagreb</izvorni_sadrzaj>
    <derivirana_varijabla naziv="DomainObject.Predmet.ProtustrankaIDrugiAdressOIB_1">MARIN-COM  d.o.o., OIB 97038330056, Zatišje,8F,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MARIN-COM  d.o.o.</item>
    </izvorni_sadrzaj>
    <derivirana_varijabla naziv="DomainObject.Predmet.SudioniciListNaziv_1">
      <item>FINA Regionalni centar Zagreb</item>
      <item>MARIN-COM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MARIN-COM  d.o.o., OIB 97038330056, Zatišje,8F,10000 Zagreb</item>
    </izvorni_sadrzaj>
    <derivirana_varijabla naziv="DomainObject.Predmet.SudioniciListAdressOIB_1">
      <item>FINA Regionalni centar Zagreb, OIB 85821130368, Trg svibanjskih žrtava 1995. 1,10000 Zagreb</item>
      <item>MARIN-COM  d.o.o., OIB 97038330056, Zatišje,8F,10000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97038330056</item>
    </izvorni_sadrzaj>
    <derivirana_varijabla naziv="DomainObject.Predmet.SudioniciListNazivOIB_1">
      <item>, OIB 85821130368</item>
      <item>, OIB 97038330056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759</properties:Characters>
  <properties:Lines>49</properties:Lines>
  <properties:Paragraphs>21</properties:Paragraphs>
  <properties:TotalTime>57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2016-04-16T05:33:00Z</dcterms:created>
  <dc:creator>Melita Knežević</dc:creator>
  <cp:lastModifiedBy>Margita Šalat</cp:lastModifiedBy>
  <cp:lastPrinted>2016-04-16T10:12:00Z</cp:lastPrinted>
  <dcterms:modified xmlns:xsi="http://www.w3.org/2001/XMLSchema-instance" xsi:type="dcterms:W3CDTF">2016-04-16T10:12:00Z</dcterms:modified>
  <cp:revision>83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