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32c6" w14:paraId="ad732c6" w:rsidRDefault="0092444D" w:rsidP="0092444D" w:rsidR="0092444D">
      <w:pPr>
        <w:jc w:val="right"/>
        <w15:collapsed w:val="false"/>
      </w:pPr>
      <w:bookmarkStart w:name="_GoBack" w:id="0"/>
      <w:bookmarkEnd w:id="0"/>
      <w:r>
        <w:t>13 St-</w:t>
      </w:r>
      <w:r w:rsidR="00586109">
        <w:t>828/16-27</w:t>
      </w:r>
    </w:p>
    <w:p w:rsidRDefault="0092444D" w:rsidP="0092444D" w:rsidR="009244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44D" w:rsidP="0092444D" w:rsidR="0092444D"/>
    <w:p w:rsidRDefault="0092444D" w:rsidP="0092444D" w:rsidR="0092444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2444D" w:rsidP="0092444D" w:rsidR="0092444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2444D" w:rsidP="0092444D" w:rsidR="0092444D">
      <w:pPr>
        <w:ind w:hanging="720" w:left="360"/>
        <w:rPr>
          <w:sz w:val="22"/>
          <w:szCs w:val="22"/>
        </w:rPr>
      </w:pPr>
    </w:p>
    <w:p w:rsidRDefault="0092444D" w:rsidP="0092444D" w:rsidR="0092444D" w:rsidRPr="008D004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92444D" w:rsidP="0092444D" w:rsidR="0092444D">
      <w:pPr>
        <w:jc w:val="center"/>
      </w:pPr>
      <w:r>
        <w:t xml:space="preserve">R E P U B L I K A   H R V A T S K A </w:t>
      </w:r>
    </w:p>
    <w:p w:rsidRDefault="0092444D" w:rsidP="0092444D" w:rsidR="0092444D" w:rsidRPr="004B2AEF">
      <w:pPr>
        <w:pStyle w:val="Naslov1"/>
        <w:rPr>
          <w:b w:val="false"/>
          <w:sz w:val="24"/>
        </w:rPr>
      </w:pPr>
      <w:r w:rsidRPr="004B2AEF">
        <w:rPr>
          <w:b w:val="false"/>
          <w:sz w:val="24"/>
        </w:rPr>
        <w:t>R J E Š E N J E</w:t>
      </w:r>
    </w:p>
    <w:p w:rsidRDefault="0092444D" w:rsidP="0092444D" w:rsidR="0092444D"/>
    <w:p w:rsidRDefault="0092444D" w:rsidP="0092444D" w:rsidR="0092444D"/>
    <w:p w:rsidRDefault="0092444D" w:rsidP="0092444D" w:rsidR="0092444D">
      <w:pPr>
        <w:ind w:firstLine="708"/>
        <w:jc w:val="both"/>
      </w:pPr>
      <w:r>
        <w:t xml:space="preserve">Trgovački sud u Osijeku, po stečajnom sucu Jadranki Herman, u stečajnom postupku nad dužnikom  </w:t>
      </w:r>
      <w:r w:rsidR="00586109" w:rsidRPr="001663D7">
        <w:t>FILIP TRUCKS j.d.o.o. za trgovinu i usluge, Jelisavac, Ivana Brnjika Slovaka 4/a, MBS: 030</w:t>
      </w:r>
      <w:r w:rsidR="00586109">
        <w:t>137697, OIB: 65189708976</w:t>
      </w:r>
      <w:r>
        <w:t xml:space="preserve">, dana </w:t>
      </w:r>
      <w:r w:rsidR="00586109">
        <w:t>5. rujna</w:t>
      </w:r>
      <w:r>
        <w:t xml:space="preserve"> 2017.                </w:t>
      </w:r>
    </w:p>
    <w:p w:rsidRDefault="00C957B0" w:rsidP="00C957B0" w:rsidR="00C957B0">
      <w:pPr>
        <w:jc w:val="both"/>
      </w:pPr>
    </w:p>
    <w:p w:rsidRDefault="00C957B0" w:rsidP="00C957B0" w:rsidR="00C957B0">
      <w:pPr>
        <w:jc w:val="both"/>
      </w:pPr>
    </w:p>
    <w:p w:rsidRDefault="00C957B0" w:rsidP="00C957B0" w:rsidR="00C957B0">
      <w:pPr>
        <w:jc w:val="center"/>
      </w:pPr>
      <w:r>
        <w:t>r i j e š i o  j e</w:t>
      </w:r>
    </w:p>
    <w:p w:rsidRDefault="00A349A4" w:rsidP="003B430D" w:rsidR="00A349A4">
      <w:pPr>
        <w:jc w:val="both"/>
      </w:pPr>
    </w:p>
    <w:p w:rsidRDefault="00FD56F5" w:rsidP="00FD56F5" w:rsidR="00FD56F5">
      <w:pPr>
        <w:ind w:left="720"/>
        <w:jc w:val="both"/>
      </w:pPr>
      <w:r>
        <w:t xml:space="preserve">I  Daje se suglasnost na prijedlog završne diobe </w:t>
      </w:r>
      <w:r w:rsidR="00BF7CDC">
        <w:t>na način namirenja vjerovnika I</w:t>
      </w:r>
      <w:r>
        <w:t xml:space="preserve"> višeg isplatnog reda u iznosu od </w:t>
      </w:r>
      <w:r w:rsidR="00586109">
        <w:t>96.959,85</w:t>
      </w:r>
      <w:r w:rsidR="00A349A4">
        <w:t xml:space="preserve"> kn</w:t>
      </w:r>
      <w:r>
        <w:t xml:space="preserve"> ili </w:t>
      </w:r>
      <w:r w:rsidR="00586109">
        <w:t>89</w:t>
      </w:r>
      <w:r>
        <w:t xml:space="preserve"> % </w:t>
      </w:r>
      <w:r w:rsidR="00A349A4">
        <w:t xml:space="preserve">utvrđenih i </w:t>
      </w:r>
      <w:r w:rsidR="00BF7CDC">
        <w:t>priznatih tražbina vjerovnika I</w:t>
      </w:r>
      <w:r>
        <w:t xml:space="preserve"> višeg isplatnog reda. 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 Određuje se završno ročište vjerovnika za dan </w:t>
      </w:r>
    </w:p>
    <w:p w:rsidRDefault="00586109" w:rsidP="00FD56F5" w:rsidR="00FD56F5">
      <w:pPr>
        <w:ind w:left="720"/>
        <w:jc w:val="center"/>
      </w:pPr>
      <w:r>
        <w:t>11. listopada</w:t>
      </w:r>
      <w:r w:rsidR="001A5CDC">
        <w:t xml:space="preserve">  2017</w:t>
      </w:r>
      <w:r w:rsidR="00BF7CDC">
        <w:t xml:space="preserve">. </w:t>
      </w:r>
      <w:r w:rsidR="00FD56F5">
        <w:t xml:space="preserve">godine s početkom u </w:t>
      </w:r>
      <w:r>
        <w:t>10,00</w:t>
      </w:r>
      <w:r w:rsidR="00FD56F5">
        <w:t xml:space="preserve"> sati,</w:t>
      </w:r>
    </w:p>
    <w:p w:rsidRDefault="00FD56F5" w:rsidP="00FD56F5" w:rsidR="00FD56F5">
      <w:pPr>
        <w:ind w:left="720"/>
        <w:jc w:val="both"/>
      </w:pPr>
      <w:r>
        <w:t>u zgradi Trgovačkog suda u Osijeku, Zagrebačka 2, soba 22/I (članak 193. stav 1. Stečajnog zakona), sa sljedećim dnevnim redom: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Rasprava o završnom računu stečajnog upravitelja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Prigovori na završni popis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Donošenje odluke o neunovčenim predmetima stečajne mase.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>III Stečajni upravitelj dužan je javno objaviti iznos priznatih potraživanja, te iznose koji će se isplatiti vjerovnicima, a diobni popis izložit će se na oglasnoj ploči suda i u stečajnoj pisarnici.</w:t>
      </w:r>
    </w:p>
    <w:p w:rsidRDefault="00FD56F5" w:rsidP="00FD56F5" w:rsidR="00FD56F5">
      <w:pPr>
        <w:ind w:left="720"/>
        <w:jc w:val="both"/>
      </w:pPr>
    </w:p>
    <w:p w:rsidRDefault="00FD56F5" w:rsidP="008B7DDC" w:rsidR="00FD56F5">
      <w:pPr>
        <w:ind w:left="720"/>
        <w:jc w:val="center"/>
      </w:pPr>
      <w:r>
        <w:t>U Osijeku</w:t>
      </w:r>
      <w:r w:rsidR="00C957B0">
        <w:t xml:space="preserve"> </w:t>
      </w:r>
      <w:r w:rsidR="00586109">
        <w:t>5. rujna</w:t>
      </w:r>
      <w:r w:rsidR="0092444D">
        <w:t xml:space="preserve"> </w:t>
      </w:r>
      <w:r w:rsidR="00C957B0">
        <w:t xml:space="preserve">2017. </w:t>
      </w:r>
    </w:p>
    <w:p w:rsidRDefault="00A349A4" w:rsidP="008B7DDC" w:rsidR="00A349A4">
      <w:pPr>
        <w:ind w:left="720"/>
        <w:jc w:val="center"/>
      </w:pPr>
    </w:p>
    <w:p w:rsidRDefault="00FD56F5" w:rsidP="00FD56F5" w:rsidR="00FD56F5">
      <w:pPr>
        <w:jc w:val="both"/>
      </w:pPr>
      <w:r>
        <w:t>Zapisničar</w:t>
      </w:r>
    </w:p>
    <w:p w:rsidRDefault="00586109" w:rsidP="00FD56F5" w:rsidR="00FD56F5">
      <w:pPr>
        <w:jc w:val="both"/>
      </w:pPr>
      <w:r>
        <w:t>Žana Bem</w:t>
      </w:r>
    </w:p>
    <w:p w:rsidRDefault="00FD56F5" w:rsidP="00FD56F5" w:rsidR="00FD56F5">
      <w:pPr>
        <w:ind w:firstLine="696" w:left="5676"/>
        <w:jc w:val="both"/>
      </w:pPr>
      <w:r>
        <w:t>STEČAJNI SUDAC</w:t>
      </w:r>
    </w:p>
    <w:p w:rsidRDefault="00FD56F5" w:rsidP="00FD56F5" w:rsidR="00FD56F5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UPUTA O PRAVNOM LIJEKU:</w:t>
      </w:r>
    </w:p>
    <w:p w:rsidRDefault="00FD56F5" w:rsidP="00FD56F5" w:rsidR="00FD56F5">
      <w:pPr>
        <w:jc w:val="both"/>
      </w:pPr>
      <w:r>
        <w:t>Protiv ovog rješenja nije dopuštena žalba (čl. 278. st. 2. ZPP-a u vezi s čl. 6. SZ-a).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DNA</w:t>
      </w:r>
    </w:p>
    <w:p w:rsidRDefault="00FD56F5" w:rsidP="00FD56F5" w:rsidR="00FD56F5">
      <w:pPr>
        <w:jc w:val="both"/>
      </w:pPr>
      <w:r>
        <w:t>1. Stečajni upravitelj</w:t>
      </w:r>
      <w:r w:rsidR="00C957B0">
        <w:t xml:space="preserve"> </w:t>
      </w:r>
      <w:r w:rsidR="003C3DB3">
        <w:t>Lidija Balog</w:t>
      </w:r>
    </w:p>
    <w:p w:rsidRDefault="00C8431B" w:rsidP="00FD56F5" w:rsidR="00C8431B">
      <w:pPr>
        <w:jc w:val="both"/>
      </w:pPr>
      <w:r>
        <w:t xml:space="preserve">2. e-oglasna ploča </w:t>
      </w:r>
    </w:p>
    <w:p w:rsidRDefault="00C8431B" w:rsidP="00FD56F5" w:rsidR="00FD56F5">
      <w:pPr>
        <w:jc w:val="both"/>
      </w:pPr>
      <w:r>
        <w:t xml:space="preserve">3. oglasna ploča </w:t>
      </w:r>
      <w:r w:rsidR="003C3DB3">
        <w:t xml:space="preserve">uz </w:t>
      </w:r>
      <w:r w:rsidR="00FD56F5">
        <w:t>diobni popis</w:t>
      </w:r>
      <w:r w:rsidR="00C957B0">
        <w:t xml:space="preserve"> </w:t>
      </w:r>
      <w:r w:rsidR="001A5CDC">
        <w:t xml:space="preserve">(strana </w:t>
      </w:r>
      <w:r w:rsidR="003C3DB3">
        <w:t>68</w:t>
      </w:r>
      <w:r w:rsidR="001A5CDC">
        <w:t xml:space="preserve"> spisa)</w:t>
      </w:r>
    </w:p>
    <w:p w:rsidRDefault="00A349A4" w:rsidP="001A5CDC" w:rsidR="000C20F1">
      <w:pPr>
        <w:jc w:val="both"/>
      </w:pPr>
      <w:r>
        <w:t xml:space="preserve">3. roč. </w:t>
      </w:r>
      <w:r w:rsidR="003C3DB3">
        <w:t>11/10</w:t>
      </w:r>
    </w:p>
    <w:sectPr w:rsidSect="00FD56F5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A7506"/>
    <w:multiLevelType w:val="hybridMultilevel"/>
    <w:tmpl w:val="C9CC52C4"/>
    <w:lvl w:tplc="A7BE8F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B7C2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5CDC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97AEA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430D"/>
    <w:rsid w:val="003B6100"/>
    <w:rsid w:val="003B7710"/>
    <w:rsid w:val="003C3DB3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4CC7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86109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17C2"/>
    <w:rsid w:val="00682B76"/>
    <w:rsid w:val="0068514F"/>
    <w:rsid w:val="006878E0"/>
    <w:rsid w:val="00690227"/>
    <w:rsid w:val="00692603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4FAD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A7D1F"/>
    <w:rsid w:val="008B061F"/>
    <w:rsid w:val="008B7DDC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444D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49A4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49A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3DBC"/>
    <w:rsid w:val="00BA5747"/>
    <w:rsid w:val="00BA6E46"/>
    <w:rsid w:val="00BB0CEE"/>
    <w:rsid w:val="00BC33DE"/>
    <w:rsid w:val="00BC4D5C"/>
    <w:rsid w:val="00BC78C2"/>
    <w:rsid w:val="00BD1191"/>
    <w:rsid w:val="00BD7AA1"/>
    <w:rsid w:val="00BE1278"/>
    <w:rsid w:val="00BE3746"/>
    <w:rsid w:val="00BF22CB"/>
    <w:rsid w:val="00BF7CDC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8431B"/>
    <w:rsid w:val="00C9197B"/>
    <w:rsid w:val="00C92679"/>
    <w:rsid w:val="00C957B0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6BA0"/>
    <w:rsid w:val="00DC296F"/>
    <w:rsid w:val="00DC4727"/>
    <w:rsid w:val="00DC5D19"/>
    <w:rsid w:val="00DC7BF5"/>
    <w:rsid w:val="00DD411E"/>
    <w:rsid w:val="00DD4BCF"/>
    <w:rsid w:val="00DE58F9"/>
    <w:rsid w:val="00DF1748"/>
    <w:rsid w:val="00DF29F0"/>
    <w:rsid w:val="00E04C04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D3747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56F5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C957B0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92444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C957B0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92444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8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FILIP TRUCKS jednostavno društvo s ograničenom odgovornošću za trgovinu i usluge</izvorni_sadrzaj>
    <derivirana_varijabla naziv="DomainObject.Predmet.ProtustrankaFormated_1">  FILIP TRUCKS jednostavno društvo s ograničenom odgovornošću za trgovinu i usluge</derivirana_varijabla>
  </DomainObject.Predmet.ProtustrankaFormated>
  <DomainObject.Predmet.ProtustrankaFormatedOIB>
    <izvorni_sadrzaj>  FILIP TRUCKS jednostavno društvo s ograničenom odgovornošću za trgovinu i usluge, OIB 65189708976</izvorni_sadrzaj>
    <derivirana_varijabla naziv="DomainObject.Predmet.ProtustrankaFormatedOIB_1">  FILIP TRUCKS jednostavno društvo s ograničenom odgovornošću za trgovinu i usluge, OIB 65189708976</derivirana_varijabla>
  </DomainObject.Predmet.ProtustrankaFormatedOIB>
  <DomainObject.Predmet.ProtustrankaFormatedWithAdress>
    <izvorni_sadrzaj> FILIP TRUCKS jednostavno društvo s ograničenom odgovornošću za trgovinu i usluge, Ivana Brnjika Slovaka 4/a, 31500 Jelisavac</izvorni_sadrzaj>
    <derivirana_varijabla naziv="DomainObject.Predmet.ProtustrankaFormatedWithAdress_1"> FILIP TRUCKS jednostavno društvo s ograničenom odgovornošću za trgovinu i usluge, Ivana Brnjika Slovaka 4/a, 31500 Jelisavac</derivirana_varijabla>
  </DomainObject.Predmet.ProtustrankaFormatedWithAdress>
  <DomainObject.Predmet.ProtustrankaFormatedWithAdressOIB>
    <izvorni_sadrzaj> FILIP TRUCKS jednostavno društvo s ograničenom odgovornošću za trgovinu i usluge, OIB 65189708976, Ivana Brnjika Slovaka 4/a, 31500 Jelisavac</izvorni_sadrzaj>
    <derivirana_varijabla naziv="DomainObject.Predmet.ProtustrankaFormatedWithAdressOIB_1"> FILIP TRUCKS jednostavno društvo s ograničenom odgovornošću za trgovinu i usluge, OIB 65189708976, Ivana Brnjika Slovaka 4/a, 31500 Jelisavac</derivirana_varijabla>
  </DomainObject.Predmet.ProtustrankaFormatedWithAdressOIB>
  <DomainObject.Predmet.ProtustrankaWithAdress>
    <izvorni_sadrzaj>FILIP TRUCKS jednostavno društvo s ograničenom odgovornošću za trgovinu i usluge Ivana Brnjika Slovaka 4/a, 31500 Jelisavac</izvorni_sadrzaj>
    <derivirana_varijabla naziv="DomainObject.Predmet.ProtustrankaWithAdress_1">FILIP TRUCKS jednostavno društvo s ograničenom odgovornošću za trgovinu i usluge Ivana Brnjika Slovaka 4/a, 31500 Jelisavac</derivirana_varijabla>
  </DomainObject.Predmet.ProtustrankaWithAdress>
  <DomainObject.Predmet.ProtustrankaWithAdressOIB>
    <izvorni_sadrzaj>FILIP TRUCKS jednostavno društvo s ograničenom odgovornošću za trgovinu i usluge, OIB 65189708976, Ivana Brnjika Slovaka 4/a, 31500 Jelisavac</izvorni_sadrzaj>
    <derivirana_varijabla naziv="DomainObject.Predmet.ProtustrankaWithAdressOIB_1">FILIP TRUCKS jednostavno društvo s ograničenom odgovornošću za trgovinu i usluge, OIB 65189708976, Ivana Brnjika Slovaka 4/a, 31500 Jelisavac</derivirana_varijabla>
  </DomainObject.Predmet.ProtustrankaWithAdressOIB>
  <DomainObject.Predmet.ProtustrankaNazivFormated>
    <izvorni_sadrzaj>FILIP TRUCKS jednostavno društvo s ograničenom odgovornošću za trgovinu i usluge</izvorni_sadrzaj>
    <derivirana_varijabla naziv="DomainObject.Predmet.ProtustrankaNazivFormated_1">FILIP TRUCKS jednostavno društvo s ograničenom odgovornošću za trgovinu i usluge</derivirana_varijabla>
  </DomainObject.Predmet.ProtustrankaNazivFormated>
  <DomainObject.Predmet.ProtustrankaNazivFormatedOIB>
    <izvorni_sadrzaj>FILIP TRUCKS jednostavno društvo s ograničenom odgovornošću za trgovinu i usluge, OIB 65189708976</izvorni_sadrzaj>
    <derivirana_varijabla naziv="DomainObject.Predmet.ProtustrankaNazivFormatedOIB_1">FILIP TRUCKS jednostavno društvo s ograničenom odgovornošću za trgovinu i usluge, OIB 65189708976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FILIP TRUCKS jednostavno društvo s ograničenom odgovornošću za trgovinu i usluge</item>
    </izvorni_sadrzaj>
    <derivirana_varijabla naziv="DomainObject.Predmet.ProtuStrankaListFormated_1">
      <item>FILIP TRUCKS jednostavno društvo s ograničenom odgovornošću za trgovinu i usluge</item>
    </derivirana_varijabla>
  </DomainObject.Predmet.ProtuStrankaListFormated>
  <DomainObject.Predmet.ProtuStrankaListFormatedOIB>
    <izvorni_sadrzaj>
      <item>FILIP TRUCKS jednostavno društvo s ograničenom odgovornošću za trgovinu i usluge, OIB 65189708976</item>
    </izvorni_sadrzaj>
    <derivirana_varijabla naziv="DomainObject.Predmet.ProtuStrankaListFormatedOIB_1">
      <item>FILIP TRUCKS jednostavno društvo s ograničenom odgovornošću za trgovinu i usluge, OIB 65189708976</item>
    </derivirana_varijabla>
  </DomainObject.Predmet.ProtuStrankaListFormatedOIB>
  <DomainObject.Predmet.ProtuStrankaListFormatedWithAdress>
    <izvorni_sadrzaj>
      <item>FILIP TRUCKS jednostavno društvo s ograničenom odgovornošću za trgovinu i usluge, Ivana Brnjika Slovaka 4/a, 31500 Jelisavac</item>
    </izvorni_sadrzaj>
    <derivirana_varijabla naziv="DomainObject.Predmet.ProtuStrankaListFormatedWithAdress_1">
      <item>FILIP TRUCKS jednostavno društvo s ograničenom odgovornošću za trgovinu i usluge, Ivana Brnjika Slovaka 4/a, 31500 Jelisavac</item>
    </derivirana_varijabla>
  </DomainObject.Predmet.ProtuStrankaListFormatedWithAdress>
  <DomainObject.Predmet.ProtuStrankaListFormatedWithAdressOIB>
    <izvorni_sadrzaj>
      <item>FILIP TRUCKS jednostavno društvo s ograničenom odgovornošću za trgovinu i usluge, OIB 65189708976, Ivana Brnjika Slovaka 4/a, 31500 Jelisavac</item>
    </izvorni_sadrzaj>
    <derivirana_varijabla naziv="DomainObject.Predmet.ProtuStrankaListFormatedWithAdressOIB_1">
      <item>FILIP TRUCKS jednostavno društvo s ograničenom odgovornošću za trgovinu i usluge, OIB 65189708976, Ivana Brnjika Slovaka 4/a, 31500 Jelisavac</item>
    </derivirana_varijabla>
  </DomainObject.Predmet.ProtuStrankaListFormatedWithAdressOIB>
  <DomainObject.Predmet.ProtuStrankaListNazivFormated>
    <izvorni_sadrzaj>
      <item>FILIP TRUCKS jednostavno društvo s ograničenom odgovornošću za trgovinu i usluge</item>
    </izvorni_sadrzaj>
    <derivirana_varijabla naziv="DomainObject.Predmet.ProtuStrankaListNazivFormated_1">
      <item>FILIP TRUCKS jednostavno društvo s ograničenom odgovornošću za trgovinu i usluge</item>
    </derivirana_varijabla>
  </DomainObject.Predmet.ProtuStrankaListNazivFormated>
  <DomainObject.Predmet.ProtuStrankaListNazivFormatedOIB>
    <izvorni_sadrzaj>
      <item>FILIP TRUCKS jednostavno društvo s ograničenom odgovornošću za trgovinu i usluge, OIB 65189708976</item>
    </izvorni_sadrzaj>
    <derivirana_varijabla naziv="DomainObject.Predmet.ProtuStrankaListNazivFormatedOIB_1">
      <item>FILIP TRUCKS jednostavno društvo s ograničenom odgovornošću za trgovinu i usluge, OIB 65189708976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FILIP TRUCKS jednostavno društvo s ograničenom odgovornošću za trgovinu i usluge</izvorni_sadrzaj>
    <derivirana_varijabla naziv="DomainObject.Predmet.ProtustrankaIDrugi_1">FILIP TRUCKS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FILIP TRUCKS jednostavno društvo s ograničenom odgovornošću za trgovinu i usluge, OIB 65189708976, Ivana Brnjika Slovaka 4/a, 31500 Jelisavac</izvorni_sadrzaj>
    <derivirana_varijabla naziv="DomainObject.Predmet.ProtustrankaIDrugiAdressOIB_1">FILIP TRUCKS jednostavno društvo s ograničenom odgovornošću za trgovinu i usluge, OIB 65189708976, Ivana Brnjika Slovaka 4/a, 31500 Jelisavac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FILIP TRUCKS jednostavno društvo s ograničenom odgovornošću za trgovinu i usluge</item>
      <item>Lidija Balog</item>
    </izvorni_sadrzaj>
    <derivirana_varijabla naziv="DomainObject.Predmet.SudioniciListNaziv_1">
      <item>FINA RC OSIJEK</item>
      <item>FILIP TRUCKS jednostavno društvo s ograničenom odgovornošću za trgovinu i usluge</item>
      <item>Lidija Balog</item>
    </derivirana_varijabla>
  </DomainObject.Predmet.SudioniciListNaziv>
  <DomainObject.Predmet.SudioniciListAdressOIB>
    <izvorni_sadrzaj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izvorni_sadrzaj>
    <derivirana_varijabla naziv="DomainObject.Predmet.SudioniciListAdressOIB_1"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65189708976</item>
      <item>, OIB 90656042786</item>
    </izvorni_sadrzaj>
    <derivirana_varijabla naziv="DomainObject.Predmet.SudioniciListNazivOIB_1">
      <item>, OIB 85821130368</item>
      <item>, OIB 65189708976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1190</properties:Characters>
  <properties:Lines>49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2017-09-05T07:29:00Z</dcterms:created>
  <dc:creator>hermanj</dc:creator>
  <cp:lastModifiedBy>Maja Kocijan</cp:lastModifiedBy>
  <cp:lastPrinted>2017-07-12T06:15:00Z</cp:lastPrinted>
  <dcterms:modified xmlns:xsi="http://www.w3.org/2001/XMLSchema-instance" xsi:type="dcterms:W3CDTF">2017-09-05T07:31:00Z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