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649e" w14:paraId="2bf649e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7903C2">
        <w:rPr>
          <w:sz w:val="24"/>
          <w:szCs w:val="24"/>
        </w:rPr>
        <w:t>1025</w:t>
      </w:r>
      <w:r w:rsidRPr="00E974B3">
        <w:rPr>
          <w:sz w:val="24"/>
          <w:szCs w:val="24"/>
        </w:rPr>
        <w:t>/1</w:t>
      </w:r>
      <w:r w:rsidR="007903C2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2202BB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 xml:space="preserve">po sucu mr.sc. Ivani Koštarić Fegeš, u stečajnom postupku nad dužnikom </w:t>
      </w:r>
      <w:r w:rsidR="002202BB" w:rsidRPr="002202BB">
        <w:rPr>
          <w:sz w:val="24"/>
          <w:szCs w:val="24"/>
          <w:lang w:val="pt-BR"/>
        </w:rPr>
        <w:t>POSLOVNA IVA j.d.o.o.</w:t>
      </w:r>
      <w:r w:rsidR="002202BB">
        <w:rPr>
          <w:sz w:val="24"/>
          <w:szCs w:val="24"/>
          <w:lang w:val="pt-BR"/>
        </w:rPr>
        <w:t xml:space="preserve"> u stečaju</w:t>
      </w:r>
      <w:r w:rsidR="002202BB" w:rsidRPr="002202BB">
        <w:rPr>
          <w:sz w:val="24"/>
          <w:szCs w:val="24"/>
          <w:lang w:val="pt-BR"/>
        </w:rPr>
        <w:t xml:space="preserve">, Zagreb, Lanište 16C, OIB: </w:t>
      </w:r>
      <w:r w:rsidR="002202BB" w:rsidRPr="002202BB">
        <w:rPr>
          <w:sz w:val="24"/>
          <w:szCs w:val="24"/>
        </w:rPr>
        <w:t>53043532895</w:t>
      </w:r>
      <w:r w:rsidR="00453354" w:rsidRPr="002202BB">
        <w:rPr>
          <w:sz w:val="24"/>
          <w:szCs w:val="24"/>
        </w:rPr>
        <w:t>,</w:t>
      </w:r>
      <w:r w:rsidR="00532BBF" w:rsidRPr="002202BB">
        <w:rPr>
          <w:sz w:val="24"/>
          <w:szCs w:val="24"/>
        </w:rPr>
        <w:t xml:space="preserve"> </w:t>
      </w:r>
      <w:r w:rsidR="007903C2" w:rsidRPr="002202BB">
        <w:rPr>
          <w:sz w:val="24"/>
          <w:szCs w:val="24"/>
        </w:rPr>
        <w:t>7. studenoga</w:t>
      </w:r>
      <w:r w:rsidRPr="002202BB">
        <w:rPr>
          <w:sz w:val="24"/>
          <w:szCs w:val="24"/>
          <w:lang w:val="pt-BR"/>
        </w:rPr>
        <w:t xml:space="preserve"> 2017.</w:t>
      </w:r>
      <w:r w:rsidRPr="002202BB">
        <w:rPr>
          <w:sz w:val="24"/>
          <w:szCs w:val="24"/>
        </w:rPr>
        <w:t>,</w:t>
      </w:r>
    </w:p>
    <w:p w:rsidRDefault="00FE429E" w:rsidP="00915638" w:rsidR="00FE429E" w:rsidRPr="002202BB">
      <w:pPr>
        <w:jc w:val="center"/>
        <w:rPr>
          <w:sz w:val="24"/>
          <w:szCs w:val="24"/>
        </w:rPr>
      </w:pPr>
    </w:p>
    <w:p w:rsidRDefault="002A55CB" w:rsidP="00915638" w:rsidR="00915638">
      <w:pPr>
        <w:jc w:val="center"/>
        <w:rPr>
          <w:sz w:val="24"/>
        </w:rPr>
      </w:pPr>
      <w:r w:rsidRPr="002202BB">
        <w:rPr>
          <w:sz w:val="24"/>
          <w:szCs w:val="24"/>
        </w:rPr>
        <w:t>z a</w:t>
      </w:r>
      <w:r>
        <w:rPr>
          <w:sz w:val="24"/>
        </w:rPr>
        <w:t xml:space="preserve">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1244DD">
        <w:rPr>
          <w:sz w:val="24"/>
          <w:szCs w:val="24"/>
        </w:rPr>
        <w:t>485,00</w:t>
      </w:r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7903C2">
        <w:rPr>
          <w:sz w:val="24"/>
          <w:szCs w:val="24"/>
        </w:rPr>
        <w:t>1025-17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7620D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i podnesku od </w:t>
      </w:r>
      <w:r w:rsidR="0075007D">
        <w:rPr>
          <w:sz w:val="24"/>
          <w:szCs w:val="24"/>
        </w:rPr>
        <w:t>5. listopada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2D17C8">
        <w:rPr>
          <w:sz w:val="24"/>
          <w:szCs w:val="24"/>
        </w:rPr>
        <w:t>485,00</w:t>
      </w:r>
      <w:r w:rsidR="00265BE9">
        <w:rPr>
          <w:sz w:val="24"/>
          <w:szCs w:val="24"/>
        </w:rPr>
        <w:t xml:space="preserve">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7903C2">
        <w:rPr>
          <w:sz w:val="24"/>
          <w:szCs w:val="24"/>
        </w:rPr>
        <w:t>1025/17</w:t>
      </w:r>
      <w:r w:rsidR="00265BE9">
        <w:rPr>
          <w:sz w:val="24"/>
          <w:szCs w:val="24"/>
        </w:rPr>
        <w:t xml:space="preserve"> od </w:t>
      </w:r>
      <w:r w:rsidR="005D63A8">
        <w:rPr>
          <w:sz w:val="24"/>
          <w:szCs w:val="24"/>
        </w:rPr>
        <w:t>29</w:t>
      </w:r>
      <w:r w:rsidR="00265BE9">
        <w:rPr>
          <w:sz w:val="24"/>
          <w:szCs w:val="24"/>
        </w:rPr>
        <w:t xml:space="preserve">. </w:t>
      </w:r>
      <w:r w:rsidR="005D63A8">
        <w:rPr>
          <w:sz w:val="24"/>
          <w:szCs w:val="24"/>
        </w:rPr>
        <w:t>rujna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 w:rsidRPr="007620DC">
        <w:rPr>
          <w:sz w:val="24"/>
          <w:szCs w:val="24"/>
        </w:rPr>
        <w:t>d</w:t>
      </w:r>
      <w:r w:rsidR="00265BE9" w:rsidRPr="007620DC">
        <w:rPr>
          <w:sz w:val="24"/>
          <w:szCs w:val="24"/>
        </w:rPr>
        <w:t xml:space="preserve">užnikom </w:t>
      </w:r>
      <w:r w:rsidR="007620DC" w:rsidRPr="007620DC">
        <w:rPr>
          <w:sz w:val="24"/>
          <w:szCs w:val="24"/>
          <w:lang w:val="pt-BR"/>
        </w:rPr>
        <w:t xml:space="preserve">POSLOVNA IVA j.d.o.o., Zagreb, Lanište 16C, OIB: </w:t>
      </w:r>
      <w:r w:rsidR="007620DC" w:rsidRPr="007620DC">
        <w:rPr>
          <w:sz w:val="24"/>
          <w:szCs w:val="24"/>
        </w:rPr>
        <w:t>53043532895</w:t>
      </w:r>
      <w:r w:rsidR="00265BE9" w:rsidRPr="007620DC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C40165">
        <w:rPr>
          <w:sz w:val="24"/>
          <w:szCs w:val="24"/>
        </w:rPr>
        <w:t>485,00</w:t>
      </w:r>
      <w:r w:rsidR="00315A76">
        <w:rPr>
          <w:sz w:val="24"/>
          <w:szCs w:val="24"/>
        </w:rPr>
        <w:t xml:space="preserve">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3E05E4">
        <w:rPr>
          <w:sz w:val="24"/>
          <w:szCs w:val="24"/>
        </w:rPr>
        <w:t>7. studenoga</w:t>
      </w:r>
      <w:r w:rsidR="003E05E4" w:rsidRPr="00453354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235ACE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235ACE" w:rsidP="00235ACE" w:rsidR="00235ACE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235ACE" w:rsidP="00235ACE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5ACE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51AC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244DD"/>
    <w:rsid w:val="00134AEF"/>
    <w:rsid w:val="00135023"/>
    <w:rsid w:val="00151ACA"/>
    <w:rsid w:val="00175CBD"/>
    <w:rsid w:val="00180979"/>
    <w:rsid w:val="00181B67"/>
    <w:rsid w:val="001A75BB"/>
    <w:rsid w:val="002202BB"/>
    <w:rsid w:val="00235ACE"/>
    <w:rsid w:val="00265BE9"/>
    <w:rsid w:val="002830B8"/>
    <w:rsid w:val="002A55CB"/>
    <w:rsid w:val="002D17C8"/>
    <w:rsid w:val="00315A76"/>
    <w:rsid w:val="003644DC"/>
    <w:rsid w:val="003E05E4"/>
    <w:rsid w:val="00403FA5"/>
    <w:rsid w:val="00453354"/>
    <w:rsid w:val="004C0FF0"/>
    <w:rsid w:val="00532BBF"/>
    <w:rsid w:val="00565339"/>
    <w:rsid w:val="00574CA7"/>
    <w:rsid w:val="005C7E77"/>
    <w:rsid w:val="005D63A8"/>
    <w:rsid w:val="006B21C8"/>
    <w:rsid w:val="006C4FE7"/>
    <w:rsid w:val="0075007D"/>
    <w:rsid w:val="007620DC"/>
    <w:rsid w:val="007903C2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BA313C"/>
    <w:rsid w:val="00BF251F"/>
    <w:rsid w:val="00C133CC"/>
    <w:rsid w:val="00C40165"/>
    <w:rsid w:val="00C822A2"/>
    <w:rsid w:val="00CC00D5"/>
    <w:rsid w:val="00CD4C71"/>
    <w:rsid w:val="00D66180"/>
    <w:rsid w:val="00D821AF"/>
    <w:rsid w:val="00E31293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A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A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A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A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A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A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A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A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St-1025/2017-27</izvorni_sadrzaj>
    <derivirana_varijabla naziv="DomainObject.Oznaka_1">St-1025/2017-27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St-1025/2017</izvorni_sadrzaj>
    <derivirana_varijabla naziv="DomainObject.Predmet.OznakaBroj_1">St-1025/2017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POSLOVNA IVA j.d.o.o. za računovodstvene poslove</izvorni_sadrzaj>
    <derivirana_varijabla naziv="DomainObject.Predmet.ProtustrankaFormated_1">  POSLOVNA IVA j.d.o.o. za računovodstvene poslove</derivirana_varijabla>
  </DomainObject.Predmet.ProtustrankaFormated>
  <DomainObject.Predmet.ProtustrankaFormatedOIB>
    <izvorni_sadrzaj>  POSLOVNA IVA j.d.o.o. za računovodstvene poslove, OIB 53043532895</izvorni_sadrzaj>
    <derivirana_varijabla naziv="DomainObject.Predmet.ProtustrankaFormatedOIB_1">  POSLOVNA IVA j.d.o.o. za računovodstvene poslove, OIB 53043532895</derivirana_varijabla>
  </DomainObject.Predmet.ProtustrankaFormatedOIB>
  <DomainObject.Predmet.ProtustrankaFormatedWithAdress>
    <izvorni_sadrzaj> POSLOVNA IVA j.d.o.o. za računovodstvene poslove, Lanište 16C, 10000 Zagreb</izvorni_sadrzaj>
    <derivirana_varijabla naziv="DomainObject.Predmet.ProtustrankaFormatedWithAdress_1"> POSLOVNA IVA j.d.o.o. za računovodstvene poslove, Lanište 16C, 10000 Zagreb</derivirana_varijabla>
  </DomainObject.Predmet.ProtustrankaFormatedWithAdress>
  <DomainObject.Predmet.ProtustrankaFormatedWithAdressOIB>
    <izvorni_sadrzaj> POSLOVNA IVA j.d.o.o. za računovodstvene poslove, OIB 53043532895, Lanište 16C, 10000 Zagreb</izvorni_sadrzaj>
    <derivirana_varijabla naziv="DomainObject.Predmet.ProtustrankaFormatedWithAdressOIB_1"> POSLOVNA IVA j.d.o.o. za računovodstvene poslove, OIB 53043532895, Lanište 16C, 10000 Zagreb</derivirana_varijabla>
  </DomainObject.Predmet.ProtustrankaFormatedWithAdressOIB>
  <DomainObject.Predmet.ProtustrankaWithAdress>
    <izvorni_sadrzaj>POSLOVNA IVA j.d.o.o. za računovodstvene poslove Lanište 16C, 10000 Zagreb</izvorni_sadrzaj>
    <derivirana_varijabla naziv="DomainObject.Predmet.ProtustrankaWithAdress_1">POSLOVNA IVA j.d.o.o. za računovodstvene poslove Lanište 16C, 10000 Zagreb</derivirana_varijabla>
  </DomainObject.Predmet.ProtustrankaWithAdress>
  <DomainObject.Predmet.ProtustrankaWithAdressOIB>
    <izvorni_sadrzaj>POSLOVNA IVA j.d.o.o. za računovodstvene poslove, OIB 53043532895, Lanište 16C, 10000 Zagreb</izvorni_sadrzaj>
    <derivirana_varijabla naziv="DomainObject.Predmet.ProtustrankaWithAdressOIB_1">POSLOVNA IVA j.d.o.o. za računovodstvene poslove, OIB 53043532895, Lanište 16C, 10000 Zagreb</derivirana_varijabla>
  </DomainObject.Predmet.ProtustrankaWithAdressOIB>
  <DomainObject.Predmet.ProtustrankaNazivFormated>
    <izvorni_sadrzaj>POSLOVNA IVA j.d.o.o. za računovodstvene poslove</izvorni_sadrzaj>
    <derivirana_varijabla naziv="DomainObject.Predmet.ProtustrankaNazivFormated_1">POSLOVNA IVA j.d.o.o. za računovodstvene poslove</derivirana_varijabla>
  </DomainObject.Predmet.ProtustrankaNazivFormated>
  <DomainObject.Predmet.ProtustrankaNazivFormatedOIB>
    <izvorni_sadrzaj>POSLOVNA IVA j.d.o.o. za računovodstvene poslove, OIB 53043532895</izvorni_sadrzaj>
    <derivirana_varijabla naziv="DomainObject.Predmet.ProtustrankaNazivFormatedOIB_1">POSLOVNA IVA j.d.o.o. za računovodstvene poslove, OIB 53043532895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Mesar</izvorni_sadrzaj>
    <derivirana_varijabla naziv="DomainObject.Predmet.StrankaFormated_1">  FINA Regionalni centar Zagreb; Ivanka Mesar</derivirana_varijabla>
  </DomainObject.Predmet.StrankaFormated>
  <DomainObject.Predmet.StrankaFormatedOIB>
    <izvorni_sadrzaj>  FINA Regionalni centar Zagreb, OIB 85821130368; Ivanka Mesar, OIB 60332025128</izvorni_sadrzaj>
    <derivirana_varijabla naziv="DomainObject.Predmet.StrankaFormatedOIB_1">  FINA Regionalni centar Zagreb, OIB 85821130368; Ivanka Mesar, OIB 60332025128</derivirana_varijabla>
  </DomainObject.Predmet.StrankaFormatedOIB>
  <DomainObject.Predmet.StrankaFormatedWithAdress>
    <izvorni_sadrzaj> FINA Regionalni centar Zagreb, Trg svibanjskih žrtava 1995. br. 1, 10000 Zagreb; Ivanka Mesar, Lanište 16c, 10000 Zagreb</izvorni_sadrzaj>
    <derivirana_varijabla naziv="DomainObject.Predmet.StrankaFormatedWithAdress_1"> FINA Regionalni centar Zagreb, Trg svibanjskih žrtava 1995. br. 1, 10000 Zagreb; Ivanka Mesar, Lanište 16c, 10000 Zagreb</derivirana_varijabla>
  </DomainObject.Predmet.StrankaFormatedWithAdress>
  <DomainObject.Predmet.StrankaFormatedWithAdressOIB>
    <izvorni_sadrzaj> FINA Regionalni centar Zagreb, OIB 85821130368, Trg svibanjskih žrtava 1995. br. 1, 10000 Zagreb; Ivanka Mesar, OIB 60332025128, Lanište 16c, 10000 Zagreb</izvorni_sadrzaj>
    <derivirana_varijabla naziv="DomainObject.Predmet.StrankaFormatedWithAdressOIB_1"> FINA Regionalni centar Zagreb, OIB 85821130368, Trg svibanjskih žrtava 1995. br. 1, 10000 Zagreb; Ivanka Mesar, OIB 60332025128, Lanište 16c, 10000 Zagreb</derivirana_varijabla>
  </DomainObject.Predmet.StrankaFormatedWithAdressOIB>
  <DomainObject.Predmet.StrankaWithAdress>
    <izvorni_sadrzaj>FINA Regionalni centar Zagreb Trg svibanjskih žrtava 1995. br. 1,10000 Zagreb,Ivanka Mesar Lanište 16c,10000 Zagreb</izvorni_sadrzaj>
    <derivirana_varijabla naziv="DomainObject.Predmet.StrankaWithAdress_1">FINA Regionalni centar Zagreb Trg svibanjskih žrtava 1995. br. 1,10000 Zagreb,Ivanka Mesar Lanište 16c,10000 Zagreb</derivirana_varijabla>
  </DomainObject.Predmet.StrankaWithAdress>
  <DomainObject.Predmet.StrankaWithAdressOIB>
    <izvorni_sadrzaj>FINA Regionalni centar Zagreb, OIB 85821130368, Trg svibanjskih žrtava 1995. br. 1,10000 Zagreb,Ivanka Mesar, OIB 60332025128, Lanište 16c,10000 Zagreb</izvorni_sadrzaj>
    <derivirana_varijabla naziv="DomainObject.Predmet.StrankaWithAdressOIB_1">FINA Regionalni centar Zagreb, OIB 85821130368, Trg svibanjskih žrtava 1995. br. 1,10000 Zagreb,Ivanka Mesar, OIB 60332025128, Lanište 16c,10000 Zagreb</derivirana_varijabla>
  </DomainObject.Predmet.StrankaWithAdressOIB>
  <DomainObject.Predmet.StrankaNazivFormated>
    <izvorni_sadrzaj>FINA Regionalni centar Zagreb,Ivanka Mesar</izvorni_sadrzaj>
    <derivirana_varijabla naziv="DomainObject.Predmet.StrankaNazivFormated_1">FINA Regionalni centar Zagreb,Ivanka Mesar</derivirana_varijabla>
  </DomainObject.Predmet.StrankaNazivFormated>
  <DomainObject.Predmet.StrankaNazivFormatedOIB>
    <izvorni_sadrzaj>FINA Regionalni centar Zagreb, OIB 85821130368,Ivanka Mesar, OIB 60332025128</izvorni_sadrzaj>
    <derivirana_varijabla naziv="DomainObject.Predmet.StrankaNazivFormatedOIB_1">FINA Regionalni centar Zagreb, OIB 85821130368,Ivanka Mesar, OIB 60332025128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Ivanka Mesar</item>
    </izvorni_sadrzaj>
    <derivirana_varijabla naziv="DomainObject.Predmet.StrankaListFormated_1">
      <item>FINA Regionalni centar Zagreb</item>
      <item>Ivanka Mesar</item>
    </derivirana_varijabla>
  </DomainObject.Predmet.StrankaListFormated>
  <DomainObject.Predmet.StrankaListFormatedOIB>
    <izvorni_sadrzaj>
      <item>FINA Regionalni centar Zagreb, OIB 85821130368</item>
      <item>Ivanka Mesar, OIB 60332025128</item>
    </izvorni_sadrzaj>
    <derivirana_varijabla naziv="DomainObject.Predmet.StrankaListFormatedOIB_1">
      <item>FINA Regionalni centar Zagreb, OIB 85821130368</item>
      <item>Ivanka Mesar, OIB 60332025128</item>
    </derivirana_varijabla>
  </DomainObject.Predmet.StrankaListFormatedOIB>
  <DomainObject.Predmet.StrankaListFormatedWithAdress>
    <izvorni_sadrzaj>
      <item>FINA Regionalni centar Zagreb, Trg svibanjskih žrtava 1995. br. 1, 10000 Zagreb</item>
      <item>Ivanka Mesar, Lanište 16c, 10000 Zagreb</item>
    </izvorni_sadrzaj>
    <derivirana_varijabla naziv="DomainObject.Predmet.StrankaListFormatedWithAdress_1">
      <item>FINA Regionalni centar Zagreb, Trg svibanjskih žrtava 1995. br. 1, 10000 Zagreb</item>
      <item>Ivanka Mesar, Lanište 16c,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Ivanka Mesar, OIB 60332025128, Lanište 16c, 10000 Zagreb</item>
    </izvorni_sadrzaj>
    <derivirana_varijabla naziv="DomainObject.Predmet.StrankaListFormatedWithAdressOIB_1">
      <item>FINA Regionalni centar Zagreb, OIB 85821130368, Trg svibanjskih žrtava 1995. br. 1, 10000 Zagreb</item>
      <item>Ivanka Mesar, OIB 60332025128, Lanište 16c, 10000 Zagreb</item>
    </derivirana_varijabla>
  </DomainObject.Predmet.StrankaListFormatedWithAdressOIB>
  <DomainObject.Predmet.StrankaListNazivFormated>
    <izvorni_sadrzaj>
      <item>FINA Regionalni centar Zagreb</item>
      <item>Ivanka Mesar</item>
    </izvorni_sadrzaj>
    <derivirana_varijabla naziv="DomainObject.Predmet.StrankaListNazivFormated_1">
      <item>FINA Regionalni centar Zagreb</item>
      <item>Ivanka Mesar</item>
    </derivirana_varijabla>
  </DomainObject.Predmet.StrankaListNazivFormated>
  <DomainObject.Predmet.StrankaListNazivFormatedOIB>
    <izvorni_sadrzaj>
      <item>FINA Regionalni centar Zagreb, OIB 85821130368</item>
      <item>Ivanka Mesar, OIB 60332025128</item>
    </izvorni_sadrzaj>
    <derivirana_varijabla naziv="DomainObject.Predmet.StrankaListNazivFormatedOIB_1">
      <item>FINA Regionalni centar Zagreb, OIB 85821130368</item>
      <item>Ivanka Mesar, OIB 60332025128</item>
    </derivirana_varijabla>
  </DomainObject.Predmet.StrankaListNazivFormatedOIB>
  <DomainObject.Predmet.ProtuStrankaListFormated>
    <izvorni_sadrzaj>
      <item>POSLOVNA IVA j.d.o.o. za računovodstvene poslove</item>
    </izvorni_sadrzaj>
    <derivirana_varijabla naziv="DomainObject.Predmet.ProtuStrankaListFormated_1">
      <item>POSLOVNA IVA j.d.o.o. za računovodstvene poslove</item>
    </derivirana_varijabla>
  </DomainObject.Predmet.ProtuStrankaListFormated>
  <DomainObject.Predmet.ProtuStrankaListFormatedOIB>
    <izvorni_sadrzaj>
      <item>POSLOVNA IVA j.d.o.o. za računovodstvene poslove, OIB 53043532895</item>
    </izvorni_sadrzaj>
    <derivirana_varijabla naziv="DomainObject.Predmet.ProtuStrankaListFormatedOIB_1">
      <item>POSLOVNA IVA j.d.o.o. za računovodstvene poslove, OIB 53043532895</item>
    </derivirana_varijabla>
  </DomainObject.Predmet.ProtuStrankaListFormatedOIB>
  <DomainObject.Predmet.ProtuStrankaListFormatedWithAdress>
    <izvorni_sadrzaj>
      <item>POSLOVNA IVA j.d.o.o. za računovodstvene poslove, Lanište 16C, 10000 Zagreb</item>
    </izvorni_sadrzaj>
    <derivirana_varijabla naziv="DomainObject.Predmet.ProtuStrankaListFormatedWithAdress_1">
      <item>POSLOVNA IVA j.d.o.o. za računovodstvene poslove, Lanište 16C, 10000 Zagreb</item>
    </derivirana_varijabla>
  </DomainObject.Predmet.ProtuStrankaListFormatedWithAdress>
  <DomainObject.Predmet.ProtuStrankaListFormatedWithAdressOIB>
    <izvorni_sadrzaj>
      <item>POSLOVNA IVA j.d.o.o. za računovodstvene poslove, OIB 53043532895, Lanište 16C, 10000 Zagreb</item>
    </izvorni_sadrzaj>
    <derivirana_varijabla naziv="DomainObject.Predmet.ProtuStrankaListFormatedWithAdressOIB_1">
      <item>POSLOVNA IVA j.d.o.o. za računovodstvene poslove, OIB 53043532895, Lanište 16C, 10000 Zagreb</item>
    </derivirana_varijabla>
  </DomainObject.Predmet.ProtuStrankaListFormatedWithAdressOIB>
  <DomainObject.Predmet.ProtuStrankaListNazivFormated>
    <izvorni_sadrzaj>
      <item>POSLOVNA IVA j.d.o.o. za računovodstvene poslove</item>
    </izvorni_sadrzaj>
    <derivirana_varijabla naziv="DomainObject.Predmet.ProtuStrankaListNazivFormated_1">
      <item>POSLOVNA IVA j.d.o.o. za računovodstvene poslove</item>
    </derivirana_varijabla>
  </DomainObject.Predmet.ProtuStrankaListNazivFormated>
  <DomainObject.Predmet.ProtuStrankaListNazivFormatedOIB>
    <izvorni_sadrzaj>
      <item>POSLOVNA IVA j.d.o.o. za računovodstvene poslove, OIB 53043532895</item>
    </izvorni_sadrzaj>
    <derivirana_varijabla naziv="DomainObject.Predmet.ProtuStrankaListNazivFormatedOIB_1">
      <item>POSLOVNA IVA j.d.o.o. za računovodstvene poslove, OIB 53043532895</item>
    </derivirana_varijabla>
  </DomainObject.Predmet.ProtuStrankaListNazivFormatedOIB>
  <DomainObject.Predmet.OstaliListFormated>
    <izvorni_sadrzaj>
      <item>Ivanka Mesar</item>
      <item>Raiffeisenbank Austria d.d.</item>
    </izvorni_sadrzaj>
    <derivirana_varijabla naziv="DomainObject.Predmet.OstaliListFormated_1">
      <item>Ivanka Mesar</item>
      <item>Raiffeisenbank Austria d.d.</item>
    </derivirana_varijabla>
  </DomainObject.Predmet.OstaliListFormated>
  <DomainObject.Predmet.OstaliListFormatedOIB>
    <izvorni_sadrzaj>
      <item>Ivanka Mesar, OIB 60332025128</item>
      <item>Raiffeisenbank Austria d.d., OIB 53056966535</item>
    </izvorni_sadrzaj>
    <derivirana_varijabla naziv="DomainObject.Predmet.OstaliListFormatedOIB_1">
      <item>Ivanka Mesar, OIB 60332025128</item>
      <item>Raiffeisenbank Austria d.d., OIB 53056966535</item>
    </derivirana_varijabla>
  </DomainObject.Predmet.OstaliListFormatedOIB>
  <DomainObject.Predmet.OstaliListFormatedWithAdress>
    <izvorni_sadrzaj>
      <item>Ivanka Mesar, Lanište 16 C, 10000 Zagreb</item>
      <item>Raiffeisenbank Austria d.d., Magazinska cesta 69, 10000 Zagreb</item>
    </izvorni_sadrzaj>
    <derivirana_varijabla naziv="DomainObject.Predmet.OstaliListFormatedWithAdress_1">
      <item>Ivanka Mesar, Lanište 16 C, 10000 Zagreb</item>
      <item>Raiffeisenbank Austria d.d., Magazinska cesta 69, 10000 Zagreb</item>
    </derivirana_varijabla>
  </DomainObject.Predmet.OstaliListFormatedWithAdress>
  <DomainObject.Predmet.OstaliListFormatedWithAdressOIB>
    <izvorni_sadrzaj>
      <item>Ivanka Mesar, OIB 60332025128, Lanište 16 C, 10000 Zagreb</item>
      <item>Raiffeisenbank Austria d.d., OIB 53056966535, Magazinska cesta 69, 10000 Zagreb</item>
    </izvorni_sadrzaj>
    <derivirana_varijabla naziv="DomainObject.Predmet.OstaliListFormatedWithAdressOIB_1">
      <item>Ivanka Mesar, OIB 60332025128, Lanište 16 C,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Ivanka Mesar</item>
      <item>Raiffeisenbank Austria d.d.</item>
    </izvorni_sadrzaj>
    <derivirana_varijabla naziv="DomainObject.Predmet.OstaliListNazivFormated_1">
      <item>Ivanka Mesar</item>
      <item>Raiffeisenbank Austria d.d.</item>
    </derivirana_varijabla>
  </DomainObject.Predmet.OstaliListNazivFormated>
  <DomainObject.Predmet.OstaliListNazivFormatedOIB>
    <izvorni_sadrzaj>
      <item>Ivanka Mesar, OIB 60332025128</item>
      <item>Raiffeisenbank Austria d.d., OIB 53056966535</item>
    </izvorni_sadrzaj>
    <derivirana_varijabla naziv="DomainObject.Predmet.OstaliListNazivFormatedOIB_1">
      <item>Ivanka Mesar, OIB 60332025128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St-1025/2017-27</izvorni_sadrzaj>
    <derivirana_varijabla naziv="DomainObject.PoslovniBrojDokumenta_1">St-1025/2017-27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POSLOVNA IVA j.d.o.o. za računovodstvene poslove</izvorni_sadrzaj>
    <derivirana_varijabla naziv="DomainObject.Predmet.ProtustrankaIDrugi_1">POSLOVNA IVA j.d.o.o. za računovodstvene poslove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POSLOVNA IVA j.d.o.o. za računovodstvene poslove, OIB 53043532895, Lanište 16C, 10000 Zagreb</izvorni_sadrzaj>
    <derivirana_varijabla naziv="DomainObject.Predmet.ProtustrankaIDrugiAdressOIB_1">POSLOVNA IVA j.d.o.o. za računovodstvene poslove, OIB 53043532895, Lanište 16C,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>18. listopada 2017.</izvorni_sadrzaj>
    <derivirana_varijabla naziv="DomainObject.Predmet.OdlukaRjesenje.DatumPravomocnosti_1">18. listopada 2017.</derivirana_varijabla>
  </DomainObject.Predmet.OdlukaRjesenje.DatumPravomocnosti>
  <DomainObject.Predmet.OdlukaRjesenje.Oznaka>
    <izvorni_sadrzaj>St-1025/2017-21</izvorni_sadrzaj>
    <derivirana_varijabla naziv="DomainObject.Predmet.OdlukaRjesenje.Oznaka_1">St-1025/2017-21</derivirana_varijabla>
  </DomainObject.Predmet.OdlukaRjesenje.Oznaka>
  <DomainObject.Predmet.SudioniciListNaziv>
    <izvorni_sadrzaj>
      <item>FINA Regionalni centar Zagreb</item>
      <item>POSLOVNA IVA j.d.o.o. za računovodstvene poslove</item>
      <item>Ivanka Mesar</item>
      <item>Ivanka Mesar</item>
      <item>Raiffeisenbank Austria d.d.</item>
    </izvorni_sadrzaj>
    <derivirana_varijabla naziv="DomainObject.Predmet.SudioniciListNaziv_1">
      <item>FINA Regionalni centar Zagreb</item>
      <item>POSLOVNA IVA j.d.o.o. za računovodstvene poslove</item>
      <item>Ivanka Mesar</item>
      <item>Ivanka Mesar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POSLOVNA IVA j.d.o.o. za računovodstvene poslove, OIB 53043532895, Lanište 16C,10000 Zagreb</item>
      <item>Ivanka Mesar, OIB 60332025128, Lanište 16 C,10000 Zagreb</item>
      <item>Ivanka Mesar, OIB 60332025128, Lanište 16c,10000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POSLOVNA IVA j.d.o.o. za računovodstvene poslove, OIB 53043532895, Lanište 16C,10000 Zagreb</item>
      <item>Ivanka Mesar, OIB 60332025128, Lanište 16 C,10000 Zagreb</item>
      <item>Ivanka Mesar, OIB 60332025128, Lanište 16c,10000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53043532895</item>
      <item>, OIB 60332025128</item>
      <item>, OIB 60332025128</item>
      <item>, OIB 53056966535</item>
    </izvorni_sadrzaj>
    <derivirana_varijabla naziv="DomainObject.Predmet.SudioniciListNazivOIB_1">
      <item>, OIB 85821130368</item>
      <item>, OIB 53043532895</item>
      <item>, OIB 60332025128</item>
      <item>, OIB 60332025128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1376</properties:Characters>
  <properties:Lines>45</properties:Lines>
  <properties:Paragraphs>19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2017-11-09T07:22:00Z</cp:lastPrinted>
  <dcterms:modified xmlns:xsi="http://www.w3.org/2001/XMLSchema-instance" xsi:type="dcterms:W3CDTF">2017-11-09T07:22:00Z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St-1025/2017-27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