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4a5d" w14:paraId="55d4a5d" w:rsidRDefault="00EB740E" w:rsidP="00EB740E" w:rsidR="00EB740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40E" w:rsidP="00EB740E" w:rsidR="00EB740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B740E" w:rsidP="00EB740E" w:rsidR="00EB740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B740E" w:rsidP="00EB740E" w:rsidR="00EB740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B740E" w:rsidP="00EB740E" w:rsidR="00EB740E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EB740E" w:rsidP="00EB740E" w:rsidR="00EB740E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297 od 7</w:t>
      </w:r>
      <w:r w:rsidRPr="005E7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</w:t>
      </w:r>
      <w:r w:rsidRPr="005E76C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5E76CC">
        <w:rPr>
          <w:rFonts w:cs="Times New Roman" w:eastAsia="Times New Roman"/>
          <w:szCs w:val="24"/>
        </w:rPr>
        <w:t>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SENNE d. o. o. Poreč, Pionirska 1, OI</w:t>
      </w:r>
      <w:r w:rsidR="00334100">
        <w:rPr>
          <w:rFonts w:cs="Times New Roman" w:eastAsia="Calibri"/>
          <w:lang w:eastAsia="en-US"/>
        </w:rPr>
        <w:t>B 30840143003, MBS 040213218, 27</w:t>
      </w:r>
      <w:r w:rsidRPr="005E76CC">
        <w:rPr>
          <w:rFonts w:cs="Times New Roman" w:eastAsia="Calibri"/>
          <w:lang w:eastAsia="en-US"/>
        </w:rPr>
        <w:t>. siječnja 2016.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EB740E" w:rsidP="00EB740E" w:rsidR="00EB740E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B740E" w:rsidP="00EB740E" w:rsidR="00EB740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SENNE d. o. o. Poreč, Pionirska 1, OIB 30840143003, MBS 040213218.</w:t>
      </w:r>
    </w:p>
    <w:p w:rsidRDefault="00EB740E" w:rsidP="00EB740E" w:rsidR="00EB740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SENNE d. o. o. Poreč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>zahtjevu je navedeno da dužni</w:t>
      </w:r>
      <w:r>
        <w:rPr>
          <w:rFonts w:cs="Times New Roman" w:eastAsia="Times New Roman"/>
          <w:szCs w:val="24"/>
        </w:rPr>
        <w:t>k nema zaposlenih te da na dan 5</w:t>
      </w:r>
      <w:r w:rsidRPr="005E7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</w:t>
      </w:r>
      <w:r w:rsidRPr="005E76C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5E76CC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10.593,37 </w:t>
      </w:r>
      <w:r w:rsidR="00334100">
        <w:rPr>
          <w:rFonts w:cs="Times New Roman" w:eastAsia="Times New Roman"/>
          <w:szCs w:val="24"/>
        </w:rPr>
        <w:t>kune</w:t>
      </w:r>
      <w:r w:rsidRPr="005E76CC">
        <w:rPr>
          <w:rFonts w:cs="Times New Roman" w:eastAsia="Times New Roman"/>
          <w:szCs w:val="24"/>
        </w:rPr>
        <w:t>.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</w:t>
      </w:r>
      <w:r>
        <w:rPr>
          <w:rFonts w:cs="Times New Roman" w:eastAsia="Calibri"/>
          <w:lang w:eastAsia="en-US"/>
        </w:rPr>
        <w:t>6873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 w:rsidR="00334100">
        <w:rPr>
          <w:rFonts w:cs="Times New Roman" w:eastAsia="Times New Roman"/>
          <w:szCs w:val="24"/>
        </w:rPr>
        <w:t>27</w:t>
      </w:r>
      <w:r w:rsidRPr="005E76CC">
        <w:rPr>
          <w:rFonts w:cs="Times New Roman" w:eastAsia="Times New Roman"/>
          <w:szCs w:val="24"/>
        </w:rPr>
        <w:t>. siječnja 2016.</w:t>
      </w:r>
    </w:p>
    <w:p w:rsidRDefault="00EB740E" w:rsidP="00EB740E" w:rsidR="00EB740E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EB740E" w:rsidP="00EB740E" w:rsidR="00EB740E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414ADD">
        <w:rPr>
          <w:rFonts w:cs="Times New Roman" w:eastAsia="Times New Roman"/>
          <w:szCs w:val="24"/>
        </w:rPr>
        <w:t>, v. r.</w:t>
      </w:r>
    </w:p>
    <w:p w:rsidRDefault="00EB740E" w:rsidP="00EB740E" w:rsidR="00EB740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B740E" w:rsidP="00EB740E" w:rsidR="00EB740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EB740E" w:rsidP="00EB740E" w:rsidR="00EB740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EB740E" w:rsidP="00EB740E" w:rsidR="00EB740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B740E" w:rsidP="00EB740E" w:rsidR="00EB740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EB740E" w:rsidP="00EB740E" w:rsidR="00EB740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EB740E" w:rsidP="00EB740E" w:rsidR="00EB740E"/>
    <w:p w:rsidRDefault="00C13AD5" w:rsidR="00C13AD5"/>
    <w:sectPr w:rsidSect="005E76CC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40E" w:rsidP="00EB740E" w:rsidR="00EB740E">
      <w:r>
        <w:separator/>
      </w:r>
    </w:p>
  </w:endnote>
  <w:endnote w:id="0" w:type="continuationSeparator">
    <w:p w:rsidRDefault="00EB740E" w:rsidP="00EB740E" w:rsidR="00EB7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40E" w:rsidP="00EB740E" w:rsidR="00EB740E">
      <w:r>
        <w:separator/>
      </w:r>
    </w:p>
  </w:footnote>
  <w:footnote w:id="0" w:type="continuationSeparator">
    <w:p w:rsidRDefault="00EB740E" w:rsidP="00EB740E" w:rsidR="00EB7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40E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82AF3">
          <w:rPr>
            <w:noProof/>
          </w:rPr>
          <w:t>2</w:t>
        </w:r>
        <w:r>
          <w:fldChar w:fldCharType="end"/>
        </w:r>
      </w:sdtContent>
    </w:sdt>
    <w:r>
      <w:tab/>
      <w:t>11 St-44/2016-3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40E" w:rsidP="005E76CC" w:rsidR="005E76CC">
    <w:pPr>
      <w:pStyle w:val="Zaglavlje"/>
      <w:jc w:val="right"/>
    </w:pPr>
    <w:r>
      <w:t>11 St-44/2016-3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ED6"/>
    <w:rsid w:val="00334100"/>
    <w:rsid w:val="00414ADD"/>
    <w:rsid w:val="004F4ED6"/>
    <w:rsid w:val="006A144F"/>
    <w:rsid w:val="00C13AD5"/>
    <w:rsid w:val="00C82AF3"/>
    <w:rsid w:val="00EB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40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4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740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4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40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74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740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2A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2A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2A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40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4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740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4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40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74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40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2A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2A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2A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SENNE d.o.o. POREČ</izvorni_sadrzaj>
    <derivirana_varijabla naziv="DomainObject.Predmet.ProtustrankaFormated_1">  SENNE d.o.o. POREČ</derivirana_varijabla>
  </DomainObject.Predmet.ProtustrankaFormated>
  <DomainObject.Predmet.ProtustrankaFormatedOIB>
    <izvorni_sadrzaj>  SENNE d.o.o. POREČ, OIB 30840143003</izvorni_sadrzaj>
    <derivirana_varijabla naziv="DomainObject.Predmet.ProtustrankaFormatedOIB_1">  SENNE d.o.o. POREČ, OIB 30840143003</derivirana_varijabla>
  </DomainObject.Predmet.ProtustrankaFormatedOIB>
  <DomainObject.Predmet.ProtustrankaFormatedWithAdress>
    <izvorni_sadrzaj> SENNE d.o.o. POREČ, Pionirska 1, 52440 Poreč</izvorni_sadrzaj>
    <derivirana_varijabla naziv="DomainObject.Predmet.ProtustrankaFormatedWithAdress_1"> SENNE d.o.o. POREČ, Pionirska 1, 52440 Poreč</derivirana_varijabla>
  </DomainObject.Predmet.ProtustrankaFormatedWithAdress>
  <DomainObject.Predmet.ProtustrankaFormatedWithAdressOIB>
    <izvorni_sadrzaj> SENNE d.o.o. POREČ, OIB 30840143003, Pionirska 1, 52440 Poreč</izvorni_sadrzaj>
    <derivirana_varijabla naziv="DomainObject.Predmet.ProtustrankaFormatedWithAdressOIB_1"> SENNE d.o.o. POREČ, OIB 30840143003, Pionirska 1, 52440 Poreč</derivirana_varijabla>
  </DomainObject.Predmet.ProtustrankaFormatedWithAdressOIB>
  <DomainObject.Predmet.ProtustrankaWithAdress>
    <izvorni_sadrzaj>SENNE d.o.o. POREČ Pionirska 1, 52440 Poreč</izvorni_sadrzaj>
    <derivirana_varijabla naziv="DomainObject.Predmet.ProtustrankaWithAdress_1">SENNE d.o.o. POREČ Pionirska 1, 52440 Poreč</derivirana_varijabla>
  </DomainObject.Predmet.ProtustrankaWithAdress>
  <DomainObject.Predmet.ProtustrankaWithAdressOIB>
    <izvorni_sadrzaj>SENNE d.o.o. POREČ, OIB 30840143003, Pionirska 1, 52440 Poreč</izvorni_sadrzaj>
    <derivirana_varijabla naziv="DomainObject.Predmet.ProtustrankaWithAdressOIB_1">SENNE d.o.o. POREČ, OIB 30840143003, Pionirska 1, 52440 Poreč</derivirana_varijabla>
  </DomainObject.Predmet.ProtustrankaWithAdressOIB>
  <DomainObject.Predmet.ProtustrankaNazivFormated>
    <izvorni_sadrzaj>SENNE d.o.o. POREČ</izvorni_sadrzaj>
    <derivirana_varijabla naziv="DomainObject.Predmet.ProtustrankaNazivFormated_1">SENNE d.o.o. POREČ</derivirana_varijabla>
  </DomainObject.Predmet.ProtustrankaNazivFormated>
  <DomainObject.Predmet.ProtustrankaNazivFormatedOIB>
    <izvorni_sadrzaj>SENNE d.o.o. POREČ, OIB 30840143003</izvorni_sadrzaj>
    <derivirana_varijabla naziv="DomainObject.Predmet.ProtustrankaNazivFormatedOIB_1">SENNE d.o.o. POREČ, OIB 30840143003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10593.37</izvorni_sadrzaj>
    <derivirana_varijabla naziv="DomainObject.Predmet.TrenutnaVrijednost_1">10593.37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SENNE d.o.o. POREČ</item>
    </izvorni_sadrzaj>
    <derivirana_varijabla naziv="DomainObject.Predmet.ProtuStrankaListFormated_1">
      <item>SENNE d.o.o. POREČ</item>
    </derivirana_varijabla>
  </DomainObject.Predmet.ProtuStrankaListFormated>
  <DomainObject.Predmet.ProtuStrankaListFormatedOIB>
    <izvorni_sadrzaj>
      <item>SENNE d.o.o. POREČ, OIB 30840143003</item>
    </izvorni_sadrzaj>
    <derivirana_varijabla naziv="DomainObject.Predmet.ProtuStrankaListFormatedOIB_1">
      <item>SENNE d.o.o. POREČ, OIB 30840143003</item>
    </derivirana_varijabla>
  </DomainObject.Predmet.ProtuStrankaListFormatedOIB>
  <DomainObject.Predmet.ProtuStrankaListFormatedWithAdress>
    <izvorni_sadrzaj>
      <item>SENNE d.o.o. POREČ, Pionirska 1, 52440 Poreč</item>
    </izvorni_sadrzaj>
    <derivirana_varijabla naziv="DomainObject.Predmet.ProtuStrankaListFormatedWithAdress_1">
      <item>SENNE d.o.o. POREČ, Pionirska 1, 52440 Poreč</item>
    </derivirana_varijabla>
  </DomainObject.Predmet.ProtuStrankaListFormatedWithAdress>
  <DomainObject.Predmet.ProtuStrankaListFormatedWithAdressOIB>
    <izvorni_sadrzaj>
      <item>SENNE d.o.o. POREČ, OIB 30840143003, Pionirska 1, 52440 Poreč</item>
    </izvorni_sadrzaj>
    <derivirana_varijabla naziv="DomainObject.Predmet.ProtuStrankaListFormatedWithAdressOIB_1">
      <item>SENNE d.o.o. POREČ, OIB 30840143003, Pionirska 1, 52440 Poreč</item>
    </derivirana_varijabla>
  </DomainObject.Predmet.ProtuStrankaListFormatedWithAdressOIB>
  <DomainObject.Predmet.ProtuStrankaListNazivFormated>
    <izvorni_sadrzaj>
      <item>SENNE d.o.o. POREČ</item>
    </izvorni_sadrzaj>
    <derivirana_varijabla naziv="DomainObject.Predmet.ProtuStrankaListNazivFormated_1">
      <item>SENNE d.o.o. POREČ</item>
    </derivirana_varijabla>
  </DomainObject.Predmet.ProtuStrankaListNazivFormated>
  <DomainObject.Predmet.ProtuStrankaListNazivFormatedOIB>
    <izvorni_sadrzaj>
      <item>SENNE d.o.o. POREČ, OIB 30840143003</item>
    </izvorni_sadrzaj>
    <derivirana_varijabla naziv="DomainObject.Predmet.ProtuStrankaListNazivFormatedOIB_1">
      <item>SENNE d.o.o. POREČ, OIB 30840143003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SENNE d.o.o. POREČ</izvorni_sadrzaj>
    <derivirana_varijabla naziv="DomainObject.Predmet.ProtustrankaIDrugi_1">SENNE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SENNE d.o.o. POREČ, OIB 30840143003, Pionirska 1, 52440 Poreč</izvorni_sadrzaj>
    <derivirana_varijabla naziv="DomainObject.Predmet.ProtustrankaIDrugiAdressOIB_1">SENNE d.o.o. POREČ, OIB 30840143003,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SENNE d.o.o. POREČ</item>
    </izvorni_sadrzaj>
    <derivirana_varijabla naziv="DomainObject.Predmet.SudioniciListNaziv_1">
      <item>FINANCIJSKA AGENCIJA, RC RIJEKA, PODRUŽNICA PULA, PULA</item>
      <item>SENNE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SENNE d.o.o. POREČ, OIB 30840143003, Pionirska 1,52440 Poreč</item>
    </izvorni_sadrzaj>
    <derivirana_varijabla naziv="DomainObject.Predmet.SudioniciListAdressOIB_1">
      <item>FINANCIJSKA AGENCIJA, RC RIJEKA, PODRUŽNICA PULA, PULA, OIB 85821130368, Giardini 5,52100 Pula</item>
      <item>SENNE d.o.o. POREČ, OIB 30840143003,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30840143003</item>
    </izvorni_sadrzaj>
    <derivirana_varijabla naziv="DomainObject.Predmet.SudioniciListNazivOIB_1">
      <item>, OIB 85821130368</item>
      <item>, OIB 30840143003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2177</properties:Characters>
  <properties:Lines>57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2016-01-25T13:23:00Z</dcterms:created>
  <dc:creator>Mihaela Kaligari</dc:creator>
  <dc:description/>
  <cp:keywords/>
  <cp:lastModifiedBy>Mihaela Kaligari</cp:lastModifiedBy>
  <cp:lastPrinted>2016-01-27T08:45:00Z</cp:lastPrinted>
  <dcterms:modified xmlns:xsi="http://www.w3.org/2001/XMLSchema-instance" xsi:type="dcterms:W3CDTF">2016-01-27T13:55:00Z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