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188d" w14:paraId="6be188d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82171">
        <w:t>3069/</w:t>
      </w:r>
      <w:r w:rsidR="00FC592A">
        <w:t>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D3E7C">
        <w:t>28.</w:t>
      </w:r>
      <w:r w:rsidR="00101E0B">
        <w:t xml:space="preserve"> ožujka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C82171">
        <w:t>AUTOBALANCE j.d.o.o. za trgovinu i usluge, Zagreb, Savska cesta 141 (OIB: 70913128728)</w:t>
      </w:r>
      <w:r w:rsidR="00B12BB2">
        <w:t xml:space="preserve">. 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C82171">
        <w:t>24.277,88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01E0B">
        <w:t>2</w:t>
      </w:r>
      <w:r w:rsidR="001D3E7C">
        <w:t>8</w:t>
      </w:r>
      <w:r w:rsidR="00101E0B">
        <w:t xml:space="preserve">. ožujka </w:t>
      </w:r>
      <w:r w:rsidR="00595D48">
        <w:t>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1E0B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3E7C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30143"/>
    <w:rsid w:val="0053333E"/>
    <w:rsid w:val="0053446F"/>
    <w:rsid w:val="00542CD7"/>
    <w:rsid w:val="00550283"/>
    <w:rsid w:val="0055220A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87C47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6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6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6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6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3069</izvorni_sadrzaj>
    <derivirana_varijabla naziv="DomainObject.Predmet.Broj_1">3069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St-3069/2018</izvorni_sadrzaj>
    <derivirana_varijabla naziv="DomainObject.Predmet.OznakaBroj_1">St-3069/2018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AUTOBALANCE j.d.o.o. za trgovinu i usluge</izvorni_sadrzaj>
    <derivirana_varijabla naziv="DomainObject.Predmet.ProtustrankaFormated_1">  AUTOBALANCE j.d.o.o. za trgovinu i usluge</derivirana_varijabla>
  </DomainObject.Predmet.ProtustrankaFormated>
  <DomainObject.Predmet.ProtustrankaFormatedOIB>
    <izvorni_sadrzaj>  AUTOBALANCE j.d.o.o. za trgovinu i usluge, OIB 70913128728</izvorni_sadrzaj>
    <derivirana_varijabla naziv="DomainObject.Predmet.ProtustrankaFormatedOIB_1">  AUTOBALANCE j.d.o.o. za trgovinu i usluge, OIB 70913128728</derivirana_varijabla>
  </DomainObject.Predmet.ProtustrankaFormatedOIB>
  <DomainObject.Predmet.ProtustrankaFormatedWithAdress>
    <izvorni_sadrzaj> AUTOBALANCE j.d.o.o. za trgovinu i usluge, Savska cesta 141, 10000 Zagreb</izvorni_sadrzaj>
    <derivirana_varijabla naziv="DomainObject.Predmet.ProtustrankaFormatedWithAdress_1"> AUTOBALANCE j.d.o.o. za trgovinu i usluge, Savska cesta 141, 10000 Zagreb</derivirana_varijabla>
  </DomainObject.Predmet.ProtustrankaFormatedWithAdress>
  <DomainObject.Predmet.ProtustrankaFormatedWithAdressOIB>
    <izvorni_sadrzaj> AUTOBALANCE j.d.o.o. za trgovinu i usluge, OIB 70913128728, Savska cesta 141, 10000 Zagreb</izvorni_sadrzaj>
    <derivirana_varijabla naziv="DomainObject.Predmet.ProtustrankaFormatedWithAdressOIB_1"> AUTOBALANCE j.d.o.o. za trgovinu i usluge, OIB 70913128728, Savska cesta 141, 10000 Zagreb</derivirana_varijabla>
  </DomainObject.Predmet.ProtustrankaFormatedWithAdressOIB>
  <DomainObject.Predmet.ProtustrankaWithAdress>
    <izvorni_sadrzaj>AUTOBALANCE j.d.o.o. za trgovinu i usluge Savska cesta 141, 10000 Zagreb</izvorni_sadrzaj>
    <derivirana_varijabla naziv="DomainObject.Predmet.ProtustrankaWithAdress_1">AUTOBALANCE j.d.o.o. za trgovinu i usluge Savska cesta 141, 10000 Zagreb</derivirana_varijabla>
  </DomainObject.Predmet.ProtustrankaWithAdress>
  <DomainObject.Predmet.ProtustrankaWithAdressOIB>
    <izvorni_sadrzaj>AUTOBALANCE j.d.o.o. za trgovinu i usluge, OIB 70913128728, Savska cesta 141, 10000 Zagreb</izvorni_sadrzaj>
    <derivirana_varijabla naziv="DomainObject.Predmet.ProtustrankaWithAdressOIB_1">AUTOBALANCE j.d.o.o. za trgovinu i usluge, OIB 70913128728, Savska cesta 141, 10000 Zagreb</derivirana_varijabla>
  </DomainObject.Predmet.ProtustrankaWithAdressOIB>
  <DomainObject.Predmet.ProtustrankaNazivFormated>
    <izvorni_sadrzaj>AUTOBALANCE j.d.o.o. za trgovinu i usluge</izvorni_sadrzaj>
    <derivirana_varijabla naziv="DomainObject.Predmet.ProtustrankaNazivFormated_1">AUTOBALANCE j.d.o.o. za trgovinu i usluge</derivirana_varijabla>
  </DomainObject.Predmet.ProtustrankaNazivFormated>
  <DomainObject.Predmet.ProtustrankaNazivFormatedOIB>
    <izvorni_sadrzaj>AUTOBALANCE j.d.o.o. za trgovinu i usluge, OIB 70913128728</izvorni_sadrzaj>
    <derivirana_varijabla naziv="DomainObject.Predmet.ProtustrankaNazivFormatedOIB_1">AUTOBALANCE j.d.o.o. za trgovinu i usluge, OIB 70913128728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AUTOBALANCE j.d.o.o. za trgovinu i usluge</item>
    </izvorni_sadrzaj>
    <derivirana_varijabla naziv="DomainObject.Predmet.ProtuStrankaListFormated_1">
      <item>AUTOBALANCE j.d.o.o. za trgovinu i usluge</item>
    </derivirana_varijabla>
  </DomainObject.Predmet.ProtuStrankaListFormated>
  <DomainObject.Predmet.ProtuStrankaListFormatedOIB>
    <izvorni_sadrzaj>
      <item>AUTOBALANCE j.d.o.o. za trgovinu i usluge, OIB 70913128728</item>
    </izvorni_sadrzaj>
    <derivirana_varijabla naziv="DomainObject.Predmet.ProtuStrankaListFormatedOIB_1">
      <item>AUTOBALANCE j.d.o.o. za trgovinu i usluge, OIB 70913128728</item>
    </derivirana_varijabla>
  </DomainObject.Predmet.ProtuStrankaListFormatedOIB>
  <DomainObject.Predmet.ProtuStrankaListFormatedWithAdress>
    <izvorni_sadrzaj>
      <item>AUTOBALANCE j.d.o.o. za trgovinu i usluge, Savska cesta 141, 10000 Zagreb</item>
    </izvorni_sadrzaj>
    <derivirana_varijabla naziv="DomainObject.Predmet.ProtuStrankaListFormatedWithAdress_1">
      <item>AUTOBALANCE j.d.o.o. za trgovinu i usluge, Savska cesta 141, 10000 Zagreb</item>
    </derivirana_varijabla>
  </DomainObject.Predmet.ProtuStrankaListFormatedWithAdress>
  <DomainObject.Predmet.ProtuStrankaListFormatedWithAdressOIB>
    <izvorni_sadrzaj>
      <item>AUTOBALANCE j.d.o.o. za trgovinu i usluge, OIB 70913128728, Savska cesta 141, 10000 Zagreb</item>
    </izvorni_sadrzaj>
    <derivirana_varijabla naziv="DomainObject.Predmet.ProtuStrankaListFormatedWithAdressOIB_1">
      <item>AUTOBALANCE j.d.o.o. za trgovinu i usluge, OIB 70913128728, Savska cesta 141, 10000 Zagreb</item>
    </derivirana_varijabla>
  </DomainObject.Predmet.ProtuStrankaListFormatedWithAdressOIB>
  <DomainObject.Predmet.ProtuStrankaListNazivFormated>
    <izvorni_sadrzaj>
      <item>AUTOBALANCE j.d.o.o. za trgovinu i usluge</item>
    </izvorni_sadrzaj>
    <derivirana_varijabla naziv="DomainObject.Predmet.ProtuStrankaListNazivFormated_1">
      <item>AUTOBALANCE j.d.o.o. za trgovinu i usluge</item>
    </derivirana_varijabla>
  </DomainObject.Predmet.ProtuStrankaListNazivFormated>
  <DomainObject.Predmet.ProtuStrankaListNazivFormatedOIB>
    <izvorni_sadrzaj>
      <item>AUTOBALANCE j.d.o.o. za trgovinu i usluge, OIB 70913128728</item>
    </izvorni_sadrzaj>
    <derivirana_varijabla naziv="DomainObject.Predmet.ProtuStrankaListNazivFormatedOIB_1">
      <item>AUTOBALANCE j.d.o.o. za trgovinu i usluge, OIB 70913128728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AUTOBALANCE j.d.o.o. za trgovinu i usluge</izvorni_sadrzaj>
    <derivirana_varijabla naziv="DomainObject.Predmet.ProtustrankaIDrugi_1">AUTOBALANCE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AUTOBALANCE j.d.o.o. za trgovinu i usluge, OIB 70913128728, Savska cesta 141, 10000 Zagreb</izvorni_sadrzaj>
    <derivirana_varijabla naziv="DomainObject.Predmet.ProtustrankaIDrugiAdressOIB_1">AUTOBALANCE j.d.o.o. za trgovinu i usluge, OIB 70913128728,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AUTOBALANCE j.d.o.o. za trgovinu i usluge</item>
      <item>FINA Regionalni centar Zagreb</item>
    </izvorni_sadrzaj>
    <derivirana_varijabla naziv="DomainObject.Predmet.SudioniciListNaziv_1">
      <item>AUTOBALANCE j.d.o.o. za trgovinu i usluge</item>
      <item>FINA Regionalni centar Zagreb</item>
    </derivirana_varijabla>
  </DomainObject.Predmet.SudioniciListNaziv>
  <DomainObject.Predmet.SudioniciListAdressOIB>
    <izvorni_sadrzaj>
      <item>AUTOBALANCE j.d.o.o. za trgovinu i usluge, OIB 70913128728, Savska cesta 141,10000 Zagreb</item>
      <item>FINA Regionalni centar Zagreb, OIB 85821130368, Trg svibanjskih žrtava 1995. 1,10000 Zagreb</item>
    </izvorni_sadrzaj>
    <derivirana_varijabla naziv="DomainObject.Predmet.SudioniciListAdressOIB_1">
      <item>AUTOBALANCE j.d.o.o. za trgovinu i usluge, OIB 70913128728, Savska cesta 141,10000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70913128728</item>
      <item>, OIB 85821130368</item>
    </izvorni_sadrzaj>
    <derivirana_varijabla naziv="DomainObject.Predmet.SudioniciListNazivOIB_1">
      <item>, OIB 70913128728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6D157-F189-4961-84F2-6502C0A2C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2019-02-01T08:13:00Z</dcterms:created>
  <dc:creator>ilukac</dc:creator>
  <cp:lastModifiedBy>Marina Radaković</cp:lastModifiedBy>
  <cp:lastPrinted>2018-01-23T13:14:00Z</cp:lastPrinted>
  <dcterms:modified xmlns:xsi="http://www.w3.org/2001/XMLSchema-instance" xsi:type="dcterms:W3CDTF">2019-03-28T07:40:00Z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(st-3069-2018.docx)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