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48a9" w14:paraId="ce848a9"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D45ED0">
        <w:t>669</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205F46" w:rsidRPr="00207FC5">
        <w:t xml:space="preserve">PANDORA 3D PRODUKCIJA d.o.o. za usluge, Samobor, Ljudevita Gaja 62/a, MBS: 080955684, </w:t>
      </w:r>
      <w:r w:rsidR="00205F46" w:rsidRPr="0049252F">
        <w:t xml:space="preserve">OIB: </w:t>
      </w:r>
      <w:r w:rsidR="00205F46" w:rsidRPr="00207FC5">
        <w:t>99277783923</w:t>
      </w:r>
      <w:r w:rsidR="00BC5677" w:rsidRPr="00BC5677">
        <w:t xml:space="preserve">, </w:t>
      </w:r>
      <w:r w:rsidR="007C2BA5">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205F46" w:rsidRPr="00207FC5">
        <w:t xml:space="preserve">PANDORA 3D PRODUKCIJA d.o.o. za usluge, Samobor, Ljudevita Gaja 62/a, MBS: 080955684, </w:t>
      </w:r>
      <w:r w:rsidR="00205F46" w:rsidRPr="0049252F">
        <w:t xml:space="preserve">OIB: </w:t>
      </w:r>
      <w:r w:rsidR="00205F46" w:rsidRPr="00207FC5">
        <w:t>99277783923</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7C2BA5" w:rsidRPr="007C2BA5">
        <w:t>MIRJANA DUJMOVIĆ, Zagreb, Božidara Magovca 48, OIB:30711927799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205F46" w:rsidRPr="00207FC5">
        <w:t xml:space="preserve">PANDORA 3D PRODUKCIJA d.o.o. za usluge, Samobor, Ljudevita Gaja 62/a, MBS: 080955684, </w:t>
      </w:r>
      <w:r w:rsidR="00205F46" w:rsidRPr="0049252F">
        <w:t xml:space="preserve">OIB: </w:t>
      </w:r>
      <w:r w:rsidR="00205F46" w:rsidRPr="00207FC5">
        <w:t>99277783923</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7C2BA5" w:rsidP="0085485D" w:rsidR="0085485D">
      <w:pPr>
        <w:overflowPunct w:val="false"/>
        <w:ind w:firstLine="708"/>
        <w:jc w:val="both"/>
        <w:rPr>
          <w:noProof w:val="false"/>
        </w:rPr>
      </w:pPr>
      <w:r w:rsidRPr="007C2BA5">
        <w:rPr>
          <w:noProof w:val="false"/>
        </w:rPr>
        <w:t>Iz potvrde FINA-e od 5. prosinca 2017. utvrđeno je da je račun dužnika na taj dan u blokadi za iznos  1.574.683,49  kn te da neprekidna blokada traje 404 dana</w:t>
      </w:r>
      <w:r w:rsidR="0030718D" w:rsidRPr="0030718D">
        <w:rPr>
          <w:noProof w:val="false"/>
        </w:rPr>
        <w:t>.</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C2BA5">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124B6E">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124B6E" w:rsidR="00124B6E">
      <w:r>
        <w:t>Za točnost otpravka - ovlašteni službenik</w:t>
      </w:r>
    </w:p>
    <w:p w:rsidRDefault="00124B6E" w:rsidR="00124B6E" w:rsidRPr="000504A6">
      <w:r>
        <w:tab/>
        <w:t xml:space="preserve">      </w:t>
      </w:r>
      <w:r w:rsidRPr="000E6531">
        <w:t>Ivana Stampf</w:t>
      </w:r>
    </w:p>
    <w:p w:rsidRDefault="001F1245" w:rsidP="00124B6E"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B6E">
      <w:rPr>
        <w:rStyle w:val="Brojstranice"/>
      </w:rPr>
      <w:t>2</w:t>
    </w:r>
    <w:r>
      <w:rPr>
        <w:rStyle w:val="Brojstranice"/>
      </w:rPr>
      <w:fldChar w:fldCharType="end"/>
    </w:r>
  </w:p>
  <w:p w:rsidRDefault="006F3C34" w:rsidP="00B509F2" w:rsidR="00CF1E49">
    <w:pPr>
      <w:pStyle w:val="Zaglavlje"/>
      <w:jc w:val="right"/>
    </w:pPr>
    <w:r>
      <w:tab/>
    </w:r>
    <w:r>
      <w:tab/>
    </w:r>
    <w:r w:rsidR="00CF1E49">
      <w:t>66 St-</w:t>
    </w:r>
    <w:r w:rsidR="00205F46">
      <w:t>669</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4B6E"/>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2BA5"/>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124B6E"/>
    <w:rPr>
      <w:color w:val="808080"/>
      <w:bdr w:space="0" w:sz="0" w:color="auto" w:val="none"/>
      <w:shd w:fill="auto" w:color="auto" w:val="clear"/>
    </w:rPr>
  </w:style>
  <w:style w:customStyle="true" w:styleId="eSPISCCParagraphDefaultFont" w:type="character">
    <w:name w:val="eSPIS_CC_Paragraph Default Font"/>
    <w:basedOn w:val="Zadanifontodlomka"/>
    <w:rsid w:val="00124B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B6E"/>
    <w:rPr>
      <w:bdr w:space="0" w:sz="0" w:color="auto" w:val="none"/>
      <w:shd w:fill="FFFFCC" w:color="auto" w:val="clear"/>
      <w:lang w:val="hr-HR"/>
    </w:rPr>
  </w:style>
  <w:style w:customStyle="true" w:styleId="PozadinaSvijetloCrvena" w:type="character">
    <w:name w:val="Pozadina_SvijetloCrvena"/>
    <w:basedOn w:val="eSPISCCParagraphDefaultFont"/>
    <w:rsid w:val="00124B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B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124B6E"/>
    <w:rPr>
      <w:color w:val="808080"/>
      <w:bdr w:color="auto" w:space="0" w:sz="0" w:val="none"/>
      <w:shd w:color="auto" w:fill="auto" w:val="clear"/>
    </w:rPr>
  </w:style>
  <w:style w:customStyle="1" w:styleId="eSPISCCParagraphDefaultFont" w:type="character">
    <w:name w:val="eSPIS_CC_Paragraph Default Font"/>
    <w:basedOn w:val="Zadanifontodlomka"/>
    <w:rsid w:val="00124B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B6E"/>
    <w:rPr>
      <w:bdr w:color="auto" w:space="0" w:sz="0" w:val="none"/>
      <w:shd w:color="auto" w:fill="FFFFCC" w:val="clear"/>
      <w:lang w:val="hr-HR"/>
    </w:rPr>
  </w:style>
  <w:style w:customStyle="1" w:styleId="PozadinaSvijetloCrvena" w:type="character">
    <w:name w:val="Pozadina_SvijetloCrvena"/>
    <w:basedOn w:val="eSPISCCParagraphDefaultFont"/>
    <w:rsid w:val="00124B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B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St-669/2017</izvorni_sadrzaj>
    <derivirana_varijabla naziv="DomainObject.Predmet.OznakaBroj_1">St-669/2017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PANDORA 3D PRODUKCIJA d.o.o.</izvorni_sadrzaj>
    <derivirana_varijabla naziv="DomainObject.Predmet.ProtustrankaFormated_1">  PANDORA 3D PRODUKCIJA d.o.o.</derivirana_varijabla>
  </DomainObject.Predmet.ProtustrankaFormated>
  <DomainObject.Predmet.ProtustrankaFormatedOIB>
    <izvorni_sadrzaj>  PANDORA 3D PRODUKCIJA d.o.o., OIB 99277783923</izvorni_sadrzaj>
    <derivirana_varijabla naziv="DomainObject.Predmet.ProtustrankaFormatedOIB_1">  PANDORA 3D PRODUKCIJA d.o.o., OIB 99277783923</derivirana_varijabla>
  </DomainObject.Predmet.ProtustrankaFormatedOIB>
  <DomainObject.Predmet.ProtustrankaFormatedWithAdress>
    <izvorni_sadrzaj> PANDORA 3D PRODUKCIJA d.o.o., Ljudevita Gaja 62/a, 10430 Samobor</izvorni_sadrzaj>
    <derivirana_varijabla naziv="DomainObject.Predmet.ProtustrankaFormatedWithAdress_1"> PANDORA 3D PRODUKCIJA d.o.o., Ljudevita Gaja 62/a, 10430 Samobor</derivirana_varijabla>
  </DomainObject.Predmet.ProtustrankaFormatedWithAdress>
  <DomainObject.Predmet.ProtustrankaFormatedWithAdressOIB>
    <izvorni_sadrzaj> PANDORA 3D PRODUKCIJA d.o.o., OIB 99277783923, Ljudevita Gaja 62/a, 10430 Samobor</izvorni_sadrzaj>
    <derivirana_varijabla naziv="DomainObject.Predmet.ProtustrankaFormatedWithAdressOIB_1"> PANDORA 3D PRODUKCIJA d.o.o., OIB 99277783923, Ljudevita Gaja 62/a, 10430 Samobor</derivirana_varijabla>
  </DomainObject.Predmet.ProtustrankaFormatedWithAdressOIB>
  <DomainObject.Predmet.ProtustrankaWithAdress>
    <izvorni_sadrzaj>PANDORA 3D PRODUKCIJA d.o.o. Ljudevita Gaja 62/a, 10430 Samobor</izvorni_sadrzaj>
    <derivirana_varijabla naziv="DomainObject.Predmet.ProtustrankaWithAdress_1">PANDORA 3D PRODUKCIJA d.o.o. Ljudevita Gaja 62/a, 10430 Samobor</derivirana_varijabla>
  </DomainObject.Predmet.ProtustrankaWithAdress>
  <DomainObject.Predmet.ProtustrankaWithAdressOIB>
    <izvorni_sadrzaj>PANDORA 3D PRODUKCIJA d.o.o., OIB 99277783923, Ljudevita Gaja 62/a, 10430 Samobor</izvorni_sadrzaj>
    <derivirana_varijabla naziv="DomainObject.Predmet.ProtustrankaWithAdressOIB_1">PANDORA 3D PRODUKCIJA d.o.o., OIB 99277783923, Ljudevita Gaja 62/a, 10430 Samobor</derivirana_varijabla>
  </DomainObject.Predmet.ProtustrankaWithAdressOIB>
  <DomainObject.Predmet.ProtustrankaNazivFormated>
    <izvorni_sadrzaj>PANDORA 3D PRODUKCIJA d.o.o.</izvorni_sadrzaj>
    <derivirana_varijabla naziv="DomainObject.Predmet.ProtustrankaNazivFormated_1">PANDORA 3D PRODUKCIJA d.o.o.</derivirana_varijabla>
  </DomainObject.Predmet.ProtustrankaNazivFormated>
  <DomainObject.Predmet.ProtustrankaNazivFormatedOIB>
    <izvorni_sadrzaj>PANDORA 3D PRODUKCIJA d.o.o., OIB 99277783923</izvorni_sadrzaj>
    <derivirana_varijabla naziv="DomainObject.Predmet.ProtustrankaNazivFormatedOIB_1">PANDORA 3D PRODUKCIJA d.o.o., OIB 99277783923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PANDORA 3D PRODUKCIJA d.o.o.</item>
    </izvorni_sadrzaj>
    <derivirana_varijabla naziv="DomainObject.Predmet.ProtuStrankaListFormated_1">
      <item>PANDORA 3D PRODUKCIJA d.o.o.</item>
    </derivirana_varijabla>
  </DomainObject.Predmet.ProtuStrankaListFormated>
  <DomainObject.Predmet.ProtuStrankaListFormatedOIB>
    <izvorni_sadrzaj>
      <item>PANDORA 3D PRODUKCIJA d.o.o., OIB 99277783923</item>
    </izvorni_sadrzaj>
    <derivirana_varijabla naziv="DomainObject.Predmet.ProtuStrankaListFormatedOIB_1">
      <item>PANDORA 3D PRODUKCIJA d.o.o., OIB 99277783923</item>
    </derivirana_varijabla>
  </DomainObject.Predmet.ProtuStrankaListFormatedOIB>
  <DomainObject.Predmet.ProtuStrankaListFormatedWithAdress>
    <izvorni_sadrzaj>
      <item>PANDORA 3D PRODUKCIJA d.o.o., Ljudevita Gaja 62/a, 10430 Samobor</item>
    </izvorni_sadrzaj>
    <derivirana_varijabla naziv="DomainObject.Predmet.ProtuStrankaListFormatedWithAdress_1">
      <item>PANDORA 3D PRODUKCIJA d.o.o., Ljudevita Gaja 62/a, 10430 Samobor</item>
    </derivirana_varijabla>
  </DomainObject.Predmet.ProtuStrankaListFormatedWithAdress>
  <DomainObject.Predmet.ProtuStrankaListFormatedWithAdressOIB>
    <izvorni_sadrzaj>
      <item>PANDORA 3D PRODUKCIJA d.o.o., OIB 99277783923, Ljudevita Gaja 62/a, 10430 Samobor</item>
    </izvorni_sadrzaj>
    <derivirana_varijabla naziv="DomainObject.Predmet.ProtuStrankaListFormatedWithAdressOIB_1">
      <item>PANDORA 3D PRODUKCIJA d.o.o., OIB 99277783923, Ljudevita Gaja 62/a, 10430 Samobor</item>
    </derivirana_varijabla>
  </DomainObject.Predmet.ProtuStrankaListFormatedWithAdressOIB>
  <DomainObject.Predmet.ProtuStrankaListNazivFormated>
    <izvorni_sadrzaj>
      <item>PANDORA 3D PRODUKCIJA d.o.o.</item>
    </izvorni_sadrzaj>
    <derivirana_varijabla naziv="DomainObject.Predmet.ProtuStrankaListNazivFormated_1">
      <item>PANDORA 3D PRODUKCIJA d.o.o.</item>
    </derivirana_varijabla>
  </DomainObject.Predmet.ProtuStrankaListNazivFormated>
  <DomainObject.Predmet.ProtuStrankaListNazivFormatedOIB>
    <izvorni_sadrzaj>
      <item>PANDORA 3D PRODUKCIJA d.o.o., OIB 99277783923</item>
    </izvorni_sadrzaj>
    <derivirana_varijabla naziv="DomainObject.Predmet.ProtuStrankaListNazivFormatedOIB_1">
      <item>PANDORA 3D PRODUKCIJA d.o.o., OIB 99277783923</item>
    </derivirana_varijabla>
  </DomainObject.Predmet.ProtuStrankaListNazivFormatedOIB>
  <DomainObject.Predmet.OstaliListFormated>
    <izvorni_sadrzaj>
      <item>Hrvoje Kovačević</item>
    </izvorni_sadrzaj>
    <derivirana_varijabla naziv="DomainObject.Predmet.OstaliListFormated_1">
      <item>Hrvoje Kovačević</item>
    </derivirana_varijabla>
  </DomainObject.Predmet.OstaliListFormated>
  <DomainObject.Predmet.OstaliListFormatedOIB>
    <izvorni_sadrzaj>
      <item>Hrvoje Kovačević, OIB 91466995246</item>
    </izvorni_sadrzaj>
    <derivirana_varijabla naziv="DomainObject.Predmet.OstaliListFormatedOIB_1">
      <item>Hrvoje Kovačević, OIB 91466995246</item>
    </derivirana_varijabla>
  </DomainObject.Predmet.OstaliListFormatedOIB>
  <DomainObject.Predmet.OstaliListFormatedWithAdress>
    <izvorni_sadrzaj>
      <item>Hrvoje Kovačević, Ulica Jurja Dijanića 2 A, 10430 Samobor</item>
    </izvorni_sadrzaj>
    <derivirana_varijabla naziv="DomainObject.Predmet.OstaliListFormatedWithAdress_1">
      <item>Hrvoje Kovačević, Ulica Jurja Dijanića 2 A, 10430 Samobor</item>
    </derivirana_varijabla>
  </DomainObject.Predmet.OstaliListFormatedWithAdress>
  <DomainObject.Predmet.OstaliListFormatedWithAdressOIB>
    <izvorni_sadrzaj>
      <item>Hrvoje Kovačević, OIB 91466995246, Ulica Jurja Dijanića 2 A, 10430 Samobor</item>
    </izvorni_sadrzaj>
    <derivirana_varijabla naziv="DomainObject.Predmet.OstaliListFormatedWithAdressOIB_1">
      <item>Hrvoje Kovačević, OIB 91466995246, Ulica Jurja Dijanića 2 A, 10430 Samobor</item>
    </derivirana_varijabla>
  </DomainObject.Predmet.OstaliListFormatedWithAdressOIB>
  <DomainObject.Predmet.OstaliListNazivFormated>
    <izvorni_sadrzaj>
      <item>Hrvoje Kovačević</item>
    </izvorni_sadrzaj>
    <derivirana_varijabla naziv="DomainObject.Predmet.OstaliListNazivFormated_1">
      <item>Hrvoje Kovačević</item>
    </derivirana_varijabla>
  </DomainObject.Predmet.OstaliListNazivFormated>
  <DomainObject.Predmet.OstaliListNazivFormatedOIB>
    <izvorni_sadrzaj>
      <item>Hrvoje Kovačević, OIB 91466995246</item>
    </izvorni_sadrzaj>
    <derivirana_varijabla naziv="DomainObject.Predmet.OstaliListNazivFormatedOIB_1">
      <item>Hrvoje Kovačević, OIB 91466995246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PANDORA 3D PRODUKCIJA d.o.o.</izvorni_sadrzaj>
    <derivirana_varijabla naziv="DomainObject.Predmet.ProtustrankaIDrugi_1">PANDORA 3D PRODUKCIJA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PANDORA 3D PRODUKCIJA d.o.o., OIB 99277783923, Ljudevita Gaja 62/a, 10430 Samobor</izvorni_sadrzaj>
    <derivirana_varijabla naziv="DomainObject.Predmet.ProtustrankaIDrugiAdressOIB_1">PANDORA 3D PRODUKCIJA d.o.o., OIB 99277783923, Ljudevita Gaja 62/a,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PANDORA 3D PRODUKCIJA d.o.o.</item>
      <item>Hrvoje Kovačević</item>
      <item>VJEROVNICI</item>
    </izvorni_sadrzaj>
    <derivirana_varijabla naziv="DomainObject.Predmet.SudioniciListNaziv_1">
      <item>FINA Regionalni centar Zagreb</item>
      <item>PANDORA 3D PRODUKCIJA d.o.o.</item>
      <item>Hrvoje Kovačević</item>
      <item>VJEROVNICI</item>
    </derivirana_varijabla>
  </DomainObject.Predmet.SudioniciListNaziv>
  <DomainObject.Predmet.SudioniciListAdressOIB>
    <izvorni_sadrzaj>
      <item>FINA Regionalni centar Zagreb, OIB 85821130368, Trg svibanjskih žrtava 1995. br. 1,10000 Zagreb</item>
      <item>PANDORA 3D PRODUKCIJA d.o.o., OIB 99277783923, Ljudevita Gaja 62/a,10430 Samobor</item>
      <item>Hrvoje Kovačević, OIB 91466995246, Ulica Jurja Dijanića 2 A,10430 Samobor</item>
      <item>VJEROVNICI</item>
    </izvorni_sadrzaj>
    <derivirana_varijabla naziv="DomainObject.Predmet.SudioniciListAdressOIB_1">
      <item>FINA Regionalni centar Zagreb, OIB 85821130368, Trg svibanjskih žrtava 1995. br. 1,10000 Zagreb</item>
      <item>PANDORA 3D PRODUKCIJA d.o.o., OIB 99277783923, Ljudevita Gaja 62/a,10430 Samobor</item>
      <item>Hrvoje Kovačević, OIB 91466995246, Ulica Jurja Dijanića 2 A,10430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99277783923</item>
      <item>, OIB 91466995246</item>
      <item>, OIB null</item>
    </izvorni_sadrzaj>
    <derivirana_varijabla naziv="DomainObject.Predmet.SudioniciListNazivOIB_1">
      <item>, OIB 85821130368</item>
      <item>, OIB 99277783923</item>
      <item>, OIB 91466995246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399F2-829D-4627-ABEF-D39533560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599</properties:Words>
  <properties:Characters>3264</properties:Characters>
  <properties:Lines>74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2018-07-11T12:03:00Z</dcterms:created>
  <dc:creator>novakb</dc:creator>
  <cp:lastModifiedBy>Ivana Stampf</cp:lastModifiedBy>
  <cp:lastPrinted>2013-08-26T14:50:00Z</cp:lastPrinted>
  <dcterms:modified xmlns:xsi="http://www.w3.org/2001/XMLSchema-instance" xsi:type="dcterms:W3CDTF">2018-07-17T08:50:00Z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St-669-17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