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f1dd3b" w14:paraId="5f1dd3b" w:rsidRDefault="006A3F8F" w:rsidR="00954519">
      <w:pPr>
        <w15:collapsed w:val="false"/>
      </w:pPr>
      <w:r>
        <w:object w:dyaOrig="11881" w:dxaOrig="9180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9.2pt;height:594pt" type="#_x0000_t75">
            <v:imagedata r:id="rId6" o:title=""/>
          </v:shape>
          <o:OLEObject r:id="rId7" ObjectID="_1551510060" DrawAspect="Content" ShapeID="_x0000_i1025" ProgID="AcroExch.Document.11" Type="Embed"/>
        </w:object>
      </w:r>
    </w:p>
    <w:sectPr w:rsidR="009545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8F"/>
    <w:rsid w:val="006A3F8F"/>
    <w:rsid w:val="00826138"/>
    <w:rsid w:val="00954519"/>
    <w:rsid w:val="00DC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0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5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5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5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5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0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5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5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5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5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St-1194/2015-24</izvorni_sadrzaj>
    <derivirana_varijabla naziv="DomainObject.Oznaka_1">St-1194/2015-24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društvo s ograničenom odgovornošću za usluge u stečaju</izvorni_sadrzaj>
    <derivirana_varijabla naziv="DomainObject.Predmet.ProtustrankaFormated_1">  TAKA društvo s ograničenom odgovornošću za usluge u stečaju</derivirana_varijabla>
  </DomainObject.Predmet.ProtustrankaFormated>
  <DomainObject.Predmet.ProtustrankaFormatedOIB>
    <izvorni_sadrzaj>  TAKA društvo s ograničenom odgovornošću za usluge u stečaju, OIB 82081668178</izvorni_sadrzaj>
    <derivirana_varijabla naziv="DomainObject.Predmet.ProtustrankaFormatedOIB_1">  TAKA društvo s ograničenom odgovornošću za usluge u stečaju, OIB 82081668178</derivirana_varijabla>
  </DomainObject.Predmet.ProtustrankaFormatedOIB>
  <DomainObject.Predmet.ProtustrankaFormatedWithAdress>
    <izvorni_sadrzaj> TAKA društvo s ograničenom odgovornošću za usluge u stečaju, Gospodarska 16, 42000 Varaždin</izvorni_sadrzaj>
    <derivirana_varijabla naziv="DomainObject.Predmet.ProtustrankaFormatedWithAdress_1"> TAKA društvo s ograničenom odgovornošću za usluge u stečaju, Gospodarska 16, 42000 Varaždin</derivirana_varijabla>
  </DomainObject.Predmet.ProtustrankaFormatedWithAdress>
  <DomainObject.Predmet.ProtustrankaFormatedWithAdressOIB>
    <izvorni_sadrzaj> TAKA društvo s ograničenom odgovornošću za usluge u stečaju, OIB 82081668178, Gospodarska 16, 42000 Varaždin</izvorni_sadrzaj>
    <derivirana_varijabla naziv="DomainObject.Predmet.ProtustrankaFormatedWithAdressOIB_1"> TAKA društvo s ograničenom odgovornošću za usluge u stečaju, OIB 82081668178, Gospodarska 16, 42000 Varaždin</derivirana_varijabla>
  </DomainObject.Predmet.ProtustrankaFormatedWithAdressOIB>
  <DomainObject.Predmet.ProtustrankaWithAdress>
    <izvorni_sadrzaj>TAKA društvo s ograničenom odgovornošću za usluge u stečaju Gospodarska 16, 42000 Varaždin</izvorni_sadrzaj>
    <derivirana_varijabla naziv="DomainObject.Predmet.ProtustrankaWithAdress_1">TAKA društvo s ograničenom odgovornošću za usluge u stečaju Gospodarska 16, 42000 Varaždin</derivirana_varijabla>
  </DomainObject.Predmet.ProtustrankaWithAdress>
  <DomainObject.Predmet.ProtustrankaWithAdressOIB>
    <izvorni_sadrzaj>TAKA društvo s ograničenom odgovornošću za usluge u stečaju, OIB 82081668178, Gospodarska 16, 42000 Varaždin</izvorni_sadrzaj>
    <derivirana_varijabla naziv="DomainObject.Predmet.ProtustrankaWithAdressOIB_1">TAKA društvo s ograničenom odgovornošću za usluge u stečaju, OIB 82081668178, Gospodarska 16, 42000 Varaždin</derivirana_varijabla>
  </DomainObject.Predmet.ProtustrankaWithAdressOIB>
  <DomainObject.Predmet.ProtustrankaNazivFormated>
    <izvorni_sadrzaj>TAKA društvo s ograničenom odgovornošću za usluge u stečaju</izvorni_sadrzaj>
    <derivirana_varijabla naziv="DomainObject.Predmet.ProtustrankaNazivFormated_1">TAKA društvo s ograničenom odgovornošću za usluge u stečaju</derivirana_varijabla>
  </DomainObject.Predmet.ProtustrankaNazivFormated>
  <DomainObject.Predmet.ProtustrankaNazivFormatedOIB>
    <izvorni_sadrzaj>TAKA društvo s ograničenom odgovornošću za usluge u stečaju, OIB 82081668178</izvorni_sadrzaj>
    <derivirana_varijabla naziv="DomainObject.Predmet.ProtustrankaNazivFormatedOIB_1">TAKA društvo s ograničenom odgovornošću za usluge u stečaju,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 u stečaju</item>
    </izvorni_sadrzaj>
    <derivirana_varijabla naziv="DomainObject.Predmet.ProtuStrankaListFormated_1">
      <item>TAKA društvo s ograničenom odgovornošću za usluge u stečaju</item>
    </derivirana_varijabla>
  </DomainObject.Predmet.ProtuStrankaListFormated>
  <DomainObject.Predmet.ProtuStrankaListFormatedOIB>
    <izvorni_sadrzaj>
      <item>TAKA društvo s ograničenom odgovornošću za usluge u stečaju, OIB 82081668178</item>
    </izvorni_sadrzaj>
    <derivirana_varijabla naziv="DomainObject.Predmet.ProtuStrankaListFormatedOIB_1">
      <item>TAKA društvo s ograničenom odgovornošću za usluge u stečaju, OIB 82081668178</item>
    </derivirana_varijabla>
  </DomainObject.Predmet.ProtuStrankaListFormatedOIB>
  <DomainObject.Predmet.ProtuStrankaListFormatedWithAdress>
    <izvorni_sadrzaj>
      <item>TAKA društvo s ograničenom odgovornošću za usluge u stečaju, Gospodarska 16, 42000 Varaždin</item>
    </izvorni_sadrzaj>
    <derivirana_varijabla naziv="DomainObject.Predmet.ProtuStrankaListFormatedWithAdress_1">
      <item>TAKA društvo s ograničenom odgovornošću za usluge u stečaju,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 u stečaju, OIB 82081668178, Gospodarska 16, 42000 Varaždin</item>
    </izvorni_sadrzaj>
    <derivirana_varijabla naziv="DomainObject.Predmet.ProtuStrankaListFormatedWithAdressOIB_1">
      <item>TAKA društvo s ograničenom odgovornošću za usluge u stečaju,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 u stečaju</item>
    </izvorni_sadrzaj>
    <derivirana_varijabla naziv="DomainObject.Predmet.ProtuStrankaListNazivFormated_1">
      <item>TAKA društvo s ograničenom odgovornošću za usluge u stečaju</item>
    </derivirana_varijabla>
  </DomainObject.Predmet.ProtuStrankaListNazivFormated>
  <DomainObject.Predmet.ProtuStrankaListNazivFormatedOIB>
    <izvorni_sadrzaj>
      <item>TAKA društvo s ograničenom odgovornošću za usluge u stečaju, OIB 82081668178</item>
    </izvorni_sadrzaj>
    <derivirana_varijabla naziv="DomainObject.Predmet.ProtuStrankaListNazivFormatedOIB_1">
      <item>TAKA društvo s ograničenom odgovornošću za usluge u stečaju,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 u stečaju</izvorni_sadrzaj>
    <derivirana_varijabla naziv="DomainObject.Predmet.ProtustrankaIDrugi_1">TAKA društvo s ograničenom odgovornošću za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 u stečaju, OIB 82081668178, Gospodarska 16, 42000 Varaždin</izvorni_sadrzaj>
    <derivirana_varijabla naziv="DomainObject.Predmet.ProtustrankaIDrugiAdressOIB_1">TAKA društvo s ograničenom odgovornošću za usluge u stečaju,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 u stečaju</item>
      <item>Sudski registar, Trgovački sud u Varaždinu</item>
    </izvorni_sadrzaj>
    <derivirana_varijabla naziv="DomainObject.Predmet.SudioniciListNaziv_1">
      <item>Financijska agencija</item>
      <item>TAKA društvo s ograničenom odgovornošću za usluge u stečaju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2017-03-20T09:14:00Z</dcterms:created>
  <dc:creator>Lea Rogina</dc:creator>
  <cp:lastModifiedBy>Lea Rogina</cp:lastModifiedBy>
  <dcterms:modified xmlns:xsi="http://www.w3.org/2001/XMLSchema-instance" xsi:type="dcterms:W3CDTF">2017-03-20T09:15:00Z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St-1194/2015-24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