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e3690cb" w14:textId="e3690cb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CE06A5">
        <w:rPr>
          <w:rFonts w:ascii="Arial" w:hAnsi="Arial" w:eastAsia="MS Mincho" w:cs="Arial"/>
          <w:sz w:val="24"/>
          <w:szCs w:val="24"/>
        </w:rPr>
        <w:t>89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E4397">
        <w:rPr>
          <w:rFonts w:ascii="Arial" w:hAnsi="Arial" w:eastAsia="MS Mincho" w:cs="Arial"/>
          <w:sz w:val="24"/>
          <w:szCs w:val="24"/>
        </w:rPr>
        <w:t>2024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C222B6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 xml:space="preserve">), dana </w:t>
      </w:r>
      <w:r w:rsidR="00A50543">
        <w:rPr>
          <w:rFonts w:ascii="Arial" w:hAnsi="Arial" w:eastAsia="MS Mincho" w:cs="Arial"/>
          <w:sz w:val="24"/>
          <w:szCs w:val="24"/>
        </w:rPr>
        <w:t>29</w:t>
      </w:r>
      <w:r w:rsidR="000E4397">
        <w:rPr>
          <w:rFonts w:ascii="Arial" w:hAnsi="Arial" w:eastAsia="MS Mincho" w:cs="Arial"/>
          <w:sz w:val="24"/>
          <w:szCs w:val="24"/>
        </w:rPr>
        <w:t>. ožujka</w:t>
      </w:r>
      <w:r w:rsidR="00F81008">
        <w:rPr>
          <w:rFonts w:ascii="Arial" w:hAnsi="Arial" w:eastAsia="MS Mincho" w:cs="Arial"/>
          <w:sz w:val="24"/>
          <w:szCs w:val="24"/>
        </w:rPr>
        <w:t xml:space="preserve"> 2024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BD78BB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CE06A5" w:rsidR="00CE06A5">
        <w:rPr>
          <w:rFonts w:ascii="Arial" w:hAnsi="Arial" w:eastAsia="MS Mincho" w:cs="Arial"/>
          <w:sz w:val="24"/>
          <w:szCs w:val="24"/>
        </w:rPr>
        <w:t>Njokove</w:t>
      </w:r>
      <w:proofErr w:type="spellEnd"/>
      <w:r w:rsidRPr="00CE06A5" w:rsidR="00CE06A5">
        <w:rPr>
          <w:rFonts w:ascii="Arial" w:hAnsi="Arial" w:eastAsia="MS Mincho" w:cs="Arial"/>
          <w:sz w:val="24"/>
          <w:szCs w:val="24"/>
        </w:rPr>
        <w:t xml:space="preserve"> delicije </w:t>
      </w:r>
      <w:proofErr w:type="spellStart"/>
      <w:r w:rsidRPr="00CE06A5" w:rsidR="00CE06A5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CE06A5" w:rsidR="00CE06A5">
        <w:rPr>
          <w:rFonts w:ascii="Arial" w:hAnsi="Arial" w:eastAsia="MS Mincho" w:cs="Arial"/>
          <w:sz w:val="24"/>
          <w:szCs w:val="24"/>
        </w:rPr>
        <w:t xml:space="preserve">. BRIBIR (Općina Vinodolska Općina), </w:t>
      </w:r>
      <w:proofErr w:type="spellStart"/>
      <w:r w:rsidRPr="00CE06A5" w:rsidR="00CE06A5">
        <w:rPr>
          <w:rFonts w:ascii="Arial" w:hAnsi="Arial" w:eastAsia="MS Mincho" w:cs="Arial"/>
          <w:sz w:val="24"/>
          <w:szCs w:val="24"/>
        </w:rPr>
        <w:t>Dragaljin</w:t>
      </w:r>
      <w:proofErr w:type="spellEnd"/>
      <w:r w:rsidRPr="00CE06A5" w:rsidR="00CE06A5">
        <w:rPr>
          <w:rFonts w:ascii="Arial" w:hAnsi="Arial" w:eastAsia="MS Mincho" w:cs="Arial"/>
          <w:sz w:val="24"/>
          <w:szCs w:val="24"/>
        </w:rPr>
        <w:t xml:space="preserve"> 31B, OIB: 99362888491, MBS: 040427417</w:t>
      </w:r>
      <w:r w:rsidRPr="00BD78BB" w:rsidR="00BD78BB">
        <w:rPr>
          <w:rFonts w:ascii="Arial" w:hAnsi="Arial" w:eastAsia="MS Mincho" w:cs="Arial"/>
          <w:sz w:val="24"/>
          <w:szCs w:val="24"/>
        </w:rPr>
        <w:t>,</w:t>
      </w:r>
      <w:r w:rsidR="004E09A3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CE06A5">
        <w:rPr>
          <w:rFonts w:ascii="Arial" w:hAnsi="Arial" w:eastAsia="MS Mincho" w:cs="Arial"/>
          <w:sz w:val="24"/>
          <w:szCs w:val="24"/>
        </w:rPr>
        <w:t>2.702,65</w:t>
      </w:r>
      <w:r w:rsidR="006A5A03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CE06A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9736D9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9736D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9736D9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CE06A5" w:rsidR="00CE06A5">
        <w:rPr>
          <w:rFonts w:ascii="Arial" w:hAnsi="Arial" w:eastAsia="MS Mincho" w:cs="Arial"/>
          <w:sz w:val="24"/>
          <w:szCs w:val="24"/>
        </w:rPr>
        <w:t>HARIS SILAJDŽIĆ, OIB: 73810828302</w:t>
      </w:r>
      <w:r w:rsidR="00CE06A5">
        <w:rPr>
          <w:rFonts w:ascii="Arial" w:hAnsi="Arial" w:eastAsia="MS Mincho" w:cs="Arial"/>
          <w:sz w:val="24"/>
          <w:szCs w:val="24"/>
        </w:rPr>
        <w:t>,</w:t>
      </w:r>
      <w:r w:rsidRPr="00CE06A5" w:rsidR="00CE06A5">
        <w:rPr>
          <w:rFonts w:ascii="Arial" w:hAnsi="Arial" w:eastAsia="MS Mincho" w:cs="Arial"/>
          <w:sz w:val="24"/>
          <w:szCs w:val="24"/>
        </w:rPr>
        <w:t xml:space="preserve"> Bribir, </w:t>
      </w:r>
      <w:proofErr w:type="spellStart"/>
      <w:r w:rsidRPr="00CE06A5" w:rsidR="00CE06A5">
        <w:rPr>
          <w:rFonts w:ascii="Arial" w:hAnsi="Arial" w:eastAsia="MS Mincho" w:cs="Arial"/>
          <w:sz w:val="24"/>
          <w:szCs w:val="24"/>
        </w:rPr>
        <w:t>Dragaljin</w:t>
      </w:r>
      <w:proofErr w:type="spellEnd"/>
      <w:r w:rsidRPr="00CE06A5" w:rsidR="00CE06A5">
        <w:rPr>
          <w:rFonts w:ascii="Arial" w:hAnsi="Arial" w:eastAsia="MS Mincho" w:cs="Arial"/>
          <w:sz w:val="24"/>
          <w:szCs w:val="24"/>
        </w:rPr>
        <w:t xml:space="preserve"> 31B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9736D9">
        <w:rPr>
          <w:rFonts w:ascii="Arial" w:hAnsi="Arial" w:eastAsia="MS Mincho" w:cs="Arial"/>
          <w:sz w:val="24"/>
          <w:szCs w:val="24"/>
        </w:rPr>
        <w:t>e</w:t>
      </w:r>
      <w:r w:rsidR="001C655B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="001C655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C655B">
        <w:rPr>
          <w:rFonts w:ascii="Arial" w:hAnsi="Arial" w:eastAsia="MS Mincho" w:cs="Arial"/>
          <w:sz w:val="24"/>
          <w:szCs w:val="24"/>
        </w:rPr>
        <w:t xml:space="preserve">. br. 11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CE06A5">
        <w:rPr>
          <w:rFonts w:ascii="Arial" w:hAnsi="Arial" w:eastAsia="MS Mincho" w:cs="Arial"/>
          <w:sz w:val="24"/>
          <w:szCs w:val="24"/>
        </w:rPr>
        <w:t>89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0E4397">
        <w:rPr>
          <w:rFonts w:ascii="Arial" w:hAnsi="Arial" w:eastAsia="MS Mincho" w:cs="Arial"/>
          <w:sz w:val="24"/>
          <w:szCs w:val="24"/>
        </w:rPr>
        <w:t>2024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A50543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4280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214EB"/>
    <w:rsid w:val="0003775E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1010B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73398"/>
    <w:rsid w:val="00186725"/>
    <w:rsid w:val="00196392"/>
    <w:rsid w:val="001B5844"/>
    <w:rsid w:val="001B691B"/>
    <w:rsid w:val="001B7AE8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4189"/>
    <w:rsid w:val="00257139"/>
    <w:rsid w:val="002B4FCD"/>
    <w:rsid w:val="002B784E"/>
    <w:rsid w:val="002C056A"/>
    <w:rsid w:val="002C3361"/>
    <w:rsid w:val="002D62A6"/>
    <w:rsid w:val="002D7FCB"/>
    <w:rsid w:val="00300F0D"/>
    <w:rsid w:val="00302293"/>
    <w:rsid w:val="00302FAE"/>
    <w:rsid w:val="003076DD"/>
    <w:rsid w:val="003115E3"/>
    <w:rsid w:val="003241C4"/>
    <w:rsid w:val="00346154"/>
    <w:rsid w:val="00360D7F"/>
    <w:rsid w:val="003622F0"/>
    <w:rsid w:val="0036447B"/>
    <w:rsid w:val="0036644B"/>
    <w:rsid w:val="003846A2"/>
    <w:rsid w:val="00384732"/>
    <w:rsid w:val="003904AB"/>
    <w:rsid w:val="00395860"/>
    <w:rsid w:val="003B059F"/>
    <w:rsid w:val="003B3E47"/>
    <w:rsid w:val="003C33E0"/>
    <w:rsid w:val="003C6B73"/>
    <w:rsid w:val="003D6097"/>
    <w:rsid w:val="003E4548"/>
    <w:rsid w:val="003F013B"/>
    <w:rsid w:val="00411EA0"/>
    <w:rsid w:val="004259F8"/>
    <w:rsid w:val="00444B45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7A87"/>
    <w:rsid w:val="004F5DD6"/>
    <w:rsid w:val="00500F7B"/>
    <w:rsid w:val="00503778"/>
    <w:rsid w:val="0051295E"/>
    <w:rsid w:val="00525575"/>
    <w:rsid w:val="00530071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9F5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7E9A"/>
    <w:rsid w:val="00A17CA7"/>
    <w:rsid w:val="00A27C47"/>
    <w:rsid w:val="00A31682"/>
    <w:rsid w:val="00A33EFA"/>
    <w:rsid w:val="00A37610"/>
    <w:rsid w:val="00A45C88"/>
    <w:rsid w:val="00A50543"/>
    <w:rsid w:val="00A560EE"/>
    <w:rsid w:val="00A621D8"/>
    <w:rsid w:val="00A66C39"/>
    <w:rsid w:val="00A75DB2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3300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94F87"/>
    <w:rsid w:val="00CA1587"/>
    <w:rsid w:val="00CB369A"/>
    <w:rsid w:val="00CC11D4"/>
    <w:rsid w:val="00CE06A5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DBE"/>
    <w:rsid w:val="00E91524"/>
    <w:rsid w:val="00E97B5B"/>
    <w:rsid w:val="00EA38BC"/>
    <w:rsid w:val="00EA6C19"/>
    <w:rsid w:val="00ED37B1"/>
    <w:rsid w:val="00ED53F6"/>
    <w:rsid w:val="00EE1809"/>
    <w:rsid w:val="00EF0E7E"/>
    <w:rsid w:val="00F322D5"/>
    <w:rsid w:val="00F34694"/>
    <w:rsid w:val="00F34D93"/>
    <w:rsid w:val="00F4256F"/>
    <w:rsid w:val="00F43465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28033" v:ext="edit"/>
    <o:shapelayout v:ext="edit">
      <o:idmap data="1" v:ext="edit"/>
    </o:shapelayout>
  </w:shapeDefaults>
  <w:decimalSymbol w:val=","/>
  <w:listSeparator w:val=";"/>
  <w14:docId w14:val="2F1CDA36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C33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3300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C330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C330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C330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ožujka 2024.</izvorni_sadrzaj>
    <derivirana_varijabla naziv="DomainObject.DatumDonosenjaOdluke_1">29. ožujka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St-89/2024-5</izvorni_sadrzaj>
    <derivirana_varijabla naziv="DomainObject.Oznaka_1">St-89/2024-5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2024.</izvorni_sadrzaj>
    <derivirana_varijabla naziv="DomainObject.Predmet.DatumIzradeOptuznogAkta_1">20. veljače 2024.</derivirana_varijabla>
  </DomainObject.Predmet.DatumIzradeOptuznogAkta>
  <DomainObject.Predmet.DatumIzradeOptuznogAktaFormated>
    <izvorni_sadrzaj>20.2.2024.</izvorni_sadrzaj>
    <derivirana_varijabla naziv="DomainObject.Predmet.DatumIzradeOptuznogAktaFormated_1">20.2.2024.</derivirana_varijabla>
  </DomainObject.Predmet.DatumIzradeOptuznogAktaFormated>
  <DomainObject.Predmet.DatumOsnivanja>
    <izvorni_sadrzaj>20. veljače 2024.</izvorni_sadrzaj>
    <derivirana_varijabla naziv="DomainObject.Predmet.DatumOsnivanja_1">20.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2024.</izvorni_sadrzaj>
    <derivirana_varijabla naziv="DomainObject.Predmet.DatumPrimitkaOptuznogAkta_1">20.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St-89/2024</izvorni_sadrzaj>
    <derivirana_varijabla naziv="DomainObject.Predmet.OznakaBroj_1">St-89/2024</derivirana_varijabla>
  </DomainObject.Predmet.OznakaBroj>
  <DomainObject.Predmet.OznakaBrojOptuznogAkta>
    <izvorni_sadrzaj>04-06-24-867</izvorni_sadrzaj>
    <derivirana_varijabla naziv="DomainObject.Predmet.OznakaBrojOptuznogAkta_1">04-06-24-867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NJOKOVE DELICIJE j.d.o.o.  Bribir</izvorni_sadrzaj>
    <derivirana_varijabla naziv="DomainObject.Predmet.ProtustrankaFormated_1">  NJOKOVE DELICIJE j.d.o.o.  Bribir</derivirana_varijabla>
  </DomainObject.Predmet.ProtustrankaFormated>
  <DomainObject.Predmet.ProtustrankaFormatedOIB>
    <izvorni_sadrzaj>  NJOKOVE DELICIJE j.d.o.o.  Bribir, OIB 99362888491</izvorni_sadrzaj>
    <derivirana_varijabla naziv="DomainObject.Predmet.ProtustrankaFormatedOIB_1">  NJOKOVE DELICIJE j.d.o.o.  Bribir, OIB 99362888491</derivirana_varijabla>
  </DomainObject.Predmet.ProtustrankaFormatedOIB>
  <DomainObject.Predmet.ProtustrankaFormatedWithAdress>
    <izvorni_sadrzaj> NJOKOVE DELICIJE j.d.o.o.  Bribir, Dragaljin 31b, 51253 Bribir</izvorni_sadrzaj>
    <derivirana_varijabla naziv="DomainObject.Predmet.ProtustrankaFormatedWithAdress_1"> NJOKOVE DELICIJE j.d.o.o.  Bribir, Dragaljin 31b, 51253 Bribir</derivirana_varijabla>
  </DomainObject.Predmet.ProtustrankaFormatedWithAdress>
  <DomainObject.Predmet.ProtustrankaFormatedWithAdressOIB>
    <izvorni_sadrzaj> NJOKOVE DELICIJE j.d.o.o.  Bribir, OIB 99362888491, Dragaljin 31b, 51253 Bribir</izvorni_sadrzaj>
    <derivirana_varijabla naziv="DomainObject.Predmet.ProtustrankaFormatedWithAdressOIB_1"> NJOKOVE DELICIJE j.d.o.o.  Bribir, OIB 99362888491, Dragaljin 31b, 51253 Bribir</derivirana_varijabla>
  </DomainObject.Predmet.ProtustrankaFormatedWithAdressOIB>
  <DomainObject.Predmet.ProtustrankaWithAdress>
    <izvorni_sadrzaj>NJOKOVE DELICIJE j.d.o.o.  Bribir Dragaljin 31b, 51253 Bribir</izvorni_sadrzaj>
    <derivirana_varijabla naziv="DomainObject.Predmet.ProtustrankaWithAdress_1">NJOKOVE DELICIJE j.d.o.o.  Bribir Dragaljin 31b, 51253 Bribir</derivirana_varijabla>
  </DomainObject.Predmet.ProtustrankaWithAdress>
  <DomainObject.Predmet.ProtustrankaWithAdressOIB>
    <izvorni_sadrzaj>NJOKOVE DELICIJE j.d.o.o.  Bribir, OIB 99362888491, Dragaljin 31b, 51253 Bribir</izvorni_sadrzaj>
    <derivirana_varijabla naziv="DomainObject.Predmet.ProtustrankaWithAdressOIB_1">NJOKOVE DELICIJE j.d.o.o.  Bribir, OIB 99362888491, Dragaljin 31b, 51253 Bribir</derivirana_varijabla>
  </DomainObject.Predmet.ProtustrankaWithAdressOIB>
  <DomainObject.Predmet.ProtustrankaNazivFormated>
    <izvorni_sadrzaj>NJOKOVE DELICIJE j.d.o.o.  Bribir</izvorni_sadrzaj>
    <derivirana_varijabla naziv="DomainObject.Predmet.ProtustrankaNazivFormated_1">NJOKOVE DELICIJE j.d.o.o.  Bribir</derivirana_varijabla>
  </DomainObject.Predmet.ProtustrankaNazivFormated>
  <DomainObject.Predmet.ProtustrankaNazivFormatedOIB>
    <izvorni_sadrzaj>NJOKOVE DELICIJE j.d.o.o.  Bribir, OIB 99362888491</izvorni_sadrzaj>
    <derivirana_varijabla naziv="DomainObject.Predmet.ProtustrankaNazivFormatedOIB_1">NJOKOVE DELICIJE j.d.o.o.  Bribir, OIB 99362888491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NJOKOVE DELICIJE j.d.o.o.  Bribir</item>
    </izvorni_sadrzaj>
    <derivirana_varijabla naziv="DomainObject.Predmet.ProtuStrankaListFormated_1">
      <item>NJOKOVE DELICIJE j.d.o.o.  Bribir</item>
    </derivirana_varijabla>
  </DomainObject.Predmet.ProtuStrankaListFormated>
  <DomainObject.Predmet.ProtuStrankaListFormatedOIB>
    <izvorni_sadrzaj>
      <item>NJOKOVE DELICIJE j.d.o.o.  Bribir, OIB 99362888491</item>
    </izvorni_sadrzaj>
    <derivirana_varijabla naziv="DomainObject.Predmet.ProtuStrankaListFormatedOIB_1">
      <item>NJOKOVE DELICIJE j.d.o.o.  Bribir, OIB 99362888491</item>
    </derivirana_varijabla>
  </DomainObject.Predmet.ProtuStrankaListFormatedOIB>
  <DomainObject.Predmet.ProtuStrankaListFormatedWithAdress>
    <izvorni_sadrzaj>
      <item>NJOKOVE DELICIJE j.d.o.o.  Bribir, Dragaljin 31b, 51253 Bribir</item>
    </izvorni_sadrzaj>
    <derivirana_varijabla naziv="DomainObject.Predmet.ProtuStrankaListFormatedWithAdress_1">
      <item>NJOKOVE DELICIJE j.d.o.o.  Bribir, Dragaljin 31b, 51253 Bribir</item>
    </derivirana_varijabla>
  </DomainObject.Predmet.ProtuStrankaListFormatedWithAdress>
  <DomainObject.Predmet.ProtuStrankaListFormatedWithAdressOIB>
    <izvorni_sadrzaj>
      <item>NJOKOVE DELICIJE j.d.o.o.  Bribir, OIB 99362888491, Dragaljin 31b, 51253 Bribir</item>
    </izvorni_sadrzaj>
    <derivirana_varijabla naziv="DomainObject.Predmet.ProtuStrankaListFormatedWithAdressOIB_1">
      <item>NJOKOVE DELICIJE j.d.o.o.  Bribir, OIB 99362888491, Dragaljin 31b, 51253 Bribir</item>
    </derivirana_varijabla>
  </DomainObject.Predmet.ProtuStrankaListFormatedWithAdressOIB>
  <DomainObject.Predmet.ProtuStrankaListNazivFormated>
    <izvorni_sadrzaj>
      <item>NJOKOVE DELICIJE j.d.o.o.  Bribir</item>
    </izvorni_sadrzaj>
    <derivirana_varijabla naziv="DomainObject.Predmet.ProtuStrankaListNazivFormated_1">
      <item>NJOKOVE DELICIJE j.d.o.o.  Bribir</item>
    </derivirana_varijabla>
  </DomainObject.Predmet.ProtuStrankaListNazivFormated>
  <DomainObject.Predmet.ProtuStrankaListNazivFormatedOIB>
    <izvorni_sadrzaj>
      <item>NJOKOVE DELICIJE j.d.o.o.  Bribir, OIB 99362888491</item>
    </izvorni_sadrzaj>
    <derivirana_varijabla naziv="DomainObject.Predmet.ProtuStrankaListNazivFormatedOIB_1">
      <item>NJOKOVE DELICIJE j.d.o.o.  Bribir, OIB 99362888491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2024.</izvorni_sadrzaj>
    <derivirana_varijabla naziv="DomainObject.Datum_1">29. ožujka 2024.</derivirana_varijabla>
  </DomainObject.Datum>
  <DomainObject.PoslovniBrojDokumenta>
    <izvorni_sadrzaj>St-89/2024-5</izvorni_sadrzaj>
    <derivirana_varijabla naziv="DomainObject.PoslovniBrojDokumenta_1">St-89/2024-5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NJOKOVE DELICIJE j.d.o.o.  Bribir</izvorni_sadrzaj>
    <derivirana_varijabla naziv="DomainObject.Predmet.ProtustrankaIDrugi_1">NJOKOVE DELICIJE j.d.o.o.  Bribir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NJOKOVE DELICIJE j.d.o.o.  Bribir, OIB 99362888491, Dragaljin 31b, 51253 Bribir</izvorni_sadrzaj>
    <derivirana_varijabla naziv="DomainObject.Predmet.ProtustrankaIDrugiAdressOIB_1">NJOKOVE DELICIJE j.d.o.o.  Bribir, OIB 99362888491, Dragaljin 31b,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NJOKOVE DELICIJE j.d.o.o.  Bribir</item>
      <item>FINA  Rijeka</item>
    </izvorni_sadrzaj>
    <derivirana_varijabla naziv="DomainObject.Predmet.SudioniciListNaziv_1">
      <item>NJOKOVE DELICIJE j.d.o.o.  Bribir</item>
      <item>FINA  Rijeka</item>
    </derivirana_varijabla>
  </DomainObject.Predmet.SudioniciListNaziv>
  <DomainObject.Predmet.SudioniciListAdressOIB>
    <izvorni_sadrzaj>
      <item>NJOKOVE DELICIJE j.d.o.o.  Bribir, OIB 99362888491, Dragaljin 31b,51253 Bribir</item>
      <item>FINA  Rijeka, OIB 85821130368, Frana Kurelca 3,51000 Rijeka</item>
    </izvorni_sadrzaj>
    <derivirana_varijabla naziv="DomainObject.Predmet.SudioniciListAdressOIB_1">
      <item>NJOKOVE DELICIJE j.d.o.o.  Bribir, OIB 99362888491, Dragaljin 31b,51253 Bribir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99362888491</item>
      <item>, OIB 85821130368</item>
    </izvorni_sadrzaj>
    <derivirana_varijabla naziv="DomainObject.Predmet.SudioniciListNazivOIB_1">
      <item>, OIB 99362888491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veljače 2024.</izvorni_sadrzaj>
    <derivirana_varijabla naziv="DomainObject.PredzadnjaOdlukaIzPredmeta.DatumDonosenjaOdluke_1">26. veljače 2024.</derivirana_varijabla>
  </DomainObject.PredzadnjaOdlukaIzPredmeta.DatumDonosenjaOdluke>
  <DomainObject.PredzadnjaOdlukaIzPredmeta.Oznaka>
    <izvorni_sadrzaj>St-89/2024-3</izvorni_sadrzaj>
    <derivirana_varijabla naziv="DomainObject.PredzadnjaOdlukaIzPredmeta.Oznaka_1">St-89/2024-3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2024.</izvorni_sadrzaj>
    <derivirana_varijabla naziv="DomainObject.Predmet.DatumPocetkaProcesa_1">20.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251</properties:Words>
  <properties:Characters>1390</properties:Characters>
  <properties:Lines>35</properties:Lines>
  <properties:Paragraphs>11</properties:Paragraphs>
  <properties:TotalTime>729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2024-03-29T09:22:00Z</cp:lastPrinted>
  <dcterms:modified xmlns:xsi="http://www.w3.org/2001/XMLSchema-instance" xsi:type="dcterms:W3CDTF">2024-03-29T09:22:00Z</dcterms:modified>
  <cp:revision>237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St-89/2024-5 / Odluka - Oglas (skraćeni_stečaj_oglas_89,24.docx)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