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7a23" w14:paraId="34e7a23" w:rsidRDefault="000B410C" w:rsidP="00150970" w:rsidR="00150970">
      <w:pPr>
        <w:jc w:val="right"/>
        <w15:collapsed w:val="false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795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59</w:t>
      </w:r>
      <w:proofErr w:type="spellEnd"/>
    </w:p>
    <w:p w:rsidRDefault="00F73342" w:rsidP="00150970" w:rsidR="00150970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150970" w:rsidP="00150970" w:rsidR="00150970">
      <w:pPr>
        <w:jc w:val="right"/>
      </w:pPr>
    </w:p>
    <w:p w:rsidRDefault="00C8311B" w:rsidP="00150970" w:rsidR="00C8311B">
      <w:pPr>
        <w:jc w:val="right"/>
      </w:pPr>
    </w:p>
    <w:p w:rsidRDefault="00150970" w:rsidP="00150970" w:rsidR="00150970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150970" w:rsidR="00150970"/>
    <w:p w:rsidRDefault="00150970" w:rsidP="000B410C" w:rsidR="00150970">
      <w:pPr>
        <w:pStyle w:val="Tijeloteksta"/>
        <w:rPr>
          <w:b/>
          <w:bCs/>
        </w:rPr>
      </w:pPr>
    </w:p>
    <w:p w:rsidRDefault="000B410C" w:rsidP="000B410C" w:rsidR="000B410C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  <w:bCs/>
        </w:rPr>
        <w:t xml:space="preserve"> </w:t>
      </w:r>
      <w:proofErr w:type="spellStart"/>
      <w:r>
        <w:t>AGRICOLA</w:t>
      </w:r>
      <w:proofErr w:type="spellEnd"/>
      <w:r>
        <w:t xml:space="preserve"> d.o.o.  za proizvodnju, trgovinu i usluge, u stečaju, Jagodnjak, Zornice 3,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030073954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61122074958</w:t>
      </w:r>
      <w:proofErr w:type="spellEnd"/>
      <w:r w:rsidRPr="00B658AE">
        <w:t>,</w:t>
      </w:r>
      <w:r>
        <w:t xml:space="preserve">  dana </w:t>
      </w:r>
      <w:proofErr w:type="spellStart"/>
      <w:r>
        <w:t>25</w:t>
      </w:r>
      <w:proofErr w:type="spellEnd"/>
      <w:r>
        <w:t xml:space="preserve">. travnja  </w:t>
      </w:r>
      <w:proofErr w:type="spellStart"/>
      <w:r>
        <w:t>2017</w:t>
      </w:r>
      <w:proofErr w:type="spellEnd"/>
      <w:r>
        <w:t xml:space="preserve">.      </w:t>
      </w:r>
    </w:p>
    <w:p w:rsidRDefault="00521FCF" w:rsidP="002A6AA5" w:rsidR="00521FCF">
      <w:pPr>
        <w:pStyle w:val="Tijeloteksta"/>
      </w:pPr>
    </w:p>
    <w:p w:rsidRDefault="00586179" w:rsidP="002A6AA5" w:rsidR="00586179">
      <w:pPr>
        <w:pStyle w:val="Tijeloteksta"/>
      </w:pPr>
    </w:p>
    <w:p w:rsidRDefault="00521FCF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65228E" w:rsidP="00AE5908" w:rsidR="002A6AA5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2A6AA5" w:rsidP="00AE5908" w:rsidR="0065228E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proofErr w:type="spellStart"/>
      <w:r w:rsidR="000B410C">
        <w:t>AGRICOLA</w:t>
      </w:r>
      <w:proofErr w:type="spellEnd"/>
      <w:r w:rsidR="000B410C">
        <w:t xml:space="preserve"> d.o.o.  za proizvodnju, trgovinu i usluge, u stečaju, Jagodnjak, Zornice 3, </w:t>
      </w:r>
      <w:proofErr w:type="spellStart"/>
      <w:r w:rsidR="000B410C">
        <w:t>MBS</w:t>
      </w:r>
      <w:proofErr w:type="spellEnd"/>
      <w:r w:rsidR="000B410C">
        <w:t xml:space="preserve"> </w:t>
      </w:r>
      <w:proofErr w:type="spellStart"/>
      <w:r w:rsidR="000B410C">
        <w:t>030073954</w:t>
      </w:r>
      <w:proofErr w:type="spellEnd"/>
      <w:r w:rsidR="000B410C">
        <w:t xml:space="preserve">, </w:t>
      </w:r>
      <w:proofErr w:type="spellStart"/>
      <w:r w:rsidR="000B410C">
        <w:t>OIB</w:t>
      </w:r>
      <w:proofErr w:type="spellEnd"/>
      <w:r w:rsidR="000B410C">
        <w:t xml:space="preserve"> </w:t>
      </w:r>
      <w:proofErr w:type="spellStart"/>
      <w:r w:rsidR="000B410C">
        <w:t>61122074958</w:t>
      </w:r>
      <w:proofErr w:type="spellEnd"/>
      <w:r w:rsidR="000B410C">
        <w:t>.</w:t>
      </w: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F17A8B" w:rsidP="0058617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615260" w:rsidP="002A6AA5" w:rsidR="00615260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D457D1" w:rsidP="00AE5908" w:rsidR="00D457D1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proofErr w:type="spellStart"/>
      <w:r w:rsidR="000B410C">
        <w:t>20</w:t>
      </w:r>
      <w:proofErr w:type="spellEnd"/>
      <w:r w:rsidR="000B410C">
        <w:t xml:space="preserve">. travnja </w:t>
      </w:r>
      <w:proofErr w:type="spellStart"/>
      <w:r w:rsidR="002751D8">
        <w:t>2017</w:t>
      </w:r>
      <w:proofErr w:type="spellEnd"/>
      <w:r w:rsidR="002751D8">
        <w:t xml:space="preserve">. stečajna </w:t>
      </w:r>
      <w:r w:rsidR="00114AAF">
        <w:t>upravitelj</w:t>
      </w:r>
      <w:r w:rsidR="002751D8">
        <w:t>ica podnijela</w:t>
      </w:r>
      <w:r w:rsidR="00114AAF">
        <w:t xml:space="preserve"> je izvješće o tijeku stečajnog postupka, raspravljen je završni račun stečajnog upravitelja</w:t>
      </w:r>
      <w:r w:rsidR="008900D1">
        <w:t>.</w:t>
      </w:r>
    </w:p>
    <w:p w:rsidRDefault="008900D1" w:rsidP="002A6AA5" w:rsidR="008900D1">
      <w:pPr>
        <w:pStyle w:val="Tijeloteksta"/>
      </w:pPr>
    </w:p>
    <w:p w:rsidRDefault="00F17A8B" w:rsidP="002A6AA5" w:rsidR="00F17A8B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D216B3">
        <w:t xml:space="preserve"> </w:t>
      </w:r>
      <w:proofErr w:type="spellStart"/>
      <w:r w:rsidR="000B410C">
        <w:t>303.389</w:t>
      </w:r>
      <w:proofErr w:type="spellEnd"/>
      <w:r w:rsidR="000B410C">
        <w:t>,</w:t>
      </w:r>
      <w:proofErr w:type="spellStart"/>
      <w:r w:rsidR="000B410C">
        <w:t>66</w:t>
      </w:r>
      <w:proofErr w:type="spellEnd"/>
      <w:r w:rsidR="005C46A4">
        <w:t xml:space="preserve"> </w:t>
      </w:r>
      <w:r w:rsidR="00D457D1">
        <w:t>kn, i to</w:t>
      </w:r>
      <w:r w:rsidR="008900D1">
        <w:t xml:space="preserve"> od</w:t>
      </w:r>
      <w:r w:rsidR="00410569">
        <w:t xml:space="preserve"> </w:t>
      </w:r>
      <w:r w:rsidR="000B410C">
        <w:t xml:space="preserve">prodaje nekretnina </w:t>
      </w:r>
      <w:r w:rsidR="008900D1">
        <w:t xml:space="preserve"> iznos od </w:t>
      </w:r>
      <w:proofErr w:type="spellStart"/>
      <w:r w:rsidR="008900D1">
        <w:t>1</w:t>
      </w:r>
      <w:r w:rsidR="000B410C">
        <w:t>78.557</w:t>
      </w:r>
      <w:proofErr w:type="spellEnd"/>
      <w:r w:rsidR="000B410C">
        <w:t>,</w:t>
      </w:r>
      <w:proofErr w:type="spellStart"/>
      <w:r w:rsidR="000B410C">
        <w:t>80</w:t>
      </w:r>
      <w:proofErr w:type="spellEnd"/>
      <w:r w:rsidR="008900D1">
        <w:t xml:space="preserve"> kn, od prodaje </w:t>
      </w:r>
      <w:r w:rsidR="00D216B3">
        <w:t xml:space="preserve">pokretnina iznos od </w:t>
      </w:r>
      <w:proofErr w:type="spellStart"/>
      <w:r w:rsidR="00410569">
        <w:t>119.000</w:t>
      </w:r>
      <w:proofErr w:type="spellEnd"/>
      <w:r w:rsidR="00410569">
        <w:t>,</w:t>
      </w:r>
      <w:proofErr w:type="spellStart"/>
      <w:r w:rsidR="00410569">
        <w:t>0</w:t>
      </w:r>
      <w:r w:rsidR="008900D1">
        <w:t>0</w:t>
      </w:r>
      <w:proofErr w:type="spellEnd"/>
      <w:r w:rsidR="00D216B3">
        <w:t xml:space="preserve"> kn,</w:t>
      </w:r>
      <w:r w:rsidR="008900D1">
        <w:t xml:space="preserve"> </w:t>
      </w:r>
      <w:r w:rsidR="00813BC3">
        <w:t xml:space="preserve"> od naplate zakupnine </w:t>
      </w:r>
      <w:r w:rsidR="00D216B3">
        <w:t xml:space="preserve"> iznos od </w:t>
      </w:r>
      <w:proofErr w:type="spellStart"/>
      <w:r w:rsidR="00813BC3">
        <w:t>5.793</w:t>
      </w:r>
      <w:proofErr w:type="spellEnd"/>
      <w:r w:rsidR="00813BC3">
        <w:t>,</w:t>
      </w:r>
      <w:proofErr w:type="spellStart"/>
      <w:r w:rsidR="00813BC3">
        <w:t>75</w:t>
      </w:r>
      <w:proofErr w:type="spellEnd"/>
      <w:r w:rsidR="00813BC3">
        <w:t xml:space="preserve"> kn. </w:t>
      </w:r>
      <w:r w:rsidR="008900D1">
        <w:t xml:space="preserve"> </w:t>
      </w:r>
    </w:p>
    <w:p w:rsidRDefault="00F17A8B" w:rsidP="00D457D1" w:rsidR="005C46A4">
      <w:pPr>
        <w:pStyle w:val="Tijeloteksta"/>
      </w:pPr>
      <w:r>
        <w:tab/>
      </w:r>
    </w:p>
    <w:p w:rsidRDefault="002B4E68" w:rsidP="000B410C" w:rsidR="00C312B9">
      <w:pPr>
        <w:pStyle w:val="Tijeloteksta"/>
      </w:pPr>
      <w:r>
        <w:tab/>
        <w:t>Na ispitn</w:t>
      </w:r>
      <w:r w:rsidR="00BE65E5">
        <w:t>o</w:t>
      </w:r>
      <w:r>
        <w:t>m ročišt</w:t>
      </w:r>
      <w:r w:rsidR="00BE65E5">
        <w:t>u održanom</w:t>
      </w:r>
      <w:r>
        <w:t xml:space="preserve"> dana </w:t>
      </w:r>
      <w:proofErr w:type="spellStart"/>
      <w:r w:rsidR="008900D1">
        <w:t>10</w:t>
      </w:r>
      <w:proofErr w:type="spellEnd"/>
      <w:r w:rsidR="008900D1">
        <w:t>. s</w:t>
      </w:r>
      <w:r w:rsidR="00BE65E5">
        <w:t xml:space="preserve">iječnja </w:t>
      </w:r>
      <w:proofErr w:type="spellStart"/>
      <w:r w:rsidR="00BE65E5">
        <w:t>2014</w:t>
      </w:r>
      <w:proofErr w:type="spellEnd"/>
      <w:r w:rsidR="00BE65E5">
        <w:t>.</w:t>
      </w:r>
      <w:r w:rsidR="00355088">
        <w:t xml:space="preserve"> godine </w:t>
      </w:r>
      <w:r>
        <w:t xml:space="preserve">utvrđene su i priznate tražbine vjerovnika </w:t>
      </w:r>
      <w:r w:rsidR="008900D1">
        <w:t>I</w:t>
      </w:r>
      <w:r>
        <w:t>I</w:t>
      </w:r>
      <w:r w:rsidR="00355088">
        <w:t xml:space="preserve"> višeg isplatnog reda u ukupnom iznosu od </w:t>
      </w:r>
      <w:r w:rsidR="00BE65E5">
        <w:t>3.188.414,</w:t>
      </w:r>
      <w:proofErr w:type="spellStart"/>
      <w:r w:rsidR="00BE65E5">
        <w:t>02</w:t>
      </w:r>
      <w:proofErr w:type="spellEnd"/>
      <w:r w:rsidR="00E27DDB">
        <w:t xml:space="preserve"> kn. U stečajnom postupku nije bilo prijava tražbina vjerovnika I višeg isplatnog reda. </w:t>
      </w:r>
    </w:p>
    <w:p w:rsidRDefault="008E2628" w:rsidP="00E27DDB" w:rsidR="008E2628">
      <w:pPr>
        <w:pStyle w:val="Tijeloteksta"/>
      </w:pPr>
    </w:p>
    <w:p w:rsidRDefault="008E2628" w:rsidP="008E2628" w:rsidR="008E2628">
      <w:pPr>
        <w:pStyle w:val="Tijeloteksta"/>
        <w:ind w:firstLine="705"/>
      </w:pPr>
      <w:r>
        <w:t xml:space="preserve"> Tijekom stečajnog postupka</w:t>
      </w:r>
      <w:r w:rsidR="00E27DDB">
        <w:t xml:space="preserve"> nisu provođene djelomične diobe vjerovnicima. </w:t>
      </w:r>
    </w:p>
    <w:p w:rsidRDefault="00586179" w:rsidP="002A6AA5" w:rsidR="00586179">
      <w:pPr>
        <w:pStyle w:val="Tijeloteksta"/>
      </w:pPr>
    </w:p>
    <w:p w:rsidRDefault="003364FB" w:rsidP="00F73E19" w:rsidR="00D11678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r w:rsidR="00E27DDB">
        <w:t xml:space="preserve"> </w:t>
      </w:r>
      <w:proofErr w:type="spellStart"/>
      <w:r w:rsidR="00BE65E5">
        <w:t>105.330</w:t>
      </w:r>
      <w:proofErr w:type="spellEnd"/>
      <w:r w:rsidR="00BE65E5">
        <w:t>,</w:t>
      </w:r>
      <w:proofErr w:type="spellStart"/>
      <w:r w:rsidR="00BE65E5">
        <w:t>13</w:t>
      </w:r>
      <w:proofErr w:type="spellEnd"/>
      <w:r w:rsidR="00BE65E5">
        <w:t xml:space="preserve"> </w:t>
      </w:r>
      <w:r w:rsidR="003432BA">
        <w:t xml:space="preserve"> </w:t>
      </w:r>
      <w:r w:rsidRPr="0070050D">
        <w:t>kn.</w:t>
      </w:r>
    </w:p>
    <w:p w:rsidRDefault="00D11678" w:rsidP="00D11678" w:rsidR="00F73E19">
      <w:pPr>
        <w:pStyle w:val="Tijeloteksta"/>
        <w:ind w:firstLine="708"/>
        <w:jc w:val="center"/>
      </w:pPr>
      <w:r>
        <w:lastRenderedPageBreak/>
        <w:t>2</w:t>
      </w:r>
    </w:p>
    <w:p w:rsidRDefault="00D11678" w:rsidP="00D11678" w:rsidR="00D11678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795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59</w:t>
      </w:r>
      <w:proofErr w:type="spellEnd"/>
    </w:p>
    <w:p w:rsidRDefault="00D11678" w:rsidP="00D11678" w:rsidR="00D11678">
      <w:pPr>
        <w:pStyle w:val="Tijeloteksta"/>
        <w:ind w:firstLine="708"/>
        <w:jc w:val="center"/>
      </w:pPr>
    </w:p>
    <w:p w:rsidRDefault="005C789A" w:rsidP="005C789A" w:rsidR="005C789A">
      <w:pPr>
        <w:pStyle w:val="Tijeloteksta"/>
      </w:pPr>
    </w:p>
    <w:p w:rsidRDefault="005C789A" w:rsidP="005C789A" w:rsidR="007E0BB3">
      <w:pPr>
        <w:pStyle w:val="Tijeloteksta"/>
        <w:ind w:firstLine="708"/>
      </w:pPr>
      <w:r>
        <w:t>Nekretnine u vlasništvu stečajnog dužnika unovčavane su</w:t>
      </w:r>
      <w:r w:rsidR="00BE65E5">
        <w:t xml:space="preserve"> u ovršnom postupku koji se vodio pred Općinskim sudom u </w:t>
      </w:r>
      <w:r w:rsidR="007E0BB3">
        <w:t xml:space="preserve">Osijeku Stalna služba u </w:t>
      </w:r>
      <w:r w:rsidR="00BE65E5">
        <w:t xml:space="preserve">Belom Manastiru </w:t>
      </w:r>
      <w:r w:rsidR="007E0BB3">
        <w:t xml:space="preserve"> pod poslovnim brojem </w:t>
      </w:r>
      <w:proofErr w:type="spellStart"/>
      <w:r w:rsidR="007E0BB3">
        <w:t>Ovr</w:t>
      </w:r>
      <w:proofErr w:type="spellEnd"/>
      <w:r w:rsidR="007E0BB3">
        <w:t>-</w:t>
      </w:r>
      <w:proofErr w:type="spellStart"/>
      <w:r w:rsidR="007E0BB3">
        <w:t>606</w:t>
      </w:r>
      <w:proofErr w:type="spellEnd"/>
      <w:r w:rsidR="007E0BB3">
        <w:t>/</w:t>
      </w:r>
      <w:proofErr w:type="spellStart"/>
      <w:r w:rsidR="007E0BB3">
        <w:t>08</w:t>
      </w:r>
      <w:proofErr w:type="spellEnd"/>
      <w:r w:rsidR="007E0BB3">
        <w:t>.</w:t>
      </w:r>
      <w:r w:rsidR="001D7ECA">
        <w:t xml:space="preserve"> Nakon namirenja troškova ovršnog postupka  Općinski sud u Osijeku Stalna služba u Belom Manastiru predao je stečajnom sucu</w:t>
      </w:r>
      <w:r w:rsidR="002B42A3">
        <w:t xml:space="preserve"> </w:t>
      </w:r>
      <w:proofErr w:type="spellStart"/>
      <w:r w:rsidR="002B42A3">
        <w:t>kupovninu</w:t>
      </w:r>
      <w:proofErr w:type="spellEnd"/>
      <w:r w:rsidR="002B42A3">
        <w:t xml:space="preserve"> ostvarenu prodajom istih nekretnina. </w:t>
      </w:r>
      <w:r w:rsidR="001D7ECA">
        <w:t xml:space="preserve"> Nakon provedenog ročišta za diobu </w:t>
      </w:r>
      <w:proofErr w:type="spellStart"/>
      <w:r w:rsidR="001D7ECA">
        <w:t>kupovnine</w:t>
      </w:r>
      <w:proofErr w:type="spellEnd"/>
      <w:r w:rsidR="001D7ECA">
        <w:t xml:space="preserve"> namiren je </w:t>
      </w:r>
      <w:proofErr w:type="spellStart"/>
      <w:r w:rsidR="001D7ECA">
        <w:t>razlučni</w:t>
      </w:r>
      <w:proofErr w:type="spellEnd"/>
      <w:r w:rsidR="001D7ECA">
        <w:t xml:space="preserve"> vjerovnik  </w:t>
      </w:r>
      <w:proofErr w:type="spellStart"/>
      <w:r w:rsidR="001D7ECA">
        <w:t>Rulen</w:t>
      </w:r>
      <w:proofErr w:type="spellEnd"/>
      <w:r w:rsidR="001D7ECA">
        <w:t xml:space="preserve"> d.o.o. u stečaju Valpovo u iznosu od </w:t>
      </w:r>
      <w:proofErr w:type="spellStart"/>
      <w:r w:rsidR="001D7ECA">
        <w:t>89.870</w:t>
      </w:r>
      <w:proofErr w:type="spellEnd"/>
      <w:r w:rsidR="001D7ECA">
        <w:t>,</w:t>
      </w:r>
      <w:proofErr w:type="spellStart"/>
      <w:r w:rsidR="001D7ECA">
        <w:t>81</w:t>
      </w:r>
      <w:proofErr w:type="spellEnd"/>
      <w:r w:rsidR="001D7ECA">
        <w:t xml:space="preserve"> kn. </w:t>
      </w:r>
    </w:p>
    <w:p w:rsidRDefault="002B42A3" w:rsidP="005C789A" w:rsidR="002B42A3">
      <w:pPr>
        <w:pStyle w:val="Tijeloteksta"/>
        <w:ind w:firstLine="708"/>
      </w:pPr>
    </w:p>
    <w:p w:rsidRDefault="002B42A3" w:rsidP="005C789A" w:rsidR="002B42A3">
      <w:pPr>
        <w:pStyle w:val="Tijeloteksta"/>
        <w:ind w:firstLine="708"/>
      </w:pPr>
      <w:r>
        <w:t xml:space="preserve">Također tijekom stečajnog postupka prodajom pokretnina u vlasništvu stečajnog dužnika namiren je </w:t>
      </w:r>
      <w:proofErr w:type="spellStart"/>
      <w:r>
        <w:t>razlučni</w:t>
      </w:r>
      <w:proofErr w:type="spellEnd"/>
      <w:r>
        <w:t xml:space="preserve"> vjerovnik Franjo </w:t>
      </w:r>
      <w:proofErr w:type="spellStart"/>
      <w:r>
        <w:t>Halas</w:t>
      </w:r>
      <w:proofErr w:type="spellEnd"/>
      <w:r>
        <w:t xml:space="preserve"> iz Brezika u iznosu od </w:t>
      </w:r>
      <w:proofErr w:type="spellStart"/>
      <w:r>
        <w:t>107.100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</w:t>
      </w:r>
    </w:p>
    <w:p w:rsidRDefault="005C789A" w:rsidP="005C789A" w:rsidR="005C789A">
      <w:pPr>
        <w:pStyle w:val="Tijeloteksta"/>
      </w:pPr>
    </w:p>
    <w:p w:rsidRDefault="002B42A3" w:rsidP="005C789A" w:rsidR="005C789A">
      <w:pPr>
        <w:pStyle w:val="Tijeloteksta"/>
        <w:ind w:firstLine="708"/>
      </w:pPr>
      <w:r>
        <w:t>Na osnovu</w:t>
      </w:r>
      <w:r w:rsidR="005C789A">
        <w:t xml:space="preserve"> preostalih  raspoloživih sredstava stečajna upraviteljica izradila je diobni popis za završnu diobu, prema kome su namirene tražbine vjerovnika II višeg isplatnog reda u iznosu od </w:t>
      </w:r>
      <w:proofErr w:type="spellStart"/>
      <w:r w:rsidR="00D11678">
        <w:t>25.507</w:t>
      </w:r>
      <w:proofErr w:type="spellEnd"/>
      <w:r w:rsidR="00D11678">
        <w:t>,</w:t>
      </w:r>
      <w:proofErr w:type="spellStart"/>
      <w:r w:rsidR="00D11678">
        <w:t>30</w:t>
      </w:r>
      <w:proofErr w:type="spellEnd"/>
      <w:r w:rsidR="005C789A">
        <w:t xml:space="preserve"> kn što čini 0,</w:t>
      </w:r>
      <w:r w:rsidR="00D11678">
        <w:t>8</w:t>
      </w:r>
      <w:r w:rsidR="005C789A">
        <w:t xml:space="preserve">  % priznatih i utvrđenih  tražbina vjerovnika ovog isplatnog reda, što je stečajni sudac odobrio te na ovaj diobni popis nije pristigao niti jedan prigovor. </w:t>
      </w:r>
    </w:p>
    <w:p w:rsidRDefault="005C789A" w:rsidP="005C789A" w:rsidR="005C789A">
      <w:pPr>
        <w:pStyle w:val="Tijeloteksta"/>
        <w:ind w:firstLine="360"/>
      </w:pPr>
    </w:p>
    <w:p w:rsidRDefault="005C789A" w:rsidP="005C789A" w:rsidR="005C789A">
      <w:pPr>
        <w:pStyle w:val="Tijeloteksta"/>
      </w:pPr>
      <w:r>
        <w:tab/>
        <w:t xml:space="preserve">Kako iz izvješća stečajne upraviteljice, na završnom ročištu, proizlazi da su poslovi u ovom stečajnom postupku dovršeni, unovčena je sva imovina stečajnog dužnika, primjenom Odredbe članka  </w:t>
      </w:r>
      <w:proofErr w:type="spellStart"/>
      <w:r>
        <w:t>196</w:t>
      </w:r>
      <w:proofErr w:type="spellEnd"/>
      <w:r>
        <w:t xml:space="preserve">. stav 1. Stečajnog zakona (Narodne novine broj 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u vezi s člankom </w:t>
      </w:r>
      <w:proofErr w:type="spellStart"/>
      <w:r>
        <w:t>441</w:t>
      </w:r>
      <w:proofErr w:type="spellEnd"/>
      <w:r>
        <w:t xml:space="preserve">. Stečajnog zakona 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 donijeto je rješenje kao u izreci.</w:t>
      </w:r>
    </w:p>
    <w:p w:rsidRDefault="00FD75A1" w:rsidP="00AE5908" w:rsidR="00FD75A1">
      <w:pPr>
        <w:pStyle w:val="Tijeloteksta"/>
      </w:pPr>
    </w:p>
    <w:p w:rsidRDefault="00FD75A1" w:rsidP="00AE5908" w:rsidR="00FD75A1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2027A5">
        <w:t xml:space="preserve"> </w:t>
      </w:r>
      <w:proofErr w:type="spellStart"/>
      <w:r w:rsidR="005C789A">
        <w:t>2</w:t>
      </w:r>
      <w:r w:rsidR="00410569">
        <w:t>5</w:t>
      </w:r>
      <w:proofErr w:type="spellEnd"/>
      <w:r w:rsidR="00410569">
        <w:t>. travanj</w:t>
      </w:r>
      <w:r w:rsidR="005C789A">
        <w:t xml:space="preserve"> </w:t>
      </w:r>
      <w:proofErr w:type="spellStart"/>
      <w:r w:rsidR="005C789A">
        <w:t>2017</w:t>
      </w:r>
      <w:proofErr w:type="spellEnd"/>
      <w:r w:rsidR="005C789A">
        <w:t xml:space="preserve">. </w:t>
      </w: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FD75A1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>
        <w:t>Jadranka Herman</w:t>
      </w:r>
    </w:p>
    <w:p w:rsidRDefault="008F24EB" w:rsidP="008F24EB" w:rsidR="008F24EB"/>
    <w:p w:rsidRDefault="008F24EB" w:rsidP="006361ED" w:rsidR="00532B2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EF371F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45A" w:rsidP="00C9645A" w:rsidR="00C9645A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D11678" w:rsidP="005C789A" w:rsidR="00D11678">
      <w:pPr>
        <w:pStyle w:val="Tijeloteksta"/>
        <w:numPr>
          <w:ilvl w:val="0"/>
          <w:numId w:val="2"/>
        </w:numPr>
        <w:jc w:val="left"/>
      </w:pPr>
      <w:r>
        <w:t xml:space="preserve">predlagatelj – vjerovnik RH MF Porezna uprava po </w:t>
      </w:r>
      <w:proofErr w:type="spellStart"/>
      <w:r>
        <w:t>ŽDO</w:t>
      </w:r>
      <w:proofErr w:type="spellEnd"/>
      <w:r>
        <w:t xml:space="preserve"> Osijek</w:t>
      </w:r>
    </w:p>
    <w:p w:rsidRDefault="00D11678" w:rsidP="005C789A" w:rsidR="005C789A" w:rsidRPr="00355088">
      <w:pPr>
        <w:pStyle w:val="Tijeloteksta"/>
        <w:numPr>
          <w:ilvl w:val="0"/>
          <w:numId w:val="2"/>
        </w:numPr>
        <w:jc w:val="left"/>
      </w:pPr>
      <w:r>
        <w:t>s</w:t>
      </w:r>
      <w:r w:rsidR="005C789A">
        <w:t>tečajn</w:t>
      </w:r>
      <w:r w:rsidR="00410569">
        <w:t>a</w:t>
      </w:r>
      <w:r w:rsidR="005C789A">
        <w:t xml:space="preserve"> upravitelj</w:t>
      </w:r>
      <w:r w:rsidR="00410569">
        <w:t>ica</w:t>
      </w:r>
      <w:r w:rsidR="005C789A">
        <w:t xml:space="preserve"> Blanka </w:t>
      </w:r>
      <w:proofErr w:type="spellStart"/>
      <w:r w:rsidR="005C789A">
        <w:t>Gambiraža</w:t>
      </w:r>
      <w:proofErr w:type="spellEnd"/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DF2ED4" w:rsidP="002A6AA5" w:rsidR="002C7293" w:rsidRPr="00355088">
      <w:pPr>
        <w:pStyle w:val="Tijeloteksta"/>
        <w:numPr>
          <w:ilvl w:val="0"/>
          <w:numId w:val="2"/>
        </w:numPr>
        <w:jc w:val="left"/>
      </w:pPr>
      <w:r w:rsidRPr="00355088">
        <w:t xml:space="preserve">Porezna uprava </w:t>
      </w:r>
      <w:r w:rsidR="00D11678">
        <w:t>Beli Manastir</w:t>
      </w:r>
    </w:p>
    <w:p w:rsidRDefault="00D11678" w:rsidP="002A6AA5" w:rsidR="006236C1" w:rsidRPr="00355088">
      <w:pPr>
        <w:pStyle w:val="Tijeloteksta"/>
        <w:numPr>
          <w:ilvl w:val="0"/>
          <w:numId w:val="2"/>
        </w:numPr>
        <w:jc w:val="left"/>
      </w:pPr>
      <w:r>
        <w:t>FINA Beli Manastir</w:t>
      </w:r>
    </w:p>
    <w:p w:rsidRDefault="00FD75A1" w:rsidP="00615260" w:rsidR="00FD75A1">
      <w:pPr>
        <w:pStyle w:val="Tijeloteksta"/>
        <w:numPr>
          <w:ilvl w:val="0"/>
          <w:numId w:val="2"/>
        </w:numPr>
        <w:jc w:val="left"/>
      </w:pPr>
      <w:proofErr w:type="spellStart"/>
      <w:r w:rsidRPr="00355088">
        <w:t>ŽDO</w:t>
      </w:r>
      <w:proofErr w:type="spellEnd"/>
      <w:r w:rsidRPr="00355088">
        <w:t xml:space="preserve"> </w:t>
      </w:r>
      <w:r w:rsidR="003364FB">
        <w:t>Osijek</w:t>
      </w:r>
    </w:p>
    <w:p w:rsidRDefault="00D11678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B518A8" w:rsidP="00C312B9" w:rsidR="00A8611B" w:rsidRPr="00355088">
      <w:pPr>
        <w:pStyle w:val="Tijeloteksta"/>
        <w:numPr>
          <w:ilvl w:val="0"/>
          <w:numId w:val="2"/>
        </w:numPr>
        <w:jc w:val="left"/>
      </w:pPr>
      <w:r>
        <w:t>kal. 26/5</w:t>
      </w:r>
      <w:bookmarkStart w:name="_GoBack" w:id="0"/>
      <w:bookmarkEnd w:id="0"/>
    </w:p>
    <w:sectPr w:rsidSect="00615260" w:rsidR="00A8611B" w:rsidRPr="00355088">
      <w:headerReference w:type="even" r:id="rId10"/>
      <w:headerReference w:type="default" r:id="rId11"/>
      <w:pgSz w:code="9" w:h="16838" w:w="11906"/>
      <w:pgMar w:gutter="0" w:footer="709" w:header="709" w:left="1704" w:bottom="1701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B410C"/>
    <w:rsid w:val="000C20F1"/>
    <w:rsid w:val="000E414B"/>
    <w:rsid w:val="00101E37"/>
    <w:rsid w:val="00111495"/>
    <w:rsid w:val="00114AAF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C2220"/>
    <w:rsid w:val="001C58EC"/>
    <w:rsid w:val="001D7ECA"/>
    <w:rsid w:val="001E75FC"/>
    <w:rsid w:val="002027A5"/>
    <w:rsid w:val="002142C7"/>
    <w:rsid w:val="00217EC7"/>
    <w:rsid w:val="00223C8E"/>
    <w:rsid w:val="002751D8"/>
    <w:rsid w:val="00275CB7"/>
    <w:rsid w:val="00276E19"/>
    <w:rsid w:val="00291B9C"/>
    <w:rsid w:val="002A6AA5"/>
    <w:rsid w:val="002B42A3"/>
    <w:rsid w:val="002B4E68"/>
    <w:rsid w:val="002C7293"/>
    <w:rsid w:val="002D56BB"/>
    <w:rsid w:val="002E1BA7"/>
    <w:rsid w:val="003113AD"/>
    <w:rsid w:val="00313F98"/>
    <w:rsid w:val="00327B99"/>
    <w:rsid w:val="003364FB"/>
    <w:rsid w:val="003432BA"/>
    <w:rsid w:val="00343E51"/>
    <w:rsid w:val="00346D7E"/>
    <w:rsid w:val="00355088"/>
    <w:rsid w:val="003702CF"/>
    <w:rsid w:val="003E08E5"/>
    <w:rsid w:val="003E147C"/>
    <w:rsid w:val="00410569"/>
    <w:rsid w:val="00437419"/>
    <w:rsid w:val="00463FE6"/>
    <w:rsid w:val="004806AD"/>
    <w:rsid w:val="00497410"/>
    <w:rsid w:val="004A2829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624C"/>
    <w:rsid w:val="00586179"/>
    <w:rsid w:val="00592F5A"/>
    <w:rsid w:val="005A1FAD"/>
    <w:rsid w:val="005B403D"/>
    <w:rsid w:val="005C46A4"/>
    <w:rsid w:val="005C789A"/>
    <w:rsid w:val="00607E75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B3A"/>
    <w:rsid w:val="006A56C2"/>
    <w:rsid w:val="006D0173"/>
    <w:rsid w:val="00725641"/>
    <w:rsid w:val="00731E45"/>
    <w:rsid w:val="0074711B"/>
    <w:rsid w:val="0075037B"/>
    <w:rsid w:val="007C1241"/>
    <w:rsid w:val="007E0BB3"/>
    <w:rsid w:val="0080666F"/>
    <w:rsid w:val="00813BC3"/>
    <w:rsid w:val="00830D5F"/>
    <w:rsid w:val="00845777"/>
    <w:rsid w:val="008737C5"/>
    <w:rsid w:val="008900D1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18A8"/>
    <w:rsid w:val="00B5562F"/>
    <w:rsid w:val="00B92D46"/>
    <w:rsid w:val="00BA6033"/>
    <w:rsid w:val="00BC33DE"/>
    <w:rsid w:val="00BE65E5"/>
    <w:rsid w:val="00C00957"/>
    <w:rsid w:val="00C15361"/>
    <w:rsid w:val="00C15D7B"/>
    <w:rsid w:val="00C21608"/>
    <w:rsid w:val="00C312B9"/>
    <w:rsid w:val="00C8311B"/>
    <w:rsid w:val="00C9197B"/>
    <w:rsid w:val="00C9645A"/>
    <w:rsid w:val="00CA5EA9"/>
    <w:rsid w:val="00CF4431"/>
    <w:rsid w:val="00D04072"/>
    <w:rsid w:val="00D11678"/>
    <w:rsid w:val="00D1384B"/>
    <w:rsid w:val="00D178DC"/>
    <w:rsid w:val="00D216B3"/>
    <w:rsid w:val="00D457D1"/>
    <w:rsid w:val="00D64559"/>
    <w:rsid w:val="00D85A5F"/>
    <w:rsid w:val="00D86163"/>
    <w:rsid w:val="00DA04CD"/>
    <w:rsid w:val="00DB1BCD"/>
    <w:rsid w:val="00DC7BF5"/>
    <w:rsid w:val="00DD04E3"/>
    <w:rsid w:val="00DD4719"/>
    <w:rsid w:val="00DE58F9"/>
    <w:rsid w:val="00DF2ED4"/>
    <w:rsid w:val="00E11B11"/>
    <w:rsid w:val="00E1321F"/>
    <w:rsid w:val="00E27DDB"/>
    <w:rsid w:val="00E430E2"/>
    <w:rsid w:val="00E55AA4"/>
    <w:rsid w:val="00EB3D75"/>
    <w:rsid w:val="00ED0232"/>
    <w:rsid w:val="00EF08B5"/>
    <w:rsid w:val="00EF371F"/>
    <w:rsid w:val="00F17A8B"/>
    <w:rsid w:val="00F50283"/>
    <w:rsid w:val="00F618C3"/>
    <w:rsid w:val="00F726AE"/>
    <w:rsid w:val="00F73342"/>
    <w:rsid w:val="00F73E19"/>
    <w:rsid w:val="00F76EF7"/>
    <w:rsid w:val="00F80660"/>
    <w:rsid w:val="00F8686C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8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5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8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5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St-795/2013-59</izvorni_sadrzaj>
    <derivirana_varijabla naziv="DomainObject.Oznaka_1">St-795/2013-59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2017.</izvorni_sadrzaj>
    <derivirana_varijabla naziv="DomainObject.Predmet.DatumRjesavanja_1">25.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St-795/2013</izvorni_sadrzaj>
    <derivirana_varijabla naziv="DomainObject.Predmet.OznakaBroj_1">St-795/2013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AGRICOLA d.o.o. za proizvodnju, trgovinu i usluge</izvorni_sadrzaj>
    <derivirana_varijabla naziv="DomainObject.Predmet.ProtustrankaFormated_1">  AGRICOLA d.o.o. za proizvodnju, trgovinu i usluge</derivirana_varijabla>
  </DomainObject.Predmet.ProtustrankaFormated>
  <DomainObject.Predmet.ProtustrankaFormatedOIB>
    <izvorni_sadrzaj>  AGRICOLA d.o.o. za proizvodnju, trgovinu i usluge, OIB 61122074958</izvorni_sadrzaj>
    <derivirana_varijabla naziv="DomainObject.Predmet.ProtustrankaFormatedOIB_1">  AGRICOLA d.o.o. za proizvodnju, trgovinu i usluge, OIB 61122074958</derivirana_varijabla>
  </DomainObject.Predmet.ProtustrankaFormatedOIB>
  <DomainObject.Predmet.ProtustrankaFormatedWithAdress>
    <izvorni_sadrzaj> AGRICOLA d.o.o. za proizvodnju, trgovinu i usluge, Zornice 3, Jagodnjak</izvorni_sadrzaj>
    <derivirana_varijabla naziv="DomainObject.Predmet.ProtustrankaFormatedWithAdress_1"> AGRICOLA d.o.o. za proizvodnju, trgovinu i usluge, Zornice 3, Jagodnjak</derivirana_varijabla>
  </DomainObject.Predmet.ProtustrankaFormatedWithAdress>
  <DomainObject.Predmet.ProtustrankaFormatedWithAdressOIB>
    <izvorni_sadrzaj> AGRICOLA d.o.o. za proizvodnju, trgovinu i usluge, OIB 61122074958, Zornice 3, Jagodnjak</izvorni_sadrzaj>
    <derivirana_varijabla naziv="DomainObject.Predmet.ProtustrankaFormatedWithAdressOIB_1"> AGRICOLA d.o.o. za proizvodnju, trgovinu i usluge, OIB 61122074958, Zornice 3, Jagodnjak</derivirana_varijabla>
  </DomainObject.Predmet.ProtustrankaFormatedWithAdressOIB>
  <DomainObject.Predmet.ProtustrankaWithAdress>
    <izvorni_sadrzaj>AGRICOLA d.o.o. za proizvodnju, trgovinu i usluge Zornice 3, Jagodnjak</izvorni_sadrzaj>
    <derivirana_varijabla naziv="DomainObject.Predmet.ProtustrankaWithAdress_1">AGRICOLA d.o.o. za proizvodnju, trgovinu i usluge Zornice 3, Jagodnjak</derivirana_varijabla>
  </DomainObject.Predmet.ProtustrankaWithAdress>
  <DomainObject.Predmet.ProtustrankaWithAdressOIB>
    <izvorni_sadrzaj>AGRICOLA d.o.o. za proizvodnju, trgovinu i usluge, OIB 61122074958, Zornice 3, Jagodnjak</izvorni_sadrzaj>
    <derivirana_varijabla naziv="DomainObject.Predmet.ProtustrankaWithAdressOIB_1">AGRICOLA d.o.o. za proizvodnju, trgovinu i usluge, OIB 61122074958, Zornice 3, Jagodnjak</derivirana_varijabla>
  </DomainObject.Predmet.ProtustrankaWithAdressOIB>
  <DomainObject.Predmet.ProtustrankaNazivFormated>
    <izvorni_sadrzaj>AGRICOLA d.o.o. za proizvodnju, trgovinu i usluge</izvorni_sadrzaj>
    <derivirana_varijabla naziv="DomainObject.Predmet.ProtustrankaNazivFormated_1">AGRICOLA d.o.o. za proizvodnju, trgovinu i usluge</derivirana_varijabla>
  </DomainObject.Predmet.ProtustrankaNazivFormated>
  <DomainObject.Predmet.ProtustrankaNazivFormatedOIB>
    <izvorni_sadrzaj>AGRICOLA d.o.o. za proizvodnju, trgovinu i usluge, OIB 61122074958</izvorni_sadrzaj>
    <derivirana_varijabla naziv="DomainObject.Predmet.ProtustrankaNazivFormatedOIB_1">AGRICOLA d.o.o. za proizvodnju, trgovinu i usluge, OIB 61122074958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 DRŽAQVNO  ODVJETNIŠTVO U OSIJEKU</izvorni_sadrzaj>
    <derivirana_varijabla naziv="DomainObject.Predmet.StrankaFormated_1">  RH MF PU PODRUČNI URED OSIJEK zastupanog po punomoćniku ŽUPANIJSKO  DRŽAQVNO  ODVJETNIŠTVO U OSIJEKU</derivirana_varijabla>
  </DomainObject.Predmet.StrankaFormated>
  <DomainObject.Predmet.StrankaFormatedOIB>
    <izvorni_sadrzaj>  RH MF PU PODRUČNI URED OSIJEK zastupanog po punomoćniku ŽUPANIJSKO  DRŽAQVNO  ODVJETNIŠTVO U OSIJEKU</izvorni_sadrzaj>
    <derivirana_varijabla naziv="DomainObject.Predmet.StrankaFormatedOIB_1">  RH MF PU PODRUČNI URED OSIJEK zastupanog po punomoćniku ŽUPANIJSKO  DRŽAQVNO  ODVJETNIŠTVO U OSIJEKU</derivirana_varijabla>
  </DomainObject.Predmet.StrankaFormatedOIB>
  <DomainObject.Predmet.StrankaFormatedWithAdress>
    <izvorni_sadrzaj> RH MF PU PODRUČNI URED OSIJEK, 31000 Osijek zastupanog po punomoćniku ŽUPANIJSKO  DRŽAQVNO  ODVJETNIŠTVO U OSIJEKU</izvorni_sadrzaj>
    <derivirana_varijabla naziv="DomainObject.Predmet.StrankaFormatedWithAdress_1"> RH MF PU PODRUČNI URED OSIJEK, 31000 Osijek zastupanog po punomoćniku ŽUPANIJSKO  DRŽAQVNO  ODVJETNIŠTVO U OSIJEKU</derivirana_varijabla>
  </DomainObject.Predmet.StrankaFormatedWithAdress>
  <DomainObject.Predmet.StrankaFormatedWithAdressOIB>
    <izvorni_sadrzaj> RH MF PU PODRUČNI URED OSIJEK, 31000 Osijek zastupanog po punomoćniku ŽUPANIJSKO  DRŽAQVNO  ODVJETNIŠTVO U OSIJEKU</izvorni_sadrzaj>
    <derivirana_varijabla naziv="DomainObject.Predmet.StrankaFormatedWithAdressOIB_1"> RH MF PU PODRUČNI URED OSIJEK, 31000 Osijek zastupanog po punomoćniku ŽUPANIJSKO  DRŽAQVNO 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 DRŽAQVNO  ODVJETNIŠTVO U OSIJEKU</item>
    </izvorni_sadrzaj>
    <derivirana_varijabla naziv="DomainObject.Predmet.StrankaListFormated_1">
      <item>RH MF PU PODRUČNI URED OSIJEK zastupanog po punomoćniku ŽUPANIJSKO  DRŽAQVNO  ODVJETNIŠTVO U OSIJEKU</item>
    </derivirana_varijabla>
  </DomainObject.Predmet.StrankaListFormated>
  <DomainObject.Predmet.StrankaListFormatedOIB>
    <izvorni_sadrzaj>
      <item>RH MF PU PODRUČNI URED OSIJEK zastupanog po punomoćniku ŽUPANIJSKO  DRŽAQVNO  ODVJETNIŠTVO U OSIJEKU</item>
    </izvorni_sadrzaj>
    <derivirana_varijabla naziv="DomainObject.Predmet.StrankaListFormatedOIB_1">
      <item>RH MF PU PODRUČNI URED OSIJEK zastupanog po punomoćniku ŽUPANIJSKO  DRŽAQVNO 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 DRŽAQVNO  ODVJETNIŠTVO U OSIJEKU</item>
    </izvorni_sadrzaj>
    <derivirana_varijabla naziv="DomainObject.Predmet.StrankaListFormatedWithAdress_1">
      <item>RH MF PU PODRUČNI URED OSIJEK, 31000 Osijek zastupanog po punomoćniku ŽUPANIJSKO  DRŽAQVNO 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 DRŽAQVNO  ODVJETNIŠTVO U OSIJEKU</item>
    </izvorni_sadrzaj>
    <derivirana_varijabla naziv="DomainObject.Predmet.StrankaListFormatedWithAdressOIB_1">
      <item>RH MF PU PODRUČNI URED OSIJEK, 31000 Osijek zastupanog po punomoćniku ŽUPANIJSKO  DRŽAQVNO 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AGRICOLA d.o.o. za proizvodnju, trgovinu i usluge</item>
    </izvorni_sadrzaj>
    <derivirana_varijabla naziv="DomainObject.Predmet.ProtuStrankaListFormated_1">
      <item>AGRICOLA d.o.o. za proizvodnju, trgovinu i usluge</item>
    </derivirana_varijabla>
  </DomainObject.Predmet.ProtuStrankaListFormated>
  <DomainObject.Predmet.ProtuStrankaListFormatedOIB>
    <izvorni_sadrzaj>
      <item>AGRICOLA d.o.o. za proizvodnju, trgovinu i usluge, OIB 61122074958</item>
    </izvorni_sadrzaj>
    <derivirana_varijabla naziv="DomainObject.Predmet.ProtuStrankaListFormatedOIB_1">
      <item>AGRICOLA d.o.o. za proizvodnju, trgovinu i usluge, OIB 61122074958</item>
    </derivirana_varijabla>
  </DomainObject.Predmet.ProtuStrankaListFormatedOIB>
  <DomainObject.Predmet.ProtuStrankaListFormatedWithAdress>
    <izvorni_sadrzaj>
      <item>AGRICOLA d.o.o. za proizvodnju, trgovinu i usluge, Zornice 3, Jagodnjak</item>
    </izvorni_sadrzaj>
    <derivirana_varijabla naziv="DomainObject.Predmet.ProtuStrankaListFormatedWithAdress_1">
      <item>AGRICOLA d.o.o. za proizvodnju, trgovinu i usluge, Zornice 3, Jagodnjak</item>
    </derivirana_varijabla>
  </DomainObject.Predmet.ProtuStrankaListFormatedWithAdress>
  <DomainObject.Predmet.ProtuStrankaListFormatedWithAdressOIB>
    <izvorni_sadrzaj>
      <item>AGRICOLA d.o.o. za proizvodnju, trgovinu i usluge, OIB 61122074958, Zornice 3, Jagodnjak</item>
    </izvorni_sadrzaj>
    <derivirana_varijabla naziv="DomainObject.Predmet.ProtuStrankaListFormatedWithAdressOIB_1">
      <item>AGRICOLA d.o.o. za proizvodnju, trgovinu i usluge, OIB 61122074958, Zornice 3, Jagodnjak</item>
    </derivirana_varijabla>
  </DomainObject.Predmet.ProtuStrankaListFormatedWithAdressOIB>
  <DomainObject.Predmet.ProtuStrankaListNazivFormated>
    <izvorni_sadrzaj>
      <item>AGRICOLA d.o.o. za proizvodnju, trgovinu i usluge</item>
    </izvorni_sadrzaj>
    <derivirana_varijabla naziv="DomainObject.Predmet.ProtuStrankaListNazivFormated_1">
      <item>AGRICOLA d.o.o. za proizvodnju, trgovinu i usluge</item>
    </derivirana_varijabla>
  </DomainObject.Predmet.ProtuStrankaListNazivFormated>
  <DomainObject.Predmet.ProtuStrankaListNazivFormatedOIB>
    <izvorni_sadrzaj>
      <item>AGRICOLA d.o.o. za proizvodnju, trgovinu i usluge, OIB 61122074958</item>
    </izvorni_sadrzaj>
    <derivirana_varijabla naziv="DomainObject.Predmet.ProtuStrankaListNazivFormatedOIB_1">
      <item>AGRICOLA d.o.o. za proizvodnju, trgovinu i usluge, OIB 61122074958</item>
    </derivirana_varijabla>
  </DomainObject.Predmet.ProtuStrankaListNazivFormatedOIB>
  <DomainObject.Predmet.OstaliListFormated>
    <izvorni_sadrzaj>
      <item>ŽUPANIJSKO  DRŽAQVNO  ODVJETNIŠTVO U OSIJEKU punomoćnik sudionika u postupku RH MF PU PODRUČNI URED OSIJEK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OstaliListFormated_1">
      <item>ŽUPANIJSKO  DRŽAQVNO  ODVJETNIŠTVO U OSIJEKU punomoćnik sudionika u postupku RH MF PU PODRUČNI URED OSIJEK</item>
      <item>Sanja Mišević</item>
      <item>oglasna ploča</item>
      <item>Hypo Alpe-Adria-bank d.d.</item>
      <item>registar</item>
      <item>računovodstvo</item>
      <item>Narodne novine d.d.</item>
    </derivirana_varijabla>
  </DomainObject.Predmet.OstaliListFormated>
  <DomainObject.Predmet.OstaliListFormatedOIB>
    <izvorni_sadrzaj>
      <item>ŽUPANIJSKO  DRŽAQVNO  ODVJETNIŠTVO U OSIJEKU punomoćnik sudionika u postupku RH MF PU PODRUČNI URED OSIJEK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FormatedOIB_1">
      <item>ŽUPANIJSKO  DRŽAQVNO  ODVJETNIŠTVO U OSIJEKU punomoćnik sudionika u postupku RH MF PU PODRUČNI URED OSIJEK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FormatedOIB>
  <DomainObject.Predmet.OstaliListFormatedWithAdress>
    <izvorni_sadrzaj>
      <item>ŽUPANIJSKO  DRŽAQVNO  ODVJETNIŠTVO U OSIJEKU punomoćnik sudionika u postupku RH MF PU PODRUČNI URED OSIJEK</item>
      <item>Sanja Mišević, Reisnerova Ulica 83, 31000 Osijek</item>
      <item>oglasna ploča</item>
      <item>Hypo Alpe-Adria-bank d.d.</item>
      <item>registar</item>
      <item>računovodstvo</item>
      <item>Narodne novine d.d.</item>
    </izvorni_sadrzaj>
    <derivirana_varijabla naziv="DomainObject.Predmet.OstaliListFormatedWithAdress_1">
      <item>ŽUPANIJSKO  DRŽAQVNO  ODVJETNIŠTVO U OSIJEKU punomoćnik sudionika u postupku RH MF PU PODRUČNI URED OSIJEK</item>
      <item>Sanja Mišević, Reisnerova Ulica 83, 31000 Osijek</item>
      <item>oglasna ploča</item>
      <item>Hypo Alpe-Adria-bank d.d.</item>
      <item>registar</item>
      <item>računovodstvo</item>
      <item>Narodne novine d.d.</item>
    </derivirana_varijabla>
  </DomainObject.Predmet.OstaliListFormatedWithAdress>
  <DomainObject.Predmet.OstaliListFormatedWithAdressOIB>
    <izvorni_sadrzaj>
      <item>ŽUPANIJSKO  DRŽAQVNO  ODVJETNIŠTVO U OSIJEKU punomoćnik sudionika u postupku RH MF PU PODRUČNI URED OSIJEK</item>
      <item>Sanja Mišević, OIB 17448143522, Reisnerova Ulica 83, 31000 Osijek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FormatedWithAdressOIB_1">
      <item>ŽUPANIJSKO  DRŽAQVNO  ODVJETNIŠTVO U OSIJEKU punomoćnik sudionika u postupku RH MF PU PODRUČNI URED OSIJEK</item>
      <item>Sanja Mišević, OIB 17448143522, Reisnerova Ulica 83, 31000 Osijek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FormatedWithAdressOIB>
  <DomainObject.Predmet.OstaliListNazivFormated>
    <izvorni_sadrzaj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OstaliListNazivFormated_1"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derivirana_varijabla>
  </DomainObject.Predmet.OstaliListNazivFormated>
  <DomainObject.Predmet.OstaliListNazivFormatedOIB>
    <izvorni_sadrzaj>
      <item>ŽUPANIJSKO  DRŽAQVNO  ODVJETNIŠTVO U OSIJEKU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NazivFormatedOIB_1">
      <item>ŽUPANIJSKO  DRŽAQVNO  ODVJETNIŠTVO U OSIJEKU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St-795/2013-59</izvorni_sadrzaj>
    <derivirana_varijabla naziv="DomainObject.PoslovniBrojDokumenta_1">St-795/2013-59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AGRICOLA d.o.o. za proizvodnju, trgovinu i usluge</izvorni_sadrzaj>
    <derivirana_varijabla naziv="DomainObject.Predmet.ProtustrankaIDrugi_1">AGRICOLA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AGRICOLA d.o.o. za proizvodnju, trgovinu i usluge, OIB 61122074958, Zornice 3, Jagodnjak</izvorni_sadrzaj>
    <derivirana_varijabla naziv="DomainObject.Predmet.ProtustrankaIDrugiAdressOIB_1">AGRICOLA d.o.o. za proizvodnju, trgovinu i usluge, OIB 61122074958, Zornice 3,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2017.</izvorni_sadrzaj>
    <derivirana_varijabla naziv="DomainObject.Predmet.OdlukaRjesenje.DatumDonosenjaOdluke_1">25.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St-795/2013-59</izvorni_sadrzaj>
    <derivirana_varijabla naziv="DomainObject.Predmet.OdlukaRjesenje.Oznaka_1">St-795/2013-59</derivirana_varijabla>
  </DomainObject.Predmet.OdlukaRjesenje.Oznaka>
  <DomainObject.Predmet.SudioniciListNaziv>
    <izvorni_sadrzaj>
      <item>RH MF PU PODRUČNI URED OSIJEK</item>
      <item>AGRICOLA d.o.o. za proizvodnju, trgovinu i usluge</item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SudioniciListNaziv_1">
      <item>RH MF PU PODRUČNI URED OSIJEK</item>
      <item>AGRICOLA d.o.o. za proizvodnju, trgovinu i usluge</item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derivirana_varijabla>
  </DomainObject.Predmet.SudioniciListNaziv>
  <DomainObject.Predmet.SudioniciListAdressOIB>
    <izvorni_sadrzaj>
      <item>RH MF PU PODRUČNI URED OSIJEK, 31000 Osijek</item>
      <item>AGRICOLA d.o.o. za proizvodnju, trgovinu i usluge, OIB 61122074958, Zornice 3,Jagodnjak</item>
      <item>ŽUPANIJSKO  DRŽAQVNO  ODVJETNIŠTVO U OSIJEKU</item>
      <item>Sanja Mišević, OIB 17448143522, Reisnerova Ulica 83,31000 Osijek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SudioniciListAdressOIB_1">
      <item>RH MF PU PODRUČNI URED OSIJEK, 31000 Osijek</item>
      <item>AGRICOLA d.o.o. za proizvodnju, trgovinu i usluge, OIB 61122074958, Zornice 3,Jagodnjak</item>
      <item>ŽUPANIJSKO  DRŽAQVNO  ODVJETNIŠTVO U OSIJEKU</item>
      <item>Sanja Mišević, OIB 17448143522, Reisnerova Ulica 83,31000 Osijek</item>
      <item>oglasna ploča</item>
      <item>Hypo Alpe-Adria-bank d.d., OIB 14036333877</item>
      <item>registar</item>
      <item>računovodstvo</item>
      <item>Narodne novine d.d., OIB 64546066176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61122074958</item>
      <item>, OIB null</item>
      <item>, OIB 17448143522</item>
      <item>, OIB null</item>
      <item>, OIB 14036333877</item>
      <item>, OIB null</item>
      <item>, OIB null</item>
      <item>, OIB 64546066176</item>
    </izvorni_sadrzaj>
    <derivirana_varijabla naziv="DomainObject.Predmet.SudioniciListNazivOIB_1">
      <item>, OIB null</item>
      <item>, OIB 61122074958</item>
      <item>, OIB null</item>
      <item>, OIB 17448143522</item>
      <item>, OIB null</item>
      <item>, OIB 14036333877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3087</properties:Characters>
  <properties:Lines>96</properties:Lines>
  <properties:Paragraphs>39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2017-04-20T07:38:00Z</dcterms:created>
  <dc:creator>hermanj</dc:creator>
  <cp:lastModifiedBy>Maja Kocijan</cp:lastModifiedBy>
  <cp:lastPrinted>2017-04-25T10:38:00Z</cp:lastPrinted>
  <dcterms:modified xmlns:xsi="http://www.w3.org/2001/XMLSchema-instance" xsi:type="dcterms:W3CDTF">2017-04-25T10:44:00Z</dcterms:modified>
  <cp:revision>6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St-795/2013-59 / Odluka - Rješenje - zaključen stečajni postupk (čl. 196 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