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88a9" w14:paraId="97988a9" w:rsidRDefault="00A55B1A" w:rsidP="002678AE" w:rsidR="00A55B1A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25. St-</w:t>
      </w:r>
      <w:r w:rsidR="00CB6C72">
        <w:rPr>
          <w:rFonts w:hAnsi="Times New Roman" w:ascii="Times New Roman"/>
          <w:noProof/>
          <w:szCs w:val="24"/>
          <w:lang w:val="hr-HR"/>
        </w:rPr>
        <w:t>4462/2015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A55B1A">
      <w:pPr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EE69E5" w:rsidRPr="00A55B1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A55B1A">
        <w:rPr>
          <w:rFonts w:hAnsi="Times New Roman" w:ascii="Times New Roman"/>
          <w:szCs w:val="24"/>
          <w:lang w:val="hr-HR"/>
        </w:rPr>
        <w:t>Aleksandri Krolo</w:t>
      </w:r>
      <w:r w:rsidR="00EE69E5" w:rsidRPr="00A55B1A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CB6C72">
        <w:rPr>
          <w:rFonts w:hAnsi="Times New Roman" w:ascii="Times New Roman"/>
          <w:lang w:val="hr-HR"/>
        </w:rPr>
        <w:t>G.A. d.o.o., Zagreb, Kumičićeva 6, OIB: 15328271975</w:t>
      </w:r>
      <w:r w:rsidR="00FA2440">
        <w:rPr>
          <w:rFonts w:hAnsi="Times New Roman" w:ascii="Times New Roman"/>
          <w:lang w:val="hr-HR"/>
        </w:rPr>
        <w:t xml:space="preserve">, dana </w:t>
      </w:r>
      <w:r w:rsidR="00473872">
        <w:rPr>
          <w:rFonts w:hAnsi="Times New Roman" w:ascii="Times New Roman"/>
          <w:lang w:val="hr-HR"/>
        </w:rPr>
        <w:t>1</w:t>
      </w:r>
      <w:r w:rsidR="00AA4C16">
        <w:rPr>
          <w:rFonts w:hAnsi="Times New Roman" w:ascii="Times New Roman"/>
          <w:lang w:val="hr-HR"/>
        </w:rPr>
        <w:t>8</w:t>
      </w:r>
      <w:r w:rsidR="00473872">
        <w:rPr>
          <w:rFonts w:hAnsi="Times New Roman" w:ascii="Times New Roman"/>
          <w:lang w:val="hr-HR"/>
        </w:rPr>
        <w:t>. ožujka 2016.</w:t>
      </w:r>
    </w:p>
    <w:p w:rsidRDefault="00A55B1A" w:rsidP="00997BA9" w:rsidR="00A55B1A" w:rsidRPr="00A55B1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CB6C72" w:rsidRPr="00CB6C72">
        <w:rPr>
          <w:rFonts w:hAnsi="Times New Roman" w:ascii="Times New Roman"/>
        </w:rPr>
        <w:t xml:space="preserve"> </w:t>
      </w:r>
      <w:r w:rsidR="00CB6C72">
        <w:rPr>
          <w:rFonts w:hAnsi="Times New Roman" w:ascii="Times New Roman"/>
        </w:rPr>
        <w:t>G.A. d.o.o., Zagreb, Kumičićeva 6, OIB: 15328271975</w:t>
      </w:r>
      <w:r w:rsidR="00A55B1A">
        <w:rPr>
          <w:rFonts w:hAnsi="Times New Roman" w:ascii="Times New Roman"/>
          <w:szCs w:val="24"/>
        </w:rPr>
        <w:t xml:space="preserve">. </w:t>
      </w: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473872">
        <w:rPr>
          <w:rFonts w:hAnsi="Times New Roman" w:ascii="Times New Roman"/>
          <w:szCs w:val="24"/>
        </w:rPr>
        <w:t>1</w:t>
      </w:r>
      <w:r w:rsidR="0077193C">
        <w:rPr>
          <w:rFonts w:hAnsi="Times New Roman" w:ascii="Times New Roman"/>
          <w:szCs w:val="24"/>
        </w:rPr>
        <w:t>8</w:t>
      </w:r>
      <w:r w:rsidR="00473872">
        <w:rPr>
          <w:rFonts w:hAnsi="Times New Roman" w:ascii="Times New Roman"/>
          <w:szCs w:val="24"/>
        </w:rPr>
        <w:t>. ožujka 2016.</w:t>
      </w:r>
      <w:r w:rsidR="00F66BF4">
        <w:rPr>
          <w:rFonts w:hAnsi="Times New Roman" w:ascii="Times New Roman"/>
          <w:szCs w:val="24"/>
        </w:rPr>
        <w:t xml:space="preserve"> </w:t>
      </w:r>
      <w:r w:rsidRPr="00F66BF4">
        <w:rPr>
          <w:rFonts w:hAnsi="Times New Roman" w:ascii="Times New Roman"/>
          <w:szCs w:val="24"/>
        </w:rPr>
        <w:t xml:space="preserve">u </w:t>
      </w:r>
      <w:r w:rsidR="0077193C">
        <w:rPr>
          <w:rFonts w:hAnsi="Times New Roman" w:ascii="Times New Roman"/>
          <w:szCs w:val="24"/>
        </w:rPr>
        <w:t>10,00</w:t>
      </w:r>
      <w:r w:rsidRPr="00F66BF4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77740D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9240EB">
        <w:rPr>
          <w:rFonts w:hAnsi="Times New Roman" w:ascii="Times New Roman"/>
          <w:szCs w:val="24"/>
        </w:rPr>
        <w:t xml:space="preserve">tečajnog upravitelja imenuje se </w:t>
      </w:r>
      <w:r w:rsidR="0077193C">
        <w:rPr>
          <w:rFonts w:hAnsi="Times New Roman" w:ascii="Times New Roman"/>
          <w:szCs w:val="24"/>
        </w:rPr>
        <w:t>David Jakovljević, Kašinska 7, Sesvete, OIB: 63014812654.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A55B1A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A55B1A">
        <w:t xml:space="preserve"> </w:t>
      </w:r>
      <w:r w:rsidR="00CB6C72">
        <w:rPr>
          <w:rFonts w:hAnsi="Times New Roman" w:ascii="Times New Roman"/>
          <w:lang w:val="hr-HR"/>
        </w:rPr>
        <w:t>G.A. d.o.o., Zagreb, Kumičićeva 6, OIB: 15328271975.</w:t>
      </w:r>
    </w:p>
    <w:p w:rsidRDefault="00A55B1A" w:rsidP="00A55B1A" w:rsidR="00A55B1A" w:rsidRPr="00A55B1A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Nakon </w:t>
      </w:r>
      <w:r w:rsidR="00EE69E5">
        <w:rPr>
          <w:rFonts w:hAnsi="Times New Roman" w:ascii="Times New Roman"/>
          <w:szCs w:val="24"/>
          <w:lang w:val="hr-HR"/>
        </w:rPr>
        <w:t xml:space="preserve">pravomoćnosti </w:t>
      </w:r>
      <w:r w:rsidR="00A55B1A">
        <w:rPr>
          <w:rFonts w:hAnsi="Times New Roman" w:ascii="Times New Roman"/>
          <w:szCs w:val="24"/>
          <w:lang w:val="hr-HR"/>
        </w:rPr>
        <w:t>ovog rješenja</w:t>
      </w:r>
      <w:r w:rsidR="00B2463B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A4C16" w:rsidP="00AA4C16" w:rsidR="00AA4C1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A4C16" w:rsidP="00AA4C16" w:rsidR="00AA4C1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AA4C16" w:rsidP="00AA4C16" w:rsidR="00AA4C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A4C16" w:rsidP="00AA4C16" w:rsidR="00AA4C16">
      <w:pPr>
        <w:ind w:firstLine="360"/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331C12">
        <w:rPr>
          <w:rFonts w:hAnsi="Times New Roman" w:ascii="Times New Roman"/>
          <w:lang w:val="hr-HR"/>
        </w:rPr>
        <w:t xml:space="preserve">Stečajnog zakona („Narodne novine“ broj </w:t>
      </w:r>
      <w:r>
        <w:rPr>
          <w:rFonts w:hAnsi="Times New Roman" w:ascii="Times New Roman"/>
          <w:lang w:val="hr-HR"/>
        </w:rPr>
        <w:t>71/15;</w:t>
      </w:r>
      <w:r w:rsidRPr="00331C12">
        <w:rPr>
          <w:rFonts w:hAnsi="Times New Roman" w:ascii="Times New Roman"/>
          <w:lang w:val="hr-HR"/>
        </w:rPr>
        <w:t xml:space="preserve"> dalje u tekstu: SZ).</w:t>
      </w:r>
    </w:p>
    <w:p w:rsidRDefault="00AA4C16" w:rsidP="00AA4C16" w:rsidR="00AA4C16" w:rsidRPr="00331C12">
      <w:pPr>
        <w:ind w:firstLine="360"/>
        <w:jc w:val="both"/>
        <w:rPr>
          <w:rFonts w:hAnsi="Times New Roman" w:ascii="Times New Roman"/>
          <w:lang w:val="hr-HR"/>
        </w:rPr>
      </w:pPr>
    </w:p>
    <w:p w:rsidRDefault="00AA4C16" w:rsidP="00AA4C16" w:rsidR="00AA4C16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 xml:space="preserve">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ED171E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AA4C16" w:rsidP="00AA4C16" w:rsidR="00AA4C16" w:rsidRPr="00ED171E">
      <w:pPr>
        <w:jc w:val="both"/>
        <w:rPr>
          <w:rFonts w:hAnsi="Times New Roman" w:ascii="Times New Roman"/>
          <w:lang w:val="hr-HR"/>
        </w:rPr>
      </w:pPr>
    </w:p>
    <w:p w:rsidRDefault="00AA4C16" w:rsidP="00AA4C16" w:rsidR="00AA4C16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AA4C16" w:rsidP="00AA4C16" w:rsidR="00AA4C16" w:rsidRPr="00ED171E">
      <w:pPr>
        <w:jc w:val="both"/>
        <w:rPr>
          <w:rFonts w:hAnsi="Times New Roman" w:ascii="Times New Roman"/>
          <w:lang w:val="hr-HR"/>
        </w:rPr>
      </w:pPr>
    </w:p>
    <w:p w:rsidRDefault="00AA4C16" w:rsidP="00AA4C16" w:rsidR="00AA4C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AA4C16" w:rsidP="00AA4C16" w:rsidR="00AA4C16" w:rsidRPr="00ED171E">
      <w:pPr>
        <w:jc w:val="both"/>
        <w:rPr>
          <w:rFonts w:hAnsi="Times New Roman" w:ascii="Times New Roman"/>
          <w:lang w:val="hr-HR"/>
        </w:rPr>
      </w:pPr>
    </w:p>
    <w:p w:rsidRDefault="00AA4C16" w:rsidP="00AA4C16" w:rsidR="00AA4C16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>
        <w:rPr>
          <w:rFonts w:hAnsi="Times New Roman" w:ascii="Times New Roman"/>
          <w:lang w:val="hr-HR"/>
        </w:rPr>
        <w:t>18. ožujka</w:t>
      </w:r>
      <w:r w:rsidRPr="00ED171E">
        <w:rPr>
          <w:rFonts w:hAnsi="Times New Roman" w:ascii="Times New Roman"/>
          <w:lang w:val="hr-HR"/>
        </w:rPr>
        <w:t xml:space="preserve"> 2016. </w:t>
      </w:r>
    </w:p>
    <w:p w:rsidRDefault="00AA4C16" w:rsidP="00AA4C16" w:rsidR="00AA4C16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A4C16" w:rsidP="00AA4C16" w:rsidR="00AA4C16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AA4C16" w:rsidP="00AA4C16" w:rsidR="00AA4C16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AA4C16" w:rsidP="00AA4C16" w:rsidR="00AA4C16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>Aleksandra Krolo</w:t>
      </w:r>
      <w:r w:rsidRPr="00ED171E">
        <w:rPr>
          <w:rFonts w:hAnsi="Times New Roman" w:ascii="Times New Roman"/>
          <w:lang w:val="hr-HR"/>
        </w:rPr>
        <w:t xml:space="preserve"> </w:t>
      </w:r>
    </w:p>
    <w:p w:rsidRDefault="00AA4C16" w:rsidP="00AA4C16" w:rsidR="00AA4C16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A4C16" w:rsidP="00AA4C16" w:rsidR="00AA4C16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A4C16" w:rsidP="00AA4C16" w:rsidR="00AA4C16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AA4C16" w:rsidP="00AA4C16" w:rsidR="00AA4C16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A4C16" w:rsidP="00AA4C16" w:rsidR="00AA4C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AA4C16" w:rsidP="00AA4C16" w:rsidR="00AA4C16" w:rsidRPr="00ED171E">
      <w:pPr>
        <w:jc w:val="both"/>
        <w:rPr>
          <w:rFonts w:hAnsi="Times New Roman" w:ascii="Times New Roman"/>
          <w:lang w:val="hr-HR"/>
        </w:rPr>
      </w:pPr>
    </w:p>
    <w:p w:rsidRDefault="00AA4C16" w:rsidP="00AA4C16" w:rsidR="00AA4C1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A4C16" w:rsidP="00AA4C16" w:rsidR="00AA4C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DNA:</w:t>
      </w:r>
    </w:p>
    <w:p w:rsidRDefault="00AA4C16" w:rsidP="00AA4C16" w:rsidR="00AA4C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1.) Podnositelju zahtjeva: FINA-i</w:t>
      </w:r>
      <w:r>
        <w:rPr>
          <w:rFonts w:hAnsi="Times New Roman" w:ascii="Times New Roman"/>
          <w:szCs w:val="24"/>
          <w:lang w:val="hr-HR"/>
        </w:rPr>
        <w:t>, po sudskom dostavljaču</w:t>
      </w:r>
    </w:p>
    <w:p w:rsidRDefault="00AA4C16" w:rsidP="00AA4C16" w:rsidR="00AA4C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2.) Dužnik </w:t>
      </w:r>
      <w:r>
        <w:rPr>
          <w:rFonts w:hAnsi="Times New Roman" w:ascii="Times New Roman"/>
          <w:szCs w:val="24"/>
          <w:lang w:val="hr-HR"/>
        </w:rPr>
        <w:t>–preporučeno poštom</w:t>
      </w:r>
    </w:p>
    <w:p w:rsidRDefault="00AA4C16" w:rsidP="00AA4C16" w:rsidR="00AA4C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AA4C16" w:rsidP="00AA4C16" w:rsidR="00AA4C16" w:rsidRPr="00ED171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D171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AA4C16" w:rsidP="00AA4C16" w:rsidR="00AA4C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AA4C16" w:rsidP="00AA4C16" w:rsidR="00AA4C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6.) Porezna uprava</w:t>
      </w:r>
    </w:p>
    <w:p w:rsidRDefault="00AA4C16" w:rsidP="00AA4C16" w:rsidR="00AA4C16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7.) Stečajnom upravitelju</w:t>
      </w:r>
    </w:p>
    <w:p w:rsidRDefault="00AA4C16" w:rsidP="00AA4C16" w:rsidR="00AA4C16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ED171E">
        <w:rPr>
          <w:rFonts w:hAnsi="Times New Roman" w:ascii="Times New Roman"/>
          <w:sz w:val="22"/>
          <w:lang w:val="hr-HR"/>
        </w:rPr>
        <w:t>8.) bankama kod kojih dužnik ima otvorene račune</w:t>
      </w:r>
    </w:p>
    <w:p w:rsidRDefault="00AA4C16" w:rsidP="00AA4C16" w:rsidR="00AA4C16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193C" w:rsidP="0077193C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C545F4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77193C">
      <w:rPr>
        <w:rFonts w:hAnsi="Times New Roman" w:ascii="Times New Roman"/>
      </w:rPr>
      <w:t>25. St-4462/2015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132C3"/>
    <w:rsid w:val="00343C82"/>
    <w:rsid w:val="0042162E"/>
    <w:rsid w:val="00473872"/>
    <w:rsid w:val="00493516"/>
    <w:rsid w:val="004C7C93"/>
    <w:rsid w:val="00532B71"/>
    <w:rsid w:val="005940E9"/>
    <w:rsid w:val="006356C5"/>
    <w:rsid w:val="006D4444"/>
    <w:rsid w:val="00730EAB"/>
    <w:rsid w:val="0077193C"/>
    <w:rsid w:val="007A29F9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A4C16"/>
    <w:rsid w:val="00AB7883"/>
    <w:rsid w:val="00AF40B4"/>
    <w:rsid w:val="00B03169"/>
    <w:rsid w:val="00B2463B"/>
    <w:rsid w:val="00BE5464"/>
    <w:rsid w:val="00C545F4"/>
    <w:rsid w:val="00C57CAF"/>
    <w:rsid w:val="00CB6C72"/>
    <w:rsid w:val="00CF2939"/>
    <w:rsid w:val="00D44D4F"/>
    <w:rsid w:val="00D955F3"/>
    <w:rsid w:val="00DB29D2"/>
    <w:rsid w:val="00DB4528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45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5F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5F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5F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5F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45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5F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5F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5F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5F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4462</izvorni_sadrzaj>
    <derivirana_varijabla naziv="DomainObject.Predmet.Broj_1">4462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St-4462/2015</izvorni_sadrzaj>
    <derivirana_varijabla naziv="DomainObject.Predmet.OznakaBroj_1">St-4462/2015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G.A. d.o.o.</izvorni_sadrzaj>
    <derivirana_varijabla naziv="DomainObject.Predmet.ProtustrankaFormated_1">  G.A. d.o.o.</derivirana_varijabla>
  </DomainObject.Predmet.ProtustrankaFormated>
  <DomainObject.Predmet.ProtustrankaFormatedOIB>
    <izvorni_sadrzaj>  G.A. d.o.o., OIB 15328271975</izvorni_sadrzaj>
    <derivirana_varijabla naziv="DomainObject.Predmet.ProtustrankaFormatedOIB_1">  G.A. d.o.o., OIB 15328271975</derivirana_varijabla>
  </DomainObject.Predmet.ProtustrankaFormatedOIB>
  <DomainObject.Predmet.ProtustrankaFormatedWithAdress>
    <izvorni_sadrzaj> G.A. d.o.o., Kumičićeva 6, 10000 Zagreb</izvorni_sadrzaj>
    <derivirana_varijabla naziv="DomainObject.Predmet.ProtustrankaFormatedWithAdress_1"> G.A. d.o.o., Kumičićeva 6, 10000 Zagreb</derivirana_varijabla>
  </DomainObject.Predmet.ProtustrankaFormatedWithAdress>
  <DomainObject.Predmet.ProtustrankaFormatedWithAdressOIB>
    <izvorni_sadrzaj> G.A. d.o.o., OIB 15328271975, Kumičićeva 6, 10000 Zagreb</izvorni_sadrzaj>
    <derivirana_varijabla naziv="DomainObject.Predmet.ProtustrankaFormatedWithAdressOIB_1"> G.A. d.o.o., OIB 15328271975, Kumičićeva 6, 10000 Zagreb</derivirana_varijabla>
  </DomainObject.Predmet.ProtustrankaFormatedWithAdressOIB>
  <DomainObject.Predmet.ProtustrankaWithAdress>
    <izvorni_sadrzaj>G.A. d.o.o. Kumičićeva 6, 10000 Zagreb</izvorni_sadrzaj>
    <derivirana_varijabla naziv="DomainObject.Predmet.ProtustrankaWithAdress_1">G.A. d.o.o. Kumičićeva 6, 10000 Zagreb</derivirana_varijabla>
  </DomainObject.Predmet.ProtustrankaWithAdress>
  <DomainObject.Predmet.ProtustrankaWithAdressOIB>
    <izvorni_sadrzaj>G.A. d.o.o., OIB 15328271975, Kumičićeva 6, 10000 Zagreb</izvorni_sadrzaj>
    <derivirana_varijabla naziv="DomainObject.Predmet.ProtustrankaWithAdressOIB_1">G.A. d.o.o., OIB 15328271975, Kumičićeva 6, 10000 Zagreb</derivirana_varijabla>
  </DomainObject.Predmet.ProtustrankaWithAdressOIB>
  <DomainObject.Predmet.ProtustrankaNazivFormated>
    <izvorni_sadrzaj>G.A. d.o.o.</izvorni_sadrzaj>
    <derivirana_varijabla naziv="DomainObject.Predmet.ProtustrankaNazivFormated_1">G.A. d.o.o.</derivirana_varijabla>
  </DomainObject.Predmet.ProtustrankaNazivFormated>
  <DomainObject.Predmet.ProtustrankaNazivFormatedOIB>
    <izvorni_sadrzaj>G.A. d.o.o., OIB 15328271975</izvorni_sadrzaj>
    <derivirana_varijabla naziv="DomainObject.Predmet.ProtustrankaNazivFormatedOIB_1">G.A. d.o.o., OIB 15328271975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G.A. d.o.o.</item>
    </izvorni_sadrzaj>
    <derivirana_varijabla naziv="DomainObject.Predmet.ProtuStrankaListFormated_1">
      <item>G.A. d.o.o.</item>
    </derivirana_varijabla>
  </DomainObject.Predmet.ProtuStrankaListFormated>
  <DomainObject.Predmet.ProtuStrankaListFormatedOIB>
    <izvorni_sadrzaj>
      <item>G.A. d.o.o., OIB 15328271975</item>
    </izvorni_sadrzaj>
    <derivirana_varijabla naziv="DomainObject.Predmet.ProtuStrankaListFormatedOIB_1">
      <item>G.A. d.o.o., OIB 15328271975</item>
    </derivirana_varijabla>
  </DomainObject.Predmet.ProtuStrankaListFormatedOIB>
  <DomainObject.Predmet.ProtuStrankaListFormatedWithAdress>
    <izvorni_sadrzaj>
      <item>G.A. d.o.o., Kumičićeva 6, 10000 Zagreb</item>
    </izvorni_sadrzaj>
    <derivirana_varijabla naziv="DomainObject.Predmet.ProtuStrankaListFormatedWithAdress_1">
      <item>G.A. d.o.o., Kumičićeva 6, 10000 Zagreb</item>
    </derivirana_varijabla>
  </DomainObject.Predmet.ProtuStrankaListFormatedWithAdress>
  <DomainObject.Predmet.ProtuStrankaListFormatedWithAdressOIB>
    <izvorni_sadrzaj>
      <item>G.A. d.o.o., OIB 15328271975, Kumičićeva 6, 10000 Zagreb</item>
    </izvorni_sadrzaj>
    <derivirana_varijabla naziv="DomainObject.Predmet.ProtuStrankaListFormatedWithAdressOIB_1">
      <item>G.A. d.o.o., OIB 15328271975, Kumičićeva 6, 10000 Zagreb</item>
    </derivirana_varijabla>
  </DomainObject.Predmet.ProtuStrankaListFormatedWithAdressOIB>
  <DomainObject.Predmet.ProtuStrankaListNazivFormated>
    <izvorni_sadrzaj>
      <item>G.A. d.o.o.</item>
    </izvorni_sadrzaj>
    <derivirana_varijabla naziv="DomainObject.Predmet.ProtuStrankaListNazivFormated_1">
      <item>G.A. d.o.o.</item>
    </derivirana_varijabla>
  </DomainObject.Predmet.ProtuStrankaListNazivFormated>
  <DomainObject.Predmet.ProtuStrankaListNazivFormatedOIB>
    <izvorni_sadrzaj>
      <item>G.A. d.o.o., OIB 15328271975</item>
    </izvorni_sadrzaj>
    <derivirana_varijabla naziv="DomainObject.Predmet.ProtuStrankaListNazivFormatedOIB_1">
      <item>G.A. d.o.o., OIB 15328271975</item>
    </derivirana_varijabla>
  </DomainObject.Predmet.ProtuStrankaListNazivFormatedOIB>
  <DomainObject.Predmet.OstaliListFormated>
    <izvorni_sadrzaj>
      <item>GIORGI KAMČIKIS</item>
    </izvorni_sadrzaj>
    <derivirana_varijabla naziv="DomainObject.Predmet.OstaliListFormated_1">
      <item>GIORGI KAMČIKIS</item>
    </derivirana_varijabla>
  </DomainObject.Predmet.OstaliListFormated>
  <DomainObject.Predmet.OstaliListFormatedOIB>
    <izvorni_sadrzaj>
      <item>GIORGI KAMČIKIS, OIB 95914107565</item>
    </izvorni_sadrzaj>
    <derivirana_varijabla naziv="DomainObject.Predmet.OstaliListFormatedOIB_1">
      <item>GIORGI KAMČIKIS, OIB 95914107565</item>
    </derivirana_varijabla>
  </DomainObject.Predmet.OstaliListFormatedOIB>
  <DomainObject.Predmet.OstaliListFormatedWithAdress>
    <izvorni_sadrzaj>
      <item>GIORGI KAMČIKIS, BADALIĆEVA 17, 10000 Zagreb</item>
    </izvorni_sadrzaj>
    <derivirana_varijabla naziv="DomainObject.Predmet.OstaliListFormatedWithAdress_1">
      <item>GIORGI KAMČIKIS, BADALIĆEVA 17, 10000 Zagreb</item>
    </derivirana_varijabla>
  </DomainObject.Predmet.OstaliListFormatedWithAdress>
  <DomainObject.Predmet.OstaliListFormatedWithAdressOIB>
    <izvorni_sadrzaj>
      <item>GIORGI KAMČIKIS, OIB 95914107565, BADALIĆEVA 17, 10000 Zagreb</item>
    </izvorni_sadrzaj>
    <derivirana_varijabla naziv="DomainObject.Predmet.OstaliListFormatedWithAdressOIB_1">
      <item>GIORGI KAMČIKIS, OIB 95914107565, BADALIĆEVA 17, 10000 Zagreb</item>
    </derivirana_varijabla>
  </DomainObject.Predmet.OstaliListFormatedWithAdressOIB>
  <DomainObject.Predmet.OstaliListNazivFormated>
    <izvorni_sadrzaj>
      <item>GIORGI KAMČIKIS</item>
    </izvorni_sadrzaj>
    <derivirana_varijabla naziv="DomainObject.Predmet.OstaliListNazivFormated_1">
      <item>GIORGI KAMČIKIS</item>
    </derivirana_varijabla>
  </DomainObject.Predmet.OstaliListNazivFormated>
  <DomainObject.Predmet.OstaliListNazivFormatedOIB>
    <izvorni_sadrzaj>
      <item>GIORGI KAMČIKIS, OIB 95914107565</item>
    </izvorni_sadrzaj>
    <derivirana_varijabla naziv="DomainObject.Predmet.OstaliListNazivFormatedOIB_1">
      <item>GIORGI KAMČIKIS, OIB 95914107565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G.A. d.o.o.</izvorni_sadrzaj>
    <derivirana_varijabla naziv="DomainObject.Predmet.ProtustrankaIDrugi_1">G.A.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G.A. d.o.o., OIB 15328271975, Kumičićeva 6, 10000 Zagreb</izvorni_sadrzaj>
    <derivirana_varijabla naziv="DomainObject.Predmet.ProtustrankaIDrugiAdressOIB_1">G.A. d.o.o., OIB 15328271975, Kumičićeva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G.A. d.o.o.</item>
      <item>GIORGI KAMČIKIS</item>
    </izvorni_sadrzaj>
    <derivirana_varijabla naziv="DomainObject.Predmet.SudioniciListNaziv_1">
      <item>FINA Regionalni centar Zagreb</item>
      <item>G.A. d.o.o.</item>
      <item>GIORGI KAMČIKIS</item>
    </derivirana_varijabla>
  </DomainObject.Predmet.SudioniciListNaziv>
  <DomainObject.Predmet.SudioniciListAdressOIB>
    <izvorni_sadrzaj>
      <item>FINA Regionalni centar Zagreb, OIB 85821130368, Trg svibanjskih žrtava 1995. br.1,10000 Zagreb</item>
      <item>G.A. d.o.o., OIB 15328271975, Kumičićeva 6,10000 Zagreb</item>
      <item>GIORGI KAMČIKIS, OIB 95914107565, BADALIĆEVA 17,10000 Zagreb</item>
    </izvorni_sadrzaj>
    <derivirana_varijabla naziv="DomainObject.Predmet.SudioniciListAdressOIB_1">
      <item>FINA Regionalni centar Zagreb, OIB 85821130368, Trg svibanjskih žrtava 1995. br.1,10000 Zagreb</item>
      <item>G.A. d.o.o., OIB 15328271975, Kumičićeva 6,10000 Zagreb</item>
      <item>GIORGI KAMČIKIS, OIB 95914107565, BADALIĆEVA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15328271975</item>
      <item>, OIB 95914107565</item>
    </izvorni_sadrzaj>
    <derivirana_varijabla naziv="DomainObject.Predmet.SudioniciListNazivOIB_1">
      <item>, OIB 85821130368</item>
      <item>, OIB 15328271975</item>
      <item>, OIB 95914107565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438</properties:Words>
  <properties:Characters>2351</properties:Characters>
  <properties:Lines>76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2016-03-17T06:55:00Z</dcterms:created>
  <dc:creator>Sudsko vijeæe</dc:creator>
  <cp:lastModifiedBy>Mirela Šantek</cp:lastModifiedBy>
  <cp:lastPrinted>2016-03-18T08:39:00Z</cp:lastPrinted>
  <dcterms:modified xmlns:xsi="http://www.w3.org/2001/XMLSchema-instance" xsi:type="dcterms:W3CDTF">2016-03-18T08:59:00Z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