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09e0" w14:paraId="88409e0" w:rsidRDefault="002865E1" w:rsidP="00B73237" w:rsidR="00005397" w:rsidRPr="00AC725E">
      <w:pPr>
        <w:pStyle w:val="Naslov1"/>
        <w:jc w:val="right"/>
        <w15:collapsed w:val="false"/>
      </w:pPr>
      <w:bookmarkStart w:name="_GoBack" w:id="0"/>
      <w:bookmarkEnd w:id="0"/>
      <w:r>
        <w:t>13.</w:t>
      </w:r>
      <w:r w:rsidR="0010536B">
        <w:t xml:space="preserve"> Sp-</w:t>
      </w:r>
      <w:r w:rsidR="00064957">
        <w:t>2</w:t>
      </w:r>
      <w:r w:rsidR="00A301FF">
        <w:t>3</w:t>
      </w:r>
      <w:r w:rsidR="00064957">
        <w:t>/2016-2</w:t>
      </w:r>
      <w:r w:rsidR="00E15DCB">
        <w:t xml:space="preserve">                </w:t>
      </w:r>
      <w:r w:rsidR="00C92052" w:rsidRPr="00AC725E">
        <w:t xml:space="preserve">  </w:t>
      </w:r>
    </w:p>
    <w:p w:rsidRDefault="003D73E7" w:rsidR="003D73E7" w:rsidRPr="00AC725E">
      <w:pPr>
        <w:rPr>
          <w:sz w:val="24"/>
          <w:lang w:val="hr-HR"/>
        </w:rPr>
      </w:pPr>
    </w:p>
    <w:p w:rsidRDefault="002865E1" w:rsidR="002865E1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3D73E7" w:rsidR="00AB7442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</w:t>
      </w:r>
      <w:r w:rsidR="00525E89" w:rsidRPr="00AC725E">
        <w:rPr>
          <w:sz w:val="24"/>
          <w:lang w:val="hr-HR"/>
        </w:rPr>
        <w:t>vatska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186536" w:rsidR="00186536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10536B" w:rsidP="00E748F8" w:rsidR="0010536B">
      <w:pPr>
        <w:jc w:val="both"/>
        <w:rPr>
          <w:sz w:val="24"/>
          <w:lang w:val="hr-HR"/>
        </w:rPr>
      </w:pPr>
    </w:p>
    <w:p w:rsidRDefault="0030039B" w:rsidP="00E748F8" w:rsidR="0010536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</w:t>
      </w:r>
      <w:r w:rsidR="0010536B">
        <w:rPr>
          <w:sz w:val="24"/>
          <w:szCs w:val="24"/>
          <w:lang w:val="hr-HR"/>
        </w:rPr>
        <w:t>predlagatelja – potrošača</w:t>
      </w:r>
      <w:r w:rsidR="00A160A5">
        <w:rPr>
          <w:sz w:val="24"/>
          <w:szCs w:val="24"/>
          <w:lang w:val="hr-HR"/>
        </w:rPr>
        <w:t xml:space="preserve"> </w:t>
      </w:r>
      <w:r w:rsidR="00A301FF">
        <w:rPr>
          <w:sz w:val="24"/>
          <w:szCs w:val="24"/>
          <w:lang w:val="hr-HR"/>
        </w:rPr>
        <w:t>Tihomira Sapanjoša i</w:t>
      </w:r>
      <w:r w:rsidR="00064957">
        <w:rPr>
          <w:sz w:val="24"/>
          <w:szCs w:val="24"/>
          <w:lang w:val="hr-HR"/>
        </w:rPr>
        <w:t xml:space="preserve">z Osijeka, </w:t>
      </w:r>
      <w:r w:rsidR="00A301FF">
        <w:rPr>
          <w:sz w:val="24"/>
          <w:szCs w:val="24"/>
          <w:lang w:val="hr-HR"/>
        </w:rPr>
        <w:t xml:space="preserve">Osječka Nova ulica 37, OIB: 70465200035, </w:t>
      </w:r>
      <w:r w:rsidR="0010536B">
        <w:rPr>
          <w:sz w:val="24"/>
          <w:szCs w:val="24"/>
          <w:lang w:val="hr-HR"/>
        </w:rPr>
        <w:t xml:space="preserve">radi stečaja potrošača, izvan ročišta, dana </w:t>
      </w:r>
      <w:r w:rsidR="00064957">
        <w:rPr>
          <w:sz w:val="24"/>
          <w:szCs w:val="24"/>
          <w:lang w:val="hr-HR"/>
        </w:rPr>
        <w:t>1</w:t>
      </w:r>
      <w:r w:rsidR="00A301FF">
        <w:rPr>
          <w:sz w:val="24"/>
          <w:szCs w:val="24"/>
          <w:lang w:val="hr-HR"/>
        </w:rPr>
        <w:t>8</w:t>
      </w:r>
      <w:r w:rsidR="0071141A">
        <w:rPr>
          <w:sz w:val="24"/>
          <w:szCs w:val="24"/>
          <w:lang w:val="hr-HR"/>
        </w:rPr>
        <w:t xml:space="preserve">. </w:t>
      </w:r>
      <w:r w:rsidR="00064957">
        <w:rPr>
          <w:sz w:val="24"/>
          <w:szCs w:val="24"/>
          <w:lang w:val="hr-HR"/>
        </w:rPr>
        <w:t>studenoga</w:t>
      </w:r>
      <w:r w:rsidR="0071141A">
        <w:rPr>
          <w:sz w:val="24"/>
          <w:szCs w:val="24"/>
          <w:lang w:val="hr-HR"/>
        </w:rPr>
        <w:t xml:space="preserve"> 2016</w:t>
      </w:r>
      <w:r w:rsidR="0010536B">
        <w:rPr>
          <w:sz w:val="24"/>
          <w:szCs w:val="24"/>
          <w:lang w:val="hr-HR"/>
        </w:rPr>
        <w:t xml:space="preserve"> godine, </w:t>
      </w:r>
      <w:r w:rsidR="009B7F8A">
        <w:rPr>
          <w:sz w:val="24"/>
          <w:szCs w:val="24"/>
          <w:lang w:val="hr-HR"/>
        </w:rPr>
        <w:t xml:space="preserve">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 w:rsidRPr="00A160A5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02247F">
        <w:rPr>
          <w:sz w:val="24"/>
          <w:szCs w:val="24"/>
          <w:lang w:val="hr-HR"/>
        </w:rPr>
        <w:t>predlagatelju – potrošaču</w:t>
      </w:r>
      <w:r w:rsidR="00A301FF">
        <w:rPr>
          <w:sz w:val="24"/>
          <w:szCs w:val="24"/>
          <w:lang w:val="hr-HR"/>
        </w:rPr>
        <w:t xml:space="preserve"> Tihomir</w:t>
      </w:r>
      <w:r w:rsidR="00807033">
        <w:rPr>
          <w:sz w:val="24"/>
          <w:szCs w:val="24"/>
          <w:lang w:val="hr-HR"/>
        </w:rPr>
        <w:t>u</w:t>
      </w:r>
      <w:r w:rsidR="00A301FF">
        <w:rPr>
          <w:sz w:val="24"/>
          <w:szCs w:val="24"/>
          <w:lang w:val="hr-HR"/>
        </w:rPr>
        <w:t xml:space="preserve"> Sapanjoš</w:t>
      </w:r>
      <w:r w:rsidR="00807033">
        <w:rPr>
          <w:sz w:val="24"/>
          <w:szCs w:val="24"/>
          <w:lang w:val="hr-HR"/>
        </w:rPr>
        <w:t>u</w:t>
      </w:r>
      <w:r w:rsidR="00A301FF">
        <w:rPr>
          <w:sz w:val="24"/>
          <w:szCs w:val="24"/>
          <w:lang w:val="hr-HR"/>
        </w:rPr>
        <w:t xml:space="preserve"> iz Osijeka, Osječka Nova ulica 37, OIB: 70465200035</w:t>
      </w:r>
      <w:r w:rsidR="00064957">
        <w:rPr>
          <w:sz w:val="24"/>
          <w:szCs w:val="24"/>
          <w:lang w:val="hr-HR"/>
        </w:rPr>
        <w:t xml:space="preserve">,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064957">
        <w:rPr>
          <w:sz w:val="24"/>
          <w:szCs w:val="24"/>
        </w:rPr>
        <w:t>2</w:t>
      </w:r>
      <w:r w:rsidR="00A301FF">
        <w:rPr>
          <w:sz w:val="24"/>
          <w:szCs w:val="24"/>
        </w:rPr>
        <w:t>3</w:t>
      </w:r>
      <w:r w:rsidRPr="0071141A">
        <w:rPr>
          <w:sz w:val="24"/>
          <w:szCs w:val="24"/>
        </w:rPr>
        <w:t>-2016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064957">
        <w:rPr>
          <w:sz w:val="24"/>
          <w:lang w:val="hr-HR"/>
        </w:rPr>
        <w:t>2</w:t>
      </w:r>
      <w:r w:rsidR="00A301FF">
        <w:rPr>
          <w:sz w:val="24"/>
          <w:lang w:val="hr-HR"/>
        </w:rPr>
        <w:t>3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2016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064957">
        <w:rPr>
          <w:sz w:val="24"/>
          <w:lang w:val="hr-HR"/>
        </w:rPr>
        <w:t>1</w:t>
      </w:r>
      <w:r w:rsidR="00A301FF">
        <w:rPr>
          <w:sz w:val="24"/>
          <w:lang w:val="hr-HR"/>
        </w:rPr>
        <w:t>8</w:t>
      </w:r>
      <w:r w:rsidR="0071141A">
        <w:rPr>
          <w:sz w:val="24"/>
          <w:lang w:val="hr-HR"/>
        </w:rPr>
        <w:t xml:space="preserve">. </w:t>
      </w:r>
      <w:r w:rsidR="00064957">
        <w:rPr>
          <w:sz w:val="24"/>
          <w:lang w:val="hr-HR"/>
        </w:rPr>
        <w:t xml:space="preserve">studenoga </w:t>
      </w:r>
      <w:r w:rsidR="007F2A55">
        <w:rPr>
          <w:sz w:val="24"/>
          <w:lang w:val="hr-HR"/>
        </w:rPr>
        <w:t xml:space="preserve">2016.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DALMOSLAVA GRGIĆ</w:t>
      </w:r>
      <w:r w:rsidR="007F7210">
        <w:rPr>
          <w:sz w:val="24"/>
          <w:lang w:val="hr-HR"/>
        </w:rPr>
        <w:t>,v.r.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A301FF" w:rsidP="009E158A" w:rsidR="00A301FF">
      <w:pPr>
        <w:jc w:val="both"/>
        <w:rPr>
          <w:sz w:val="24"/>
          <w:lang w:val="hr-HR"/>
        </w:rPr>
      </w:pPr>
    </w:p>
    <w:p w:rsidRDefault="0071141A" w:rsidP="009E158A" w:rsidR="007F2A5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predlagatelju – </w:t>
      </w:r>
      <w:r w:rsidR="009E158A">
        <w:rPr>
          <w:sz w:val="24"/>
          <w:lang w:val="hr-HR"/>
        </w:rPr>
        <w:t>po</w:t>
      </w:r>
      <w:r w:rsidR="009E158A" w:rsidRPr="009E158A">
        <w:rPr>
          <w:sz w:val="24"/>
          <w:lang w:val="hr-HR"/>
        </w:rPr>
        <w:t xml:space="preserve">trošaču putem e-oglasne ploče </w:t>
      </w:r>
    </w:p>
    <w:p w:rsidRDefault="00A301FF" w:rsidP="009E158A" w:rsidR="00A301FF" w:rsidRPr="009E158A">
      <w:pPr>
        <w:jc w:val="both"/>
        <w:rPr>
          <w:sz w:val="24"/>
          <w:lang w:val="hr-HR"/>
        </w:rPr>
      </w:pP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BD1DF0" w:rsidR="00BD1DF0" w:rsidRPr="00A2322A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30" w:rsidR="009B7330">
      <w:r>
        <w:separator/>
      </w:r>
    </w:p>
  </w:endnote>
  <w:endnote w:id="0" w:type="continuationSeparator">
    <w:p w:rsidRDefault="009B7330" w:rsidR="009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30" w:rsidR="009B7330">
      <w:r>
        <w:separator/>
      </w:r>
    </w:p>
  </w:footnote>
  <w:footnote w:id="0" w:type="continuationSeparator">
    <w:p w:rsidRDefault="009B7330" w:rsidR="009B7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6C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>Sp-</w:t>
    </w:r>
    <w:r w:rsidR="00064957">
      <w:rPr>
        <w:bCs/>
        <w:sz w:val="24"/>
      </w:rPr>
      <w:t>2</w:t>
    </w:r>
    <w:r w:rsidR="00A301FF">
      <w:rPr>
        <w:bCs/>
        <w:sz w:val="24"/>
      </w:rPr>
      <w:t>3</w:t>
    </w:r>
    <w:r w:rsidR="00064957">
      <w:rPr>
        <w:bCs/>
        <w:sz w:val="24"/>
      </w:rPr>
      <w:t>/</w:t>
    </w:r>
    <w:r w:rsidR="0071141A">
      <w:rPr>
        <w:bCs/>
        <w:sz w:val="24"/>
      </w:rPr>
      <w:t xml:space="preserve">2016-2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67D7A"/>
    <w:rsid w:val="0017676D"/>
    <w:rsid w:val="00186536"/>
    <w:rsid w:val="00193559"/>
    <w:rsid w:val="001A5607"/>
    <w:rsid w:val="001C119C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451B7"/>
    <w:rsid w:val="00476C1D"/>
    <w:rsid w:val="004B1DB4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B45"/>
    <w:rsid w:val="005B06E5"/>
    <w:rsid w:val="005B6842"/>
    <w:rsid w:val="005C7FE8"/>
    <w:rsid w:val="005E50D2"/>
    <w:rsid w:val="00602756"/>
    <w:rsid w:val="006359D1"/>
    <w:rsid w:val="00637B4F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07033"/>
    <w:rsid w:val="0081111E"/>
    <w:rsid w:val="00813178"/>
    <w:rsid w:val="00816BA1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60A5"/>
    <w:rsid w:val="00A2322A"/>
    <w:rsid w:val="00A301FF"/>
    <w:rsid w:val="00A57002"/>
    <w:rsid w:val="00A71C22"/>
    <w:rsid w:val="00A84F04"/>
    <w:rsid w:val="00A91CED"/>
    <w:rsid w:val="00A927B5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724B6"/>
    <w:rsid w:val="00B73237"/>
    <w:rsid w:val="00B73395"/>
    <w:rsid w:val="00B859C1"/>
    <w:rsid w:val="00B95EFC"/>
    <w:rsid w:val="00BA42A6"/>
    <w:rsid w:val="00BD1DF0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81D5B"/>
    <w:rsid w:val="00C83BFF"/>
    <w:rsid w:val="00C92052"/>
    <w:rsid w:val="00C9287B"/>
    <w:rsid w:val="00C95F8C"/>
    <w:rsid w:val="00CA1447"/>
    <w:rsid w:val="00CA32C4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Sp-23/2016-2</izvorni_sadrzaj>
    <derivirana_varijabla naziv="DomainObject.Oznaka_1">Sp-23/2016-2</derivirana_varijabla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Sp-23/2016</izvorni_sadrzaj>
    <derivirana_varijabla naziv="DomainObject.Predmet.OznakaBroj_1">Sp-23/2016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Sapanjoš</izvorni_sadrzaj>
    <derivirana_varijabla naziv="DomainObject.Predmet.StrankaFormated_1">  Tihomir Sapanjoš</derivirana_varijabla>
  </DomainObject.Predmet.StrankaFormated>
  <DomainObject.Predmet.StrankaFormatedOIB>
    <izvorni_sadrzaj>  Tihomir Sapanjoš, OIB 70465200035</izvorni_sadrzaj>
    <derivirana_varijabla naziv="DomainObject.Predmet.StrankaFormatedOIB_1">  Tihomir Sapanjoš, OIB 70465200035</derivirana_varijabla>
  </DomainObject.Predmet.StrankaFormatedOIB>
  <DomainObject.Predmet.StrankaFormatedWithAdress>
    <izvorni_sadrzaj> Tihomir Sapanjoš, Osječka Nova Ulica 37, 31000 Sarvaš</izvorni_sadrzaj>
    <derivirana_varijabla naziv="DomainObject.Predmet.StrankaFormatedWithAdress_1"> Tihomir Sapanjoš, Osječka Nova Ulica 37, 31000 Sarvaš</derivirana_varijabla>
  </DomainObject.Predmet.StrankaFormatedWithAdress>
  <DomainObject.Predmet.StrankaFormatedWithAdressOIB>
    <izvorni_sadrzaj> Tihomir Sapanjoš, OIB 70465200035, Osječka Nova Ulica 37, 31000 Sarvaš</izvorni_sadrzaj>
    <derivirana_varijabla naziv="DomainObject.Predmet.StrankaFormatedWithAdressOIB_1"> Tihomir Sapanjoš, OIB 70465200035, Osječka Nova Ulica 37, 31000 Sarvaš</derivirana_varijabla>
  </DomainObject.Predmet.StrankaFormatedWithAdressOIB>
  <DomainObject.Predmet.StrankaWithAdress>
    <izvorni_sadrzaj>Tihomir Sapanjoš Osječka Nova Ulica 37,31000 Sarvaš</izvorni_sadrzaj>
    <derivirana_varijabla naziv="DomainObject.Predmet.StrankaWithAdress_1">Tihomir Sapanjoš Osječka Nova Ulica 37,31000 Sarvaš</derivirana_varijabla>
  </DomainObject.Predmet.StrankaWithAdress>
  <DomainObject.Predmet.StrankaWithAdressOIB>
    <izvorni_sadrzaj>Tihomir Sapanjoš, OIB 70465200035, Osječka Nova Ulica 37,31000 Sarvaš</izvorni_sadrzaj>
    <derivirana_varijabla naziv="DomainObject.Predmet.StrankaWithAdressOIB_1">Tihomir Sapanjoš, OIB 70465200035, Osječka Nova Ulica 37,31000 Sarvaš</derivirana_varijabla>
  </DomainObject.Predmet.StrankaWithAdressOIB>
  <DomainObject.Predmet.StrankaNazivFormated>
    <izvorni_sadrzaj>Tihomir Sapanjoš</izvorni_sadrzaj>
    <derivirana_varijabla naziv="DomainObject.Predmet.StrankaNazivFormated_1">Tihomir Sapanjoš</derivirana_varijabla>
  </DomainObject.Predmet.StrankaNazivFormated>
  <DomainObject.Predmet.StrankaNazivFormatedOIB>
    <izvorni_sadrzaj>Tihomir Sapanjoš, OIB 70465200035</izvorni_sadrzaj>
    <derivirana_varijabla naziv="DomainObject.Predmet.StrankaNazivFormatedOIB_1">Tihomir Sapanjoš, OIB 70465200035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Tihomir Sapanjoš</item>
    </izvorni_sadrzaj>
    <derivirana_varijabla naziv="DomainObject.Predmet.StrankaListFormated_1">
      <item>Tihomir Sapanjoš</item>
    </derivirana_varijabla>
  </DomainObject.Predmet.StrankaListFormated>
  <DomainObject.Predmet.StrankaListFormatedOIB>
    <izvorni_sadrzaj>
      <item>Tihomir Sapanjoš, OIB 70465200035</item>
    </izvorni_sadrzaj>
    <derivirana_varijabla naziv="DomainObject.Predmet.StrankaListFormatedOIB_1">
      <item>Tihomir Sapanjoš, OIB 70465200035</item>
    </derivirana_varijabla>
  </DomainObject.Predmet.StrankaListFormatedOIB>
  <DomainObject.Predmet.StrankaListFormatedWithAdress>
    <izvorni_sadrzaj>
      <item>Tihomir Sapanjoš, Osječka Nova Ulica 37, 31000 Sarvaš</item>
    </izvorni_sadrzaj>
    <derivirana_varijabla naziv="DomainObject.Predmet.StrankaListFormatedWithAdress_1">
      <item>Tihomir Sapanjoš, Osječka Nova Ulica 37, 31000 Sarvaš</item>
    </derivirana_varijabla>
  </DomainObject.Predmet.StrankaListFormatedWithAdress>
  <DomainObject.Predmet.StrankaListFormatedWithAdressOIB>
    <izvorni_sadrzaj>
      <item>Tihomir Sapanjoš, OIB 70465200035, Osječka Nova Ulica 37, 31000 Sarvaš</item>
    </izvorni_sadrzaj>
    <derivirana_varijabla naziv="DomainObject.Predmet.StrankaListFormatedWithAdressOIB_1">
      <item>Tihomir Sapanjoš, OIB 70465200035, Osječka Nova Ulica 37, 31000 Sarvaš</item>
    </derivirana_varijabla>
  </DomainObject.Predmet.StrankaListFormatedWithAdressOIB>
  <DomainObject.Predmet.StrankaListNazivFormated>
    <izvorni_sadrzaj>
      <item>Tihomir Sapanjoš</item>
    </izvorni_sadrzaj>
    <derivirana_varijabla naziv="DomainObject.Predmet.StrankaListNazivFormated_1">
      <item>Tihomir Sapanjoš</item>
    </derivirana_varijabla>
  </DomainObject.Predmet.StrankaListNazivFormated>
  <DomainObject.Predmet.StrankaListNazivFormatedOIB>
    <izvorni_sadrzaj>
      <item>Tihomir Sapanjoš, OIB 70465200035</item>
    </izvorni_sadrzaj>
    <derivirana_varijabla naziv="DomainObject.Predmet.StrankaListNazivFormatedOIB_1">
      <item>Tihomir Sapanjoš, OIB 70465200035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Sp-23/2016-2</izvorni_sadrzaj>
    <derivirana_varijabla naziv="DomainObject.PoslovniBrojDokumenta_1">Sp-23/2016-2</derivirana_varijabla>
  </DomainObject.PoslovniBrojDokumenta>
  <DomainObject.Predmet.StrankaIDrugi>
    <izvorni_sadrzaj>Tihomir Sapanjoš</izvorni_sadrzaj>
    <derivirana_varijabla naziv="DomainObject.Predmet.StrankaIDrugi_1">Tihomir Sapanjoš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Tihomir Sapanjoš, OIB 70465200035, Osječka Nova Ulica 37, 31000 Sarvaš</izvorni_sadrzaj>
    <derivirana_varijabla naziv="DomainObject.Predmet.StrankaIDrugiAdressOIB_1">Tihomir Sapanjoš, OIB 70465200035, Osječka Nova Ulica 37, 31000 Sarvaš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Sapanjoš</item>
    </izvorni_sadrzaj>
    <derivirana_varijabla naziv="DomainObject.Predmet.SudioniciListNaziv_1">
      <item>Tihomir Sapanjoš</item>
    </derivirana_varijabla>
  </DomainObject.Predmet.SudioniciListNaziv>
  <DomainObject.Predmet.SudioniciListAdressOIB>
    <izvorni_sadrzaj>
      <item>Tihomir Sapanjoš, OIB 70465200035, Osječka Nova Ulica 37,31000 Sarvaš</item>
    </izvorni_sadrzaj>
    <derivirana_varijabla naziv="DomainObject.Predmet.SudioniciListAdressOIB_1">
      <item>Tihomir Sapanjoš, OIB 70465200035, Osječka Nova Ulica 37,31000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70465200035</item>
    </izvorni_sadrzaj>
    <derivirana_varijabla naziv="DomainObject.Predmet.SudioniciListNazivOIB_1">
      <item>, OIB 70465200035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A4BAB-536B-45DF-97DB-0D5787FF6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257</properties:Words>
  <properties:Characters>1499</properties:Characters>
  <properties:Lines>75</properties:Lines>
  <properties:Paragraphs>24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2016-09-27T11:23:00Z</dcterms:created>
  <dc:creator>SUD</dc:creator>
  <cp:lastModifiedBy>Katica Bogdan</cp:lastModifiedBy>
  <cp:lastPrinted>2016-11-18T10:16:00Z</cp:lastPrinted>
  <dcterms:modified xmlns:xsi="http://www.w3.org/2001/XMLSchema-instance" xsi:type="dcterms:W3CDTF">2016-11-18T10:17:00Z</dcterms:modified>
  <cp:revision>19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Sp-23/2016-2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