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5bef" w14:paraId="83d5bef" w:rsidRDefault="00135BB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3C7FCD" w:rsidR="005D3F5E">
      <w:pPr>
        <w:rPr>
          <w:sz w:val="24"/>
        </w:rPr>
      </w:pPr>
      <w:r>
        <w:rPr>
          <w:sz w:val="24"/>
        </w:rPr>
        <w:t>Republika Hrvatska</w:t>
      </w:r>
    </w:p>
    <w:p w:rsidRDefault="003C7FCD" w:rsidR="003C7FCD">
      <w:pPr>
        <w:rPr>
          <w:sz w:val="24"/>
        </w:rPr>
      </w:pPr>
      <w:r>
        <w:rPr>
          <w:sz w:val="24"/>
        </w:rPr>
        <w:t>Trgovački sud u Osijeku</w:t>
      </w:r>
    </w:p>
    <w:p w:rsidRDefault="003C7FCD" w:rsidR="003C7FCD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E84F5B">
        <w:rPr>
          <w:sz w:val="24"/>
        </w:rPr>
        <w:t xml:space="preserve">    </w:t>
      </w:r>
      <w:r w:rsidR="00006653" w:rsidRPr="008B565F">
        <w:rPr>
          <w:b/>
          <w:sz w:val="24"/>
        </w:rPr>
        <w:t xml:space="preserve">Broj: </w:t>
      </w:r>
      <w:r w:rsidR="008B565F" w:rsidRPr="008B565F">
        <w:rPr>
          <w:b/>
          <w:sz w:val="24"/>
        </w:rPr>
        <w:t>1/</w:t>
      </w:r>
      <w:r w:rsidR="00006653" w:rsidRPr="008B565F">
        <w:rPr>
          <w:b/>
          <w:sz w:val="24"/>
        </w:rPr>
        <w:t>St-</w:t>
      </w:r>
      <w:r w:rsidR="00F14CA5">
        <w:rPr>
          <w:b/>
          <w:sz w:val="24"/>
        </w:rPr>
        <w:t>1438</w:t>
      </w:r>
      <w:r w:rsidR="00DB73C1">
        <w:rPr>
          <w:b/>
          <w:sz w:val="24"/>
        </w:rPr>
        <w:t>/2018-</w:t>
      </w:r>
      <w:r w:rsidR="000C7A8D">
        <w:rPr>
          <w:b/>
          <w:sz w:val="24"/>
        </w:rPr>
        <w:t>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1B066E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8B565F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8B565F">
        <w:rPr>
          <w:sz w:val="24"/>
        </w:rPr>
        <w:t>radi utvrđivanja 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F14CA5">
        <w:rPr>
          <w:b/>
          <w:sz w:val="24"/>
        </w:rPr>
        <w:t>OTKUP METAL d.o.o. Zagreb, Bolnička cesta 51/2, OIB 01664449236</w:t>
      </w:r>
    </w:p>
    <w:p w:rsidRDefault="000C7A8D" w:rsidP="0038293C" w:rsidR="000C7A8D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C07608">
        <w:rPr>
          <w:sz w:val="24"/>
        </w:rPr>
        <w:t>rasprave o 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F14CA5">
        <w:rPr>
          <w:b/>
          <w:sz w:val="24"/>
        </w:rPr>
        <w:t>04</w:t>
      </w:r>
      <w:r w:rsidR="000C7A8D">
        <w:rPr>
          <w:b/>
          <w:sz w:val="24"/>
        </w:rPr>
        <w:t>. ožujka</w:t>
      </w:r>
      <w:r w:rsidR="003C7FCD">
        <w:rPr>
          <w:b/>
          <w:sz w:val="24"/>
        </w:rPr>
        <w:t xml:space="preserve"> 2019</w:t>
      </w:r>
      <w:r w:rsidR="008B565F">
        <w:rPr>
          <w:b/>
          <w:sz w:val="24"/>
        </w:rPr>
        <w:t xml:space="preserve">. u </w:t>
      </w:r>
      <w:r w:rsidR="00F14CA5">
        <w:rPr>
          <w:b/>
          <w:sz w:val="24"/>
        </w:rPr>
        <w:t>10,30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4551DE">
        <w:rPr>
          <w:sz w:val="24"/>
        </w:rPr>
        <w:t>kod Trgovačkog suda</w:t>
      </w:r>
      <w:r w:rsidR="00C933B2">
        <w:rPr>
          <w:sz w:val="24"/>
        </w:rPr>
        <w:t xml:space="preserve">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3C7FCD" w:rsidP="00E70061" w:rsidR="003C7FCD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6923CF">
        <w:rPr>
          <w:sz w:val="24"/>
        </w:rPr>
        <w:t>k</w:t>
      </w:r>
      <w:r w:rsidR="00F77E7C">
        <w:rPr>
          <w:sz w:val="24"/>
        </w:rPr>
        <w:t xml:space="preserve"> po zakonu </w:t>
      </w:r>
      <w:r w:rsidR="00F14CA5">
        <w:rPr>
          <w:sz w:val="24"/>
        </w:rPr>
        <w:t>Darko Bošnjak, Zagreb, Bolnička cesta 51/2</w:t>
      </w:r>
    </w:p>
    <w:p w:rsidRDefault="004B2570" w:rsidP="00E70061" w:rsidR="001B066E">
      <w:pPr>
        <w:jc w:val="both"/>
        <w:rPr>
          <w:sz w:val="24"/>
        </w:rPr>
      </w:pPr>
      <w:r>
        <w:rPr>
          <w:sz w:val="24"/>
        </w:rPr>
        <w:tab/>
      </w:r>
    </w:p>
    <w:p w:rsidRDefault="00264568" w:rsidP="00C07608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8B565F" w:rsidP="008B565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3C7FCD">
        <w:rPr>
          <w:sz w:val="24"/>
        </w:rPr>
        <w:t xml:space="preserve">Brodu </w:t>
      </w:r>
      <w:r w:rsidR="00E84F5B">
        <w:rPr>
          <w:sz w:val="24"/>
        </w:rPr>
        <w:t>14</w:t>
      </w:r>
      <w:r w:rsidR="004B2570">
        <w:rPr>
          <w:sz w:val="24"/>
        </w:rPr>
        <w:t>. veljače</w:t>
      </w:r>
      <w:r w:rsidR="003C7FCD">
        <w:rPr>
          <w:sz w:val="24"/>
        </w:rPr>
        <w:t xml:space="preserve"> 2019.</w:t>
      </w:r>
    </w:p>
    <w:p w:rsidRDefault="00A71D7B" w:rsidP="008B565F" w:rsidR="00A71D7B">
      <w:pPr>
        <w:jc w:val="center"/>
        <w:rPr>
          <w:sz w:val="24"/>
        </w:rPr>
      </w:pPr>
    </w:p>
    <w:p w:rsidRDefault="00E84F5B" w:rsidP="008B565F" w:rsidR="00E84F5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B565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8B565F">
        <w:rPr>
          <w:sz w:val="24"/>
        </w:rPr>
        <w:t xml:space="preserve">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653CBC" w:rsidR="00A73F7C">
      <w:pPr>
        <w:rPr>
          <w:b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C6DAB">
        <w:rPr>
          <w:sz w:val="24"/>
        </w:rPr>
        <w:t xml:space="preserve">      </w:t>
      </w:r>
      <w:r w:rsidR="00070025">
        <w:rPr>
          <w:sz w:val="24"/>
        </w:rPr>
        <w:t>Terezija Knežević</w:t>
      </w: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C7A8D"/>
    <w:rsid w:val="000D0F27"/>
    <w:rsid w:val="000D19BE"/>
    <w:rsid w:val="000E56A7"/>
    <w:rsid w:val="001011CA"/>
    <w:rsid w:val="00102B40"/>
    <w:rsid w:val="00105B02"/>
    <w:rsid w:val="001268F3"/>
    <w:rsid w:val="00130019"/>
    <w:rsid w:val="00135BB2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066E"/>
    <w:rsid w:val="001B1510"/>
    <w:rsid w:val="001B696A"/>
    <w:rsid w:val="001D28F0"/>
    <w:rsid w:val="001D31EF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6DAB"/>
    <w:rsid w:val="003C7BD6"/>
    <w:rsid w:val="003C7FCD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51DE"/>
    <w:rsid w:val="004575AF"/>
    <w:rsid w:val="0047472F"/>
    <w:rsid w:val="00491EB1"/>
    <w:rsid w:val="004930E2"/>
    <w:rsid w:val="004A6ACB"/>
    <w:rsid w:val="004B2570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02FD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53CBC"/>
    <w:rsid w:val="00660BC1"/>
    <w:rsid w:val="006622C3"/>
    <w:rsid w:val="00663757"/>
    <w:rsid w:val="006757B6"/>
    <w:rsid w:val="0068145E"/>
    <w:rsid w:val="006923CF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5A3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B565F"/>
    <w:rsid w:val="008D3832"/>
    <w:rsid w:val="008D61F3"/>
    <w:rsid w:val="008D63E1"/>
    <w:rsid w:val="008D6BC4"/>
    <w:rsid w:val="008E34B7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263D"/>
    <w:rsid w:val="009746A2"/>
    <w:rsid w:val="00980D1E"/>
    <w:rsid w:val="00982BE7"/>
    <w:rsid w:val="00985E31"/>
    <w:rsid w:val="009970AD"/>
    <w:rsid w:val="009A5101"/>
    <w:rsid w:val="009A53FC"/>
    <w:rsid w:val="009C2E1D"/>
    <w:rsid w:val="009D0FA1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07608"/>
    <w:rsid w:val="00C1053B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B73C1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4F5B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14CA5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C5E58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St-1438/2018</izvorni_sadrzaj>
    <derivirana_varijabla naziv="DomainObject.Predmet.OznakaBroj_1">St-1438/2018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OTKUP METAL d.o.o.</izvorni_sadrzaj>
    <derivirana_varijabla naziv="DomainObject.Predmet.ProtustrankaFormated_1">  OTKUP METAL d.o.o.</derivirana_varijabla>
  </DomainObject.Predmet.ProtustrankaFormated>
  <DomainObject.Predmet.ProtustrankaFormatedOIB>
    <izvorni_sadrzaj>  OTKUP METAL d.o.o., OIB 01664449236</izvorni_sadrzaj>
    <derivirana_varijabla naziv="DomainObject.Predmet.ProtustrankaFormatedOIB_1">  OTKUP METAL d.o.o., OIB 01664449236</derivirana_varijabla>
  </DomainObject.Predmet.ProtustrankaFormatedOIB>
  <DomainObject.Predmet.ProtustrankaFormatedWithAdress>
    <izvorni_sadrzaj> OTKUP METAL d.o.o., Bolnička cesta 51/2, 10000 Zagreb</izvorni_sadrzaj>
    <derivirana_varijabla naziv="DomainObject.Predmet.ProtustrankaFormatedWithAdress_1"> OTKUP METAL d.o.o., Bolnička cesta 51/2, 10000 Zagreb</derivirana_varijabla>
  </DomainObject.Predmet.ProtustrankaFormatedWithAdress>
  <DomainObject.Predmet.ProtustrankaFormatedWithAdressOIB>
    <izvorni_sadrzaj> OTKUP METAL d.o.o., OIB 01664449236, Bolnička cesta 51/2, 10000 Zagreb</izvorni_sadrzaj>
    <derivirana_varijabla naziv="DomainObject.Predmet.ProtustrankaFormatedWithAdressOIB_1"> OTKUP METAL d.o.o., OIB 01664449236, Bolnička cesta 51/2, 10000 Zagreb</derivirana_varijabla>
  </DomainObject.Predmet.ProtustrankaFormatedWithAdressOIB>
  <DomainObject.Predmet.ProtustrankaWithAdress>
    <izvorni_sadrzaj>OTKUP METAL d.o.o. Bolnička cesta 51/2, 10000 Zagreb</izvorni_sadrzaj>
    <derivirana_varijabla naziv="DomainObject.Predmet.ProtustrankaWithAdress_1">OTKUP METAL d.o.o. Bolnička cesta 51/2, 10000 Zagreb</derivirana_varijabla>
  </DomainObject.Predmet.ProtustrankaWithAdress>
  <DomainObject.Predmet.ProtustrankaWithAdressOIB>
    <izvorni_sadrzaj>OTKUP METAL d.o.o., OIB 01664449236, Bolnička cesta 51/2, 10000 Zagreb</izvorni_sadrzaj>
    <derivirana_varijabla naziv="DomainObject.Predmet.ProtustrankaWithAdressOIB_1">OTKUP METAL d.o.o., OIB 01664449236, Bolnička cesta 51/2, 10000 Zagreb</derivirana_varijabla>
  </DomainObject.Predmet.ProtustrankaWithAdressOIB>
  <DomainObject.Predmet.ProtustrankaNazivFormated>
    <izvorni_sadrzaj>OTKUP METAL d.o.o.</izvorni_sadrzaj>
    <derivirana_varijabla naziv="DomainObject.Predmet.ProtustrankaNazivFormated_1">OTKUP METAL d.o.o.</derivirana_varijabla>
  </DomainObject.Predmet.ProtustrankaNazivFormated>
  <DomainObject.Predmet.ProtustrankaNazivFormatedOIB>
    <izvorni_sadrzaj>OTKUP METAL d.o.o., OIB 01664449236</izvorni_sadrzaj>
    <derivirana_varijabla naziv="DomainObject.Predmet.ProtustrankaNazivFormatedOIB_1">OTKUP METAL d.o.o., OIB 01664449236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OTKUP METAL d.o.o.</item>
    </izvorni_sadrzaj>
    <derivirana_varijabla naziv="DomainObject.Predmet.ProtuStrankaListFormated_1">
      <item>OTKUP METAL d.o.o.</item>
    </derivirana_varijabla>
  </DomainObject.Predmet.ProtuStrankaListFormated>
  <DomainObject.Predmet.ProtuStrankaListFormatedOIB>
    <izvorni_sadrzaj>
      <item>OTKUP METAL d.o.o., OIB 01664449236</item>
    </izvorni_sadrzaj>
    <derivirana_varijabla naziv="DomainObject.Predmet.ProtuStrankaListFormatedOIB_1">
      <item>OTKUP METAL d.o.o., OIB 01664449236</item>
    </derivirana_varijabla>
  </DomainObject.Predmet.ProtuStrankaListFormatedOIB>
  <DomainObject.Predmet.ProtuStrankaListFormatedWithAdress>
    <izvorni_sadrzaj>
      <item>OTKUP METAL d.o.o., Bolnička cesta 51/2, 10000 Zagreb</item>
    </izvorni_sadrzaj>
    <derivirana_varijabla naziv="DomainObject.Predmet.ProtuStrankaListFormatedWithAdress_1">
      <item>OTKUP METAL d.o.o., Bolnička cesta 51/2, 10000 Zagreb</item>
    </derivirana_varijabla>
  </DomainObject.Predmet.ProtuStrankaListFormatedWithAdress>
  <DomainObject.Predmet.ProtuStrankaListFormatedWithAdressOIB>
    <izvorni_sadrzaj>
      <item>OTKUP METAL d.o.o., OIB 01664449236, Bolnička cesta 51/2, 10000 Zagreb</item>
    </izvorni_sadrzaj>
    <derivirana_varijabla naziv="DomainObject.Predmet.ProtuStrankaListFormatedWithAdressOIB_1">
      <item>OTKUP METAL d.o.o., OIB 01664449236, Bolnička cesta 51/2, 10000 Zagreb</item>
    </derivirana_varijabla>
  </DomainObject.Predmet.ProtuStrankaListFormatedWithAdressOIB>
  <DomainObject.Predmet.ProtuStrankaListNazivFormated>
    <izvorni_sadrzaj>
      <item>OTKUP METAL d.o.o.</item>
    </izvorni_sadrzaj>
    <derivirana_varijabla naziv="DomainObject.Predmet.ProtuStrankaListNazivFormated_1">
      <item>OTKUP METAL d.o.o.</item>
    </derivirana_varijabla>
  </DomainObject.Predmet.ProtuStrankaListNazivFormated>
  <DomainObject.Predmet.ProtuStrankaListNazivFormatedOIB>
    <izvorni_sadrzaj>
      <item>OTKUP METAL d.o.o., OIB 01664449236</item>
    </izvorni_sadrzaj>
    <derivirana_varijabla naziv="DomainObject.Predmet.ProtuStrankaListNazivFormatedOIB_1">
      <item>OTKUP METAL d.o.o., OIB 01664449236</item>
    </derivirana_varijabla>
  </DomainObject.Predmet.ProtuStrankaListNazivFormatedOIB>
  <DomainObject.Predmet.OstaliListFormated>
    <izvorni_sadrzaj>
      <item>Darko Bošnjak</item>
    </izvorni_sadrzaj>
    <derivirana_varijabla naziv="DomainObject.Predmet.OstaliListFormated_1">
      <item>Darko Bošnjak</item>
    </derivirana_varijabla>
  </DomainObject.Predmet.OstaliListFormated>
  <DomainObject.Predmet.OstaliListFormatedOIB>
    <izvorni_sadrzaj>
      <item>Darko Bošnjak, OIB 90304289489</item>
    </izvorni_sadrzaj>
    <derivirana_varijabla naziv="DomainObject.Predmet.OstaliListFormatedOIB_1">
      <item>Darko Bošnjak, OIB 90304289489</item>
    </derivirana_varijabla>
  </DomainObject.Predmet.OstaliListFormatedOIB>
  <DomainObject.Predmet.OstaliListFormatedWithAdress>
    <izvorni_sadrzaj>
      <item>Darko Bošnjak, Bolnička Cesta 512, 10000 Zagreb</item>
    </izvorni_sadrzaj>
    <derivirana_varijabla naziv="DomainObject.Predmet.OstaliListFormatedWithAdress_1">
      <item>Darko Bošnjak, Bolnička Cesta 512, 10000 Zagreb</item>
    </derivirana_varijabla>
  </DomainObject.Predmet.OstaliListFormatedWithAdress>
  <DomainObject.Predmet.OstaliListFormatedWithAdressOIB>
    <izvorni_sadrzaj>
      <item>Darko Bošnjak, OIB 90304289489, Bolnička Cesta 512, 10000 Zagreb</item>
    </izvorni_sadrzaj>
    <derivirana_varijabla naziv="DomainObject.Predmet.OstaliListFormatedWithAdressOIB_1">
      <item>Darko Bošnjak, OIB 90304289489, Bolnička Cesta 512, 10000 Zagreb</item>
    </derivirana_varijabla>
  </DomainObject.Predmet.OstaliListFormatedWithAdressOIB>
  <DomainObject.Predmet.OstaliListNazivFormated>
    <izvorni_sadrzaj>
      <item>Darko Bošnjak</item>
    </izvorni_sadrzaj>
    <derivirana_varijabla naziv="DomainObject.Predmet.OstaliListNazivFormated_1">
      <item>Darko Bošnjak</item>
    </derivirana_varijabla>
  </DomainObject.Predmet.OstaliListNazivFormated>
  <DomainObject.Predmet.OstaliListNazivFormatedOIB>
    <izvorni_sadrzaj>
      <item>Darko Bošnjak, OIB 90304289489</item>
    </izvorni_sadrzaj>
    <derivirana_varijabla naziv="DomainObject.Predmet.OstaliListNazivFormatedOIB_1">
      <item>Darko Bošnjak, OIB 90304289489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OTKUP METAL d.o.o.</izvorni_sadrzaj>
    <derivirana_varijabla naziv="DomainObject.Predmet.ProtustrankaIDrugi_1">OTKUP METAL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OTKUP METAL d.o.o., OIB 01664449236, Bolnička cesta 51/2, 10000 Zagreb</izvorni_sadrzaj>
    <derivirana_varijabla naziv="DomainObject.Predmet.ProtustrankaIDrugiAdressOIB_1">OTKUP METAL d.o.o., OIB 01664449236, Bolnička cesta 51/2,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OTKUP METAL d.o.o.</item>
      <item>FINA Regionalni centar Zagreb</item>
      <item>Darko Bošnjak</item>
    </izvorni_sadrzaj>
    <derivirana_varijabla naziv="DomainObject.Predmet.SudioniciListNaziv_1">
      <item>OTKUP METAL d.o.o.</item>
      <item>FINA Regionalni centar Zagreb</item>
      <item>Darko Bošnjak</item>
    </derivirana_varijabla>
  </DomainObject.Predmet.SudioniciListNaziv>
  <DomainObject.Predmet.SudioniciListAdressOIB>
    <izvorni_sadrzaj>
      <item>OTKUP METAL d.o.o., OIB 01664449236, Bolnička cesta 51/2,10000 Zagreb</item>
      <item>FINA Regionalni centar Zagreb, OIB 85821130368, Trg svibanjskih žrtava 1995. br. 1,10000 Zagreb</item>
      <item>Darko Bošnjak, OIB 90304289489, Bolnička Cesta 512,10000 Zagreb</item>
    </izvorni_sadrzaj>
    <derivirana_varijabla naziv="DomainObject.Predmet.SudioniciListAdressOIB_1">
      <item>OTKUP METAL d.o.o., OIB 01664449236, Bolnička cesta 51/2,10000 Zagreb</item>
      <item>FINA Regionalni centar Zagreb, OIB 85821130368, Trg svibanjskih žrtava 1995. br. 1,10000 Zagreb</item>
      <item>Darko Bošnjak, OIB 90304289489, Bolnička Cesta 512,10000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01664449236</item>
      <item>, OIB 85821130368</item>
      <item>, OIB 90304289489</item>
    </izvorni_sadrzaj>
    <derivirana_varijabla naziv="DomainObject.Predmet.SudioniciListNazivOIB_1">
      <item>, OIB 01664449236</item>
      <item>, OIB 85821130368</item>
      <item>, OIB 90304289489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St-1438/2018-2</izvorni_sadrzaj>
    <derivirana_varijabla naziv="DomainObject.PredzadnjaOdlukaIzPredmeta.Oznaka_1">St-1438/2018-2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110</properties:Words>
  <properties:Characters>626</properties:Characters>
  <properties:Lines>31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2019-01-02T13:15:00Z</dcterms:created>
  <dc:creator>Trgovacki sud</dc:creator>
  <cp:lastModifiedBy>wsadmin</cp:lastModifiedBy>
  <cp:lastPrinted>2019-02-14T08:30:00Z</cp:lastPrinted>
  <dcterms:modified xmlns:xsi="http://www.w3.org/2001/XMLSchema-instance" xsi:type="dcterms:W3CDTF">2019-02-14T08:36:00Z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ST-1438-2018.docx)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