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66369" w14:paraId="9266369"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291AEA">
        <w:t>897</w:t>
      </w:r>
      <w:proofErr w:type="spellEnd"/>
      <w:r w:rsidRPr="00B60270">
        <w:t>/</w:t>
      </w:r>
      <w:proofErr w:type="spellStart"/>
      <w:r w:rsidRPr="00B60270">
        <w:t>201</w:t>
      </w:r>
      <w:r w:rsidR="00A357C9">
        <w:t>8</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101190">
        <w:t xml:space="preserve">Zelina Centar d.o.o., Donja Zelina, Sveta Helena </w:t>
      </w:r>
      <w:proofErr w:type="spellStart"/>
      <w:r w:rsidR="00101190">
        <w:t>159</w:t>
      </w:r>
      <w:proofErr w:type="spellEnd"/>
      <w:r w:rsidR="00101190">
        <w:t xml:space="preserve">, </w:t>
      </w:r>
      <w:proofErr w:type="spellStart"/>
      <w:r w:rsidR="00101190">
        <w:t>OIB</w:t>
      </w:r>
      <w:proofErr w:type="spellEnd"/>
      <w:r w:rsidR="00101190">
        <w:t xml:space="preserve">: </w:t>
      </w:r>
      <w:proofErr w:type="spellStart"/>
      <w:r w:rsidR="00101190">
        <w:t>24884181138</w:t>
      </w:r>
      <w:proofErr w:type="spellEnd"/>
      <w:r w:rsidRPr="00B60270">
        <w:t xml:space="preserve">, dana </w:t>
      </w:r>
      <w:proofErr w:type="spellStart"/>
      <w:r w:rsidR="00A357C9">
        <w:t>15</w:t>
      </w:r>
      <w:proofErr w:type="spellEnd"/>
      <w:r w:rsidRPr="00B60270">
        <w:t xml:space="preserve">. </w:t>
      </w:r>
      <w:r w:rsidR="00A357C9">
        <w:t xml:space="preserve">listopada </w:t>
      </w:r>
      <w:proofErr w:type="spellStart"/>
      <w:r w:rsidR="00A357C9">
        <w:t>2018</w:t>
      </w:r>
      <w:r w:rsidRPr="00B60270">
        <w:t>.g</w:t>
      </w:r>
      <w:proofErr w:type="spellEnd"/>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B60270" w:rsidP="00B60270" w:rsidR="00B60270" w:rsidRPr="00B60270">
      <w:pPr>
        <w:ind w:firstLine="708"/>
        <w:jc w:val="both"/>
      </w:pPr>
      <w:r w:rsidRPr="00B60270">
        <w:t xml:space="preserve">Pozivaju  se osobe ovlaštene za zastupanje dužnika po zakonu, u roku od </w:t>
      </w:r>
      <w:proofErr w:type="spellStart"/>
      <w:r w:rsidRPr="00B60270">
        <w:t>15</w:t>
      </w:r>
      <w:proofErr w:type="spellEnd"/>
      <w:r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B60270" w:rsidP="00B60270" w:rsidR="00B60270" w:rsidRPr="00B60270">
      <w:pPr>
        <w:jc w:val="both"/>
      </w:pPr>
      <w:r w:rsidRPr="00B60270">
        <w:tab/>
        <w:t>Nad uvodno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5913EB">
        <w:t>15</w:t>
      </w:r>
      <w:proofErr w:type="spellEnd"/>
      <w:r w:rsidRPr="00B60270">
        <w:t xml:space="preserve">. </w:t>
      </w:r>
      <w:r w:rsidR="005913EB">
        <w:t>listopada</w:t>
      </w:r>
      <w:r w:rsidRPr="00B60270">
        <w:t xml:space="preserve"> </w:t>
      </w:r>
      <w:proofErr w:type="spellStart"/>
      <w:r w:rsidRPr="00B60270">
        <w:t>201</w:t>
      </w:r>
      <w:r w:rsidR="005913EB">
        <w:t>8</w:t>
      </w:r>
      <w:r w:rsidRPr="00B60270">
        <w:t>.g</w:t>
      </w:r>
      <w:proofErr w:type="spellEnd"/>
      <w:r w:rsidRPr="00B60270">
        <w:t xml:space="preserve">. </w:t>
      </w:r>
    </w:p>
    <w:p w:rsidRDefault="00B60270" w:rsidP="005B2694" w:rsidR="00B60270" w:rsidRPr="00B60270">
      <w:pPr>
        <w:tabs>
          <w:tab w:pos="709" w:val="left"/>
        </w:tabs>
        <w:jc w:val="right"/>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5B2694" w:rsidR="00B60270">
      <w:pPr>
        <w:tabs>
          <w:tab w:pos="709" w:val="left"/>
        </w:tabs>
        <w:jc w:val="right"/>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5B2694">
        <w:t>, v.r.</w:t>
      </w:r>
    </w:p>
    <w:p w:rsidRDefault="005B2694" w:rsidP="005B2694" w:rsidR="005B2694">
      <w:pPr>
        <w:tabs>
          <w:tab w:pos="709" w:val="left"/>
        </w:tabs>
        <w:jc w:val="right"/>
      </w:pPr>
      <w:r>
        <w:t xml:space="preserve">Za točnost </w:t>
      </w:r>
      <w:proofErr w:type="spellStart"/>
      <w:r>
        <w:t>otpravka</w:t>
      </w:r>
      <w:proofErr w:type="spellEnd"/>
    </w:p>
    <w:p w:rsidRDefault="005B2694" w:rsidP="005B2694" w:rsidR="005B2694">
      <w:pPr>
        <w:tabs>
          <w:tab w:pos="709" w:val="left"/>
        </w:tabs>
        <w:jc w:val="right"/>
      </w:pPr>
      <w:r>
        <w:t>Greta Jurišić</w:t>
      </w:r>
    </w:p>
    <w:p w:rsidRDefault="005B2694" w:rsidP="005B2694" w:rsidR="005B2694" w:rsidRPr="00B60270">
      <w:pPr>
        <w:tabs>
          <w:tab w:pos="709" w:val="left"/>
        </w:tabs>
        <w:jc w:val="right"/>
      </w:pPr>
    </w:p>
    <w:p w:rsidRDefault="005B2694" w:rsidP="005B2694" w:rsidR="005B2694"/>
    <w:p w:rsidRDefault="00B60270" w:rsidP="005B2694" w:rsidR="005B2694"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FE3D72" w:rsidP="005B2694" w:rsidR="00FE3D72" w:rsidRPr="00B60270">
      <w:pPr>
        <w:pStyle w:val="Odlomakpopisa"/>
      </w:pPr>
    </w:p>
    <w:sectPr w:rsidSect="005B2694" w:rsidR="00FE3D72" w:rsidRPr="00B60270">
      <w:pgSz w:h="16838" w:w="11906"/>
      <w:pgMar w:gutter="0" w:footer="708" w:header="708" w:left="1417" w:bottom="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06A657D"/>
    <w:multiLevelType w:val="hybridMultilevel"/>
    <w:tmpl w:val="2182F49A"/>
    <w:lvl w:tplc="78CEFAD4"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01190"/>
    <w:rsid w:val="002450E7"/>
    <w:rsid w:val="00291AEA"/>
    <w:rsid w:val="00291C0F"/>
    <w:rsid w:val="004A3F8A"/>
    <w:rsid w:val="005913EB"/>
    <w:rsid w:val="005B2694"/>
    <w:rsid w:val="007329B5"/>
    <w:rsid w:val="00A357C9"/>
    <w:rsid w:val="00B60270"/>
    <w:rsid w:val="00BF0A6A"/>
    <w:rsid w:val="00CD729E"/>
    <w:rsid w:val="00DD2852"/>
    <w:rsid w:val="00E8232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B2694"/>
    <w:rPr>
      <w:color w:val="808080"/>
      <w:bdr w:space="0" w:sz="0" w:color="auto" w:val="none"/>
      <w:shd w:fill="auto" w:color="auto" w:val="clear"/>
    </w:rPr>
  </w:style>
  <w:style w:customStyle="true" w:styleId="eSPISCCParagraphDefaultFont" w:type="character">
    <w:name w:val="eSPIS_CC_Paragraph Default Font"/>
    <w:basedOn w:val="Zadanifontodlomka"/>
    <w:rsid w:val="005B26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2694"/>
    <w:rPr>
      <w:bdr w:space="0" w:sz="0" w:color="auto" w:val="none"/>
      <w:shd w:fill="FFFFCC" w:color="auto" w:val="clear"/>
      <w:lang w:val="hr-HR"/>
    </w:rPr>
  </w:style>
  <w:style w:customStyle="true" w:styleId="PozadinaSvijetloCrvena" w:type="character">
    <w:name w:val="Pozadina_SvijetloCrvena"/>
    <w:basedOn w:val="eSPISCCParagraphDefaultFont"/>
    <w:rsid w:val="005B26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26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B2694"/>
    <w:rPr>
      <w:color w:val="808080"/>
      <w:bdr w:color="auto" w:space="0" w:sz="0" w:val="none"/>
      <w:shd w:color="auto" w:fill="auto" w:val="clear"/>
    </w:rPr>
  </w:style>
  <w:style w:customStyle="1" w:styleId="eSPISCCParagraphDefaultFont" w:type="character">
    <w:name w:val="eSPIS_CC_Paragraph Default Font"/>
    <w:basedOn w:val="Zadanifontodlomka"/>
    <w:rsid w:val="005B26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2694"/>
    <w:rPr>
      <w:bdr w:color="auto" w:space="0" w:sz="0" w:val="none"/>
      <w:shd w:color="auto" w:fill="FFFFCC" w:val="clear"/>
      <w:lang w:val="hr-HR"/>
    </w:rPr>
  </w:style>
  <w:style w:customStyle="1" w:styleId="PozadinaSvijetloCrvena" w:type="character">
    <w:name w:val="Pozadina_SvijetloCrvena"/>
    <w:basedOn w:val="eSPISCCParagraphDefaultFont"/>
    <w:rsid w:val="005B26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26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izvorni_sadrzaj>
    <derivirana_varijabla naziv="DomainObject.Predmet.Broj_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St-897/2018</izvorni_sadrzaj>
    <derivirana_varijabla naziv="DomainObject.Predmet.OznakaBroj_1">St-897/2018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Zelina Centar d.o.o.</izvorni_sadrzaj>
    <derivirana_varijabla naziv="DomainObject.Predmet.ProtustrankaFormated_1">  Zelina Centar d.o.o.</derivirana_varijabla>
  </DomainObject.Predmet.ProtustrankaFormated>
  <DomainObject.Predmet.ProtustrankaFormatedOIB>
    <izvorni_sadrzaj>  Zelina Centar d.o.o., OIB 24884181138</izvorni_sadrzaj>
    <derivirana_varijabla naziv="DomainObject.Predmet.ProtustrankaFormatedOIB_1">  Zelina Centar d.o.o., OIB 24884181138</derivirana_varijabla>
  </DomainObject.Predmet.ProtustrankaFormatedOIB>
  <DomainObject.Predmet.ProtustrankaFormatedWithAdress>
    <izvorni_sadrzaj> Zelina Centar d.o.o., Sveta Helena 159, 10382 Donja Zelina</izvorni_sadrzaj>
    <derivirana_varijabla naziv="DomainObject.Predmet.ProtustrankaFormatedWithAdress_1"> Zelina Centar d.o.o., Sveta Helena 159, 10382 Donja Zelina</derivirana_varijabla>
  </DomainObject.Predmet.ProtustrankaFormatedWithAdress>
  <DomainObject.Predmet.ProtustrankaFormatedWithAdressOIB>
    <izvorni_sadrzaj> Zelina Centar d.o.o., OIB 24884181138, Sveta Helena 159, 10382 Donja Zelina</izvorni_sadrzaj>
    <derivirana_varijabla naziv="DomainObject.Predmet.ProtustrankaFormatedWithAdressOIB_1"> Zelina Centar d.o.o., OIB 24884181138, Sveta Helena 159, 10382 Donja Zelina</derivirana_varijabla>
  </DomainObject.Predmet.ProtustrankaFormatedWithAdressOIB>
  <DomainObject.Predmet.ProtustrankaWithAdress>
    <izvorni_sadrzaj>Zelina Centar d.o.o. Sveta Helena 159, 10382 Donja Zelina</izvorni_sadrzaj>
    <derivirana_varijabla naziv="DomainObject.Predmet.ProtustrankaWithAdress_1">Zelina Centar d.o.o. Sveta Helena 159, 10382 Donja Zelina</derivirana_varijabla>
  </DomainObject.Predmet.ProtustrankaWithAdress>
  <DomainObject.Predmet.ProtustrankaWithAdressOIB>
    <izvorni_sadrzaj>Zelina Centar d.o.o., OIB 24884181138, Sveta Helena 159, 10382 Donja Zelina</izvorni_sadrzaj>
    <derivirana_varijabla naziv="DomainObject.Predmet.ProtustrankaWithAdressOIB_1">Zelina Centar d.o.o., OIB 24884181138, Sveta Helena 159, 10382 Donja Zelina</derivirana_varijabla>
  </DomainObject.Predmet.ProtustrankaWithAdressOIB>
  <DomainObject.Predmet.ProtustrankaNazivFormated>
    <izvorni_sadrzaj>Zelina Centar d.o.o.</izvorni_sadrzaj>
    <derivirana_varijabla naziv="DomainObject.Predmet.ProtustrankaNazivFormated_1">Zelina Centar d.o.o.</derivirana_varijabla>
  </DomainObject.Predmet.ProtustrankaNazivFormated>
  <DomainObject.Predmet.ProtustrankaNazivFormatedOIB>
    <izvorni_sadrzaj>Zelina Centar d.o.o., OIB 24884181138</izvorni_sadrzaj>
    <derivirana_varijabla naziv="DomainObject.Predmet.ProtustrankaNazivFormatedOIB_1">Zelina Centar d.o.o., OIB 24884181138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Greta Jurišić</izvorni_sadrzaj>
    <derivirana_varijabla naziv="DomainObject.Predmet.Zapisnicar_1">Greta Jurišić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Zelina Centar d.o.o.</item>
    </izvorni_sadrzaj>
    <derivirana_varijabla naziv="DomainObject.Predmet.ProtuStrankaListFormated_1">
      <item>Zelina Centar d.o.o.</item>
    </derivirana_varijabla>
  </DomainObject.Predmet.ProtuStrankaListFormated>
  <DomainObject.Predmet.ProtuStrankaListFormatedOIB>
    <izvorni_sadrzaj>
      <item>Zelina Centar d.o.o., OIB 24884181138</item>
    </izvorni_sadrzaj>
    <derivirana_varijabla naziv="DomainObject.Predmet.ProtuStrankaListFormatedOIB_1">
      <item>Zelina Centar d.o.o., OIB 24884181138</item>
    </derivirana_varijabla>
  </DomainObject.Predmet.ProtuStrankaListFormatedOIB>
  <DomainObject.Predmet.ProtuStrankaListFormatedWithAdress>
    <izvorni_sadrzaj>
      <item>Zelina Centar d.o.o., Sveta Helena 159, 10382 Donja Zelina</item>
    </izvorni_sadrzaj>
    <derivirana_varijabla naziv="DomainObject.Predmet.ProtuStrankaListFormatedWithAdress_1">
      <item>Zelina Centar d.o.o., Sveta Helena 159, 10382 Donja Zelina</item>
    </derivirana_varijabla>
  </DomainObject.Predmet.ProtuStrankaListFormatedWithAdress>
  <DomainObject.Predmet.ProtuStrankaListFormatedWithAdressOIB>
    <izvorni_sadrzaj>
      <item>Zelina Centar d.o.o., OIB 24884181138, Sveta Helena 159, 10382 Donja Zelina</item>
    </izvorni_sadrzaj>
    <derivirana_varijabla naziv="DomainObject.Predmet.ProtuStrankaListFormatedWithAdressOIB_1">
      <item>Zelina Centar d.o.o., OIB 24884181138, Sveta Helena 159, 10382 Donja Zelina</item>
    </derivirana_varijabla>
  </DomainObject.Predmet.ProtuStrankaListFormatedWithAdressOIB>
  <DomainObject.Predmet.ProtuStrankaListNazivFormated>
    <izvorni_sadrzaj>
      <item>Zelina Centar d.o.o.</item>
    </izvorni_sadrzaj>
    <derivirana_varijabla naziv="DomainObject.Predmet.ProtuStrankaListNazivFormated_1">
      <item>Zelina Centar d.o.o.</item>
    </derivirana_varijabla>
  </DomainObject.Predmet.ProtuStrankaListNazivFormated>
  <DomainObject.Predmet.ProtuStrankaListNazivFormatedOIB>
    <izvorni_sadrzaj>
      <item>Zelina Centar d.o.o., OIB 24884181138</item>
    </izvorni_sadrzaj>
    <derivirana_varijabla naziv="DomainObject.Predmet.ProtuStrankaListNazivFormatedOIB_1">
      <item>Zelina Centar d.o.o., OIB 24884181138</item>
    </derivirana_varijabla>
  </DomainObject.Predmet.ProtuStrankaListNazivFormatedOIB>
  <DomainObject.Predmet.OstaliListFormated>
    <izvorni_sadrzaj>
      <item>Wolfgang Mayer</item>
    </izvorni_sadrzaj>
    <derivirana_varijabla naziv="DomainObject.Predmet.OstaliListFormated_1">
      <item>Wolfgang Mayer</item>
    </derivirana_varijabla>
  </DomainObject.Predmet.OstaliListFormated>
  <DomainObject.Predmet.OstaliListFormatedOIB>
    <izvorni_sadrzaj>
      <item>Wolfgang Mayer, OIB 76398331024</item>
    </izvorni_sadrzaj>
    <derivirana_varijabla naziv="DomainObject.Predmet.OstaliListFormatedOIB_1">
      <item>Wolfgang Mayer, OIB 76398331024</item>
    </derivirana_varijabla>
  </DomainObject.Predmet.OstaliListFormatedOIB>
  <DomainObject.Predmet.OstaliListFormatedWithAdress>
    <izvorni_sadrzaj>
      <item>Wolfgang Mayer, Unterroith 50, 4853 Steinbach Am Attersee</item>
    </izvorni_sadrzaj>
    <derivirana_varijabla naziv="DomainObject.Predmet.OstaliListFormatedWithAdress_1">
      <item>Wolfgang Mayer, Unterroith 50, 4853 Steinbach Am Attersee</item>
    </derivirana_varijabla>
  </DomainObject.Predmet.OstaliListFormatedWithAdress>
  <DomainObject.Predmet.OstaliListFormatedWithAdressOIB>
    <izvorni_sadrzaj>
      <item>Wolfgang Mayer, OIB 76398331024, Unterroith 50, 4853 Steinbach Am Attersee</item>
    </izvorni_sadrzaj>
    <derivirana_varijabla naziv="DomainObject.Predmet.OstaliListFormatedWithAdressOIB_1">
      <item>Wolfgang Mayer, OIB 76398331024, Unterroith 50, 4853 Steinbach Am Attersee</item>
    </derivirana_varijabla>
  </DomainObject.Predmet.OstaliListFormatedWithAdressOIB>
  <DomainObject.Predmet.OstaliListNazivFormated>
    <izvorni_sadrzaj>
      <item>Wolfgang Mayer</item>
    </izvorni_sadrzaj>
    <derivirana_varijabla naziv="DomainObject.Predmet.OstaliListNazivFormated_1">
      <item>Wolfgang Mayer</item>
    </derivirana_varijabla>
  </DomainObject.Predmet.OstaliListNazivFormated>
  <DomainObject.Predmet.OstaliListNazivFormatedOIB>
    <izvorni_sadrzaj>
      <item>Wolfgang Mayer, OIB 76398331024</item>
    </izvorni_sadrzaj>
    <derivirana_varijabla naziv="DomainObject.Predmet.OstaliListNazivFormatedOIB_1">
      <item>Wolfgang Mayer, OIB 76398331024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Zelina Centar d.o.o.</izvorni_sadrzaj>
    <derivirana_varijabla naziv="DomainObject.Predmet.ProtustrankaIDrugi_1">Zelina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Zelina Centar d.o.o., OIB 24884181138, Sveta Helena 159, 10382 Donja Zelina</izvorni_sadrzaj>
    <derivirana_varijabla naziv="DomainObject.Predmet.ProtustrankaIDrugiAdressOIB_1">Zelina Centar d.o.o., OIB 24884181138, Sveta Helena 159, 10382 Donja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Zelina Centar d.o.o.</item>
      <item>FINA Regionalni centar Zagreb</item>
      <item>Wolfgang Mayer</item>
    </izvorni_sadrzaj>
    <derivirana_varijabla naziv="DomainObject.Predmet.SudioniciListNaziv_1">
      <item>Zelina Centar d.o.o.</item>
      <item>FINA Regionalni centar Zagreb</item>
      <item>Wolfgang Mayer</item>
    </derivirana_varijabla>
  </DomainObject.Predmet.SudioniciListNaziv>
  <DomainObject.Predmet.SudioniciListAdressOIB>
    <izvorni_sadrzaj>
      <item>Zelina Centar d.o.o., OIB 24884181138, Sveta Helena 159,10382 Donja Zelina</item>
      <item>FINA Regionalni centar Zagreb, OIB 85821130368, Trg svibanjskih žrtava 1995. 1,10000 Zagreb</item>
      <item>Wolfgang Mayer, OIB 76398331024, Unterroith 50,4853 Steinbach Am Attersee</item>
    </izvorni_sadrzaj>
    <derivirana_varijabla naziv="DomainObject.Predmet.SudioniciListAdressOIB_1">
      <item>Zelina Centar d.o.o., OIB 24884181138, Sveta Helena 159,10382 Donja Zelina</item>
      <item>FINA Regionalni centar Zagreb, OIB 85821130368, Trg svibanjskih žrtava 1995. 1,10000 Zagreb</item>
      <item>Wolfgang Mayer, OIB 76398331024, Unterroith 50,4853 Steinbach Am Attersee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24884181138</item>
      <item>, OIB 85821130368</item>
      <item>, OIB 76398331024</item>
    </izvorni_sadrzaj>
    <derivirana_varijabla naziv="DomainObject.Predmet.SudioniciListNazivOIB_1">
      <item>, OIB 24884181138</item>
      <item>, OIB 85821130368</item>
      <item>, OIB 76398331024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St-897/2018-4</izvorni_sadrzaj>
    <derivirana_varijabla naziv="DomainObject.PredzadnjaOdlukaIzPredmeta.Oznaka_1">St-897/2018-4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2037</properties:Characters>
  <properties:Lines>54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2018-10-15T11:38:00Z</dcterms:created>
  <dc:creator>Maja Malec</dc:creator>
  <cp:lastModifiedBy>Greta Jurišić</cp:lastModifiedBy>
  <cp:lastPrinted>2018-10-15T12:21:00Z</cp:lastPrinted>
  <dcterms:modified xmlns:xsi="http://www.w3.org/2001/XMLSchema-instance" xsi:type="dcterms:W3CDTF">2018-10-15T12:21:00Z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897-18.docx)</vt:lpwstr>
  </prop:property>
  <prop:property name="CC_coloring" pid="4" fmtid="{D5CDD505-2E9C-101B-9397-08002B2CF9AE}">
    <vt:bool>false</vt:bool>
  </prop:property>
  <prop:property name="BrojStranica" pid="5" fmtid="{D5CDD505-2E9C-101B-9397-08002B2CF9AE}">
    <vt:i4>2</vt:i4>
  </prop:property>
</prop:Properties>
</file>