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d1cc" w14:paraId="b83d1cc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  <w:r w:rsidR="00B470DD">
        <w:rPr>
          <w:szCs w:val="24"/>
          <w:lang w:val="hr-HR"/>
        </w:rPr>
        <w:t>-109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87723B">
        <w:rPr>
          <w:szCs w:val="24"/>
          <w:lang w:val="hr-HR"/>
        </w:rPr>
        <w:t>dana, 5. ožujka</w:t>
      </w:r>
      <w:r w:rsidR="00E95127">
        <w:rPr>
          <w:szCs w:val="24"/>
          <w:lang w:val="hr-HR"/>
        </w:rPr>
        <w:t xml:space="preserve"> 2019</w:t>
      </w:r>
      <w:r w:rsidR="00376A74" w:rsidRPr="00170904">
        <w:rPr>
          <w:szCs w:val="24"/>
          <w:lang w:val="hr-HR"/>
        </w:rPr>
        <w:t>.</w:t>
      </w:r>
      <w:r w:rsidR="00FD0B9C">
        <w:rPr>
          <w:szCs w:val="24"/>
          <w:lang w:val="hr-HR"/>
        </w:rPr>
        <w:t xml:space="preserve"> godine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872B8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</w:t>
      </w:r>
      <w:r w:rsidR="00376A74" w:rsidRPr="00872B81">
        <w:rPr>
          <w:szCs w:val="24"/>
          <w:lang w:val="hr-HR"/>
        </w:rPr>
        <w:t>i Hrvatska banka za obnovu i razvitak, Zagreb, OIB 26702280390</w:t>
      </w:r>
      <w:r w:rsidR="009048A2" w:rsidRPr="00872B81">
        <w:rPr>
          <w:szCs w:val="24"/>
          <w:lang w:val="hr-HR"/>
        </w:rPr>
        <w:t>)</w:t>
      </w:r>
      <w:r w:rsidR="00603CD6" w:rsidRPr="00872B81">
        <w:rPr>
          <w:szCs w:val="24"/>
          <w:lang w:val="hr-HR"/>
        </w:rPr>
        <w:t xml:space="preserve">, utvrđuje se u iznosu od </w:t>
      </w:r>
      <w:r w:rsidR="00D00123">
        <w:rPr>
          <w:b/>
        </w:rPr>
        <w:t>5.067.087,00</w:t>
      </w:r>
      <w:r w:rsidR="00865AD2" w:rsidRPr="00872B81">
        <w:t xml:space="preserve"> </w:t>
      </w:r>
      <w:r w:rsidR="00BE1044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,</w:t>
      </w:r>
    </w:p>
    <w:p w:rsidRDefault="00D13977" w:rsidP="00D13977" w:rsidR="004F330C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-</w:t>
      </w:r>
      <w:r w:rsidR="00170904" w:rsidRPr="00872B81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872B81">
        <w:rPr>
          <w:w w:val="111"/>
          <w:szCs w:val="24"/>
          <w:lang w:val="hr-HR"/>
        </w:rPr>
        <w:t>zk. ul. 7260, kč. br. 1501/2, k. o. Vrapče Novo</w:t>
      </w:r>
      <w:r w:rsidR="00376A74" w:rsidRPr="00872B81">
        <w:rPr>
          <w:szCs w:val="24"/>
          <w:lang w:val="hr-HR"/>
        </w:rPr>
        <w:t>, ekonomsko dvorište – skladište u Ilici, površine 966m</w:t>
      </w:r>
      <w:r w:rsidR="00376A74" w:rsidRPr="00872B81">
        <w:rPr>
          <w:szCs w:val="24"/>
          <w:vertAlign w:val="superscript"/>
          <w:lang w:val="hr-HR"/>
        </w:rPr>
        <w:t>2</w:t>
      </w:r>
      <w:r w:rsidR="00376A74" w:rsidRPr="00872B81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872B81">
        <w:rPr>
          <w:szCs w:val="24"/>
          <w:lang w:val="hr-HR"/>
        </w:rPr>
        <w:t xml:space="preserve">, </w:t>
      </w:r>
      <w:r w:rsidR="004F330C" w:rsidRPr="00872B81">
        <w:rPr>
          <w:szCs w:val="24"/>
          <w:lang w:val="hr-HR"/>
        </w:rPr>
        <w:t xml:space="preserve">utvrđuje se u iznosu od </w:t>
      </w:r>
      <w:r w:rsidR="00D00123">
        <w:rPr>
          <w:b/>
        </w:rPr>
        <w:t xml:space="preserve">1.714.112,00 </w:t>
      </w:r>
      <w:r w:rsidR="00603CD6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.</w:t>
      </w:r>
    </w:p>
    <w:p w:rsidRDefault="00D13977" w:rsidP="00D13977" w:rsidR="000C286F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2</w:t>
      </w:r>
      <w:r w:rsidR="00170904" w:rsidRPr="00872B81">
        <w:rPr>
          <w:szCs w:val="24"/>
          <w:lang w:val="hr-HR"/>
        </w:rPr>
        <w:t xml:space="preserve">. Nekretnine se </w:t>
      </w:r>
      <w:r w:rsidRPr="00872B81">
        <w:rPr>
          <w:szCs w:val="24"/>
          <w:lang w:val="hr-HR"/>
        </w:rPr>
        <w:t xml:space="preserve">prodaju kao jedinstvena cjelina za iznos </w:t>
      </w:r>
      <w:r w:rsidR="00E25FF1">
        <w:rPr>
          <w:szCs w:val="24"/>
          <w:lang w:val="hr-HR"/>
        </w:rPr>
        <w:t xml:space="preserve">od </w:t>
      </w:r>
      <w:r w:rsidR="00D00123">
        <w:rPr>
          <w:b/>
          <w:szCs w:val="24"/>
          <w:lang w:val="hr-HR"/>
        </w:rPr>
        <w:t>6.781.199,00</w:t>
      </w:r>
      <w:r w:rsidR="00865AD2" w:rsidRPr="00E95127">
        <w:rPr>
          <w:b/>
        </w:rPr>
        <w:t xml:space="preserve"> </w:t>
      </w:r>
      <w:r w:rsidRPr="00872B81"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233C24">
        <w:rPr>
          <w:szCs w:val="24"/>
          <w:lang w:val="hr-HR"/>
        </w:rPr>
        <w:t xml:space="preserve"> </w:t>
      </w:r>
      <w:r w:rsidR="00A876F3">
        <w:rPr>
          <w:szCs w:val="24"/>
          <w:lang w:val="hr-HR"/>
        </w:rPr>
        <w:t>trinaestom</w:t>
      </w:r>
      <w:r w:rsidRPr="00170904">
        <w:rPr>
          <w:szCs w:val="24"/>
          <w:lang w:val="hr-HR"/>
        </w:rPr>
        <w:t xml:space="preserve"> usmenom javnom dražbom koja će se održati </w:t>
      </w:r>
      <w:r w:rsidR="00D00123">
        <w:rPr>
          <w:b/>
        </w:rPr>
        <w:t>4. travnja</w:t>
      </w:r>
      <w:r w:rsidR="00E25FF1">
        <w:rPr>
          <w:b/>
        </w:rPr>
        <w:t xml:space="preserve"> 2019</w:t>
      </w:r>
      <w:r w:rsidR="00865AD2" w:rsidRPr="00233C24">
        <w:rPr>
          <w:b/>
        </w:rPr>
        <w:t xml:space="preserve">. u </w:t>
      </w:r>
      <w:r w:rsidR="00A876F3">
        <w:rPr>
          <w:b/>
        </w:rPr>
        <w:t>10</w:t>
      </w:r>
      <w:r w:rsidR="009767E4">
        <w:rPr>
          <w:b/>
        </w:rPr>
        <w:t>,</w:t>
      </w:r>
      <w:r w:rsidR="004B1930">
        <w:rPr>
          <w:b/>
        </w:rPr>
        <w:t>3</w:t>
      </w:r>
      <w:r w:rsidR="00E25FF1">
        <w:rPr>
          <w:b/>
        </w:rPr>
        <w:t>0</w:t>
      </w:r>
      <w:r w:rsidR="00865AD2" w:rsidRPr="009237F5">
        <w:t xml:space="preserve"> </w:t>
      </w:r>
      <w:r w:rsidRPr="00170904">
        <w:rPr>
          <w:szCs w:val="24"/>
          <w:lang w:val="hr-HR"/>
        </w:rPr>
        <w:t xml:space="preserve">sati, kod </w:t>
      </w:r>
      <w:r w:rsidR="00D11916">
        <w:rPr>
          <w:szCs w:val="24"/>
          <w:lang w:val="hr-HR"/>
        </w:rPr>
        <w:t xml:space="preserve">ovog suda, Petrinjska 8, </w:t>
      </w:r>
      <w:r w:rsidR="009767E4">
        <w:rPr>
          <w:szCs w:val="24"/>
          <w:lang w:val="hr-HR"/>
        </w:rPr>
        <w:t>soba 93/II, ulična zgrada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jamčevina</w:t>
      </w:r>
      <w:r w:rsidR="00093861" w:rsidRPr="00170904">
        <w:rPr>
          <w:szCs w:val="24"/>
          <w:lang w:val="hr-HR"/>
        </w:rPr>
        <w:t xml:space="preserve"> u iznosu od </w:t>
      </w:r>
      <w:r w:rsidR="004408FC">
        <w:rPr>
          <w:szCs w:val="24"/>
          <w:lang w:val="hr-HR"/>
        </w:rPr>
        <w:t>3</w:t>
      </w:r>
      <w:r w:rsidR="003E4F2C">
        <w:rPr>
          <w:szCs w:val="24"/>
          <w:lang w:val="hr-HR"/>
        </w:rPr>
        <w:t xml:space="preserve">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="00093861"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="00093861"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jamčevinu</w:t>
      </w:r>
      <w:r w:rsidR="004F330C" w:rsidRPr="00170904">
        <w:rPr>
          <w:szCs w:val="24"/>
          <w:lang w:val="hr-HR"/>
        </w:rPr>
        <w:t xml:space="preserve">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E95127">
        <w:rPr>
          <w:szCs w:val="24"/>
          <w:lang w:val="hr-HR"/>
        </w:rPr>
        <w:t>jedanaestu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A876F3">
        <w:rPr>
          <w:szCs w:val="24"/>
          <w:lang w:val="hr-HR"/>
        </w:rPr>
        <w:t>5. ožujka</w:t>
      </w:r>
      <w:r w:rsidR="00E95127">
        <w:rPr>
          <w:szCs w:val="24"/>
          <w:lang w:val="hr-HR"/>
        </w:rPr>
        <w:t xml:space="preserve"> 2019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="00FD0B9C">
        <w:rPr>
          <w:szCs w:val="24"/>
          <w:lang w:val="hr-HR"/>
        </w:rPr>
        <w:t xml:space="preserve">         </w:t>
      </w:r>
      <w:r w:rsidRPr="00170904">
        <w:rPr>
          <w:szCs w:val="24"/>
          <w:lang w:val="hr-HR"/>
        </w:rPr>
        <w:t>SUDAC:</w:t>
      </w:r>
    </w:p>
    <w:p w:rsidRDefault="00D11916" w:rsidP="004F330C" w:rsidR="004F330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Sremac Šoštar</w:t>
      </w:r>
      <w:r w:rsidR="009A12B2">
        <w:rPr>
          <w:szCs w:val="24"/>
          <w:lang w:val="hr-HR"/>
        </w:rPr>
        <w:t>,v.r.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9A12B2" w:rsidR="009A12B2"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t>Za točnost otpravka-ovl. službenik</w:t>
      </w:r>
    </w:p>
    <w:p w:rsidRDefault="009A12B2" w:rsidR="009A12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A67FF" w:rsidP="009A12B2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E95127" w:rsidR="00EF0C0D">
    <w:pPr>
      <w:pStyle w:val="Zaglavlje"/>
      <w:framePr w:y="32" w:x="6036" w:vAnchor="text" w:hAnchor="page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12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  <w:r w:rsidR="00FA142B">
      <w:rPr>
        <w:szCs w:val="24"/>
        <w:lang w:val="hr-HR"/>
      </w:rPr>
      <w:t>-109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3C24"/>
    <w:rsid w:val="002357C0"/>
    <w:rsid w:val="00241D28"/>
    <w:rsid w:val="00244F1B"/>
    <w:rsid w:val="00246F06"/>
    <w:rsid w:val="00281FD4"/>
    <w:rsid w:val="002821DB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460A"/>
    <w:rsid w:val="00376A74"/>
    <w:rsid w:val="003B64AF"/>
    <w:rsid w:val="003C01B1"/>
    <w:rsid w:val="003C746D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08FC"/>
    <w:rsid w:val="00445E2B"/>
    <w:rsid w:val="00462D3E"/>
    <w:rsid w:val="004767C1"/>
    <w:rsid w:val="004B1930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65AD2"/>
    <w:rsid w:val="00870178"/>
    <w:rsid w:val="00872B81"/>
    <w:rsid w:val="0087723B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767E4"/>
    <w:rsid w:val="00981322"/>
    <w:rsid w:val="009859FF"/>
    <w:rsid w:val="00995637"/>
    <w:rsid w:val="009966AE"/>
    <w:rsid w:val="009A12B2"/>
    <w:rsid w:val="009B5E1D"/>
    <w:rsid w:val="009C5FFB"/>
    <w:rsid w:val="009D1536"/>
    <w:rsid w:val="009D6464"/>
    <w:rsid w:val="009D728B"/>
    <w:rsid w:val="00A259BB"/>
    <w:rsid w:val="00A34666"/>
    <w:rsid w:val="00A52FF3"/>
    <w:rsid w:val="00A6016B"/>
    <w:rsid w:val="00A64080"/>
    <w:rsid w:val="00A703D1"/>
    <w:rsid w:val="00A72E42"/>
    <w:rsid w:val="00A76D0E"/>
    <w:rsid w:val="00A84E4F"/>
    <w:rsid w:val="00A876F3"/>
    <w:rsid w:val="00A92801"/>
    <w:rsid w:val="00AA03C7"/>
    <w:rsid w:val="00AA5045"/>
    <w:rsid w:val="00AC1610"/>
    <w:rsid w:val="00AD09A2"/>
    <w:rsid w:val="00B33B5E"/>
    <w:rsid w:val="00B470DD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41CA5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00123"/>
    <w:rsid w:val="00D11916"/>
    <w:rsid w:val="00D13977"/>
    <w:rsid w:val="00D33C16"/>
    <w:rsid w:val="00D33C97"/>
    <w:rsid w:val="00D3651B"/>
    <w:rsid w:val="00D56156"/>
    <w:rsid w:val="00D857F6"/>
    <w:rsid w:val="00D93F21"/>
    <w:rsid w:val="00DA010D"/>
    <w:rsid w:val="00DD36E7"/>
    <w:rsid w:val="00DD6B2E"/>
    <w:rsid w:val="00DE3FF6"/>
    <w:rsid w:val="00DE5CE3"/>
    <w:rsid w:val="00DE7840"/>
    <w:rsid w:val="00E1799B"/>
    <w:rsid w:val="00E25FF1"/>
    <w:rsid w:val="00E31765"/>
    <w:rsid w:val="00E47E63"/>
    <w:rsid w:val="00E5264A"/>
    <w:rsid w:val="00E66F59"/>
    <w:rsid w:val="00E83CF5"/>
    <w:rsid w:val="00E95127"/>
    <w:rsid w:val="00E97F38"/>
    <w:rsid w:val="00EE3285"/>
    <w:rsid w:val="00EF0C0D"/>
    <w:rsid w:val="00EF5E82"/>
    <w:rsid w:val="00EF783A"/>
    <w:rsid w:val="00F02933"/>
    <w:rsid w:val="00F335E7"/>
    <w:rsid w:val="00F44D64"/>
    <w:rsid w:val="00F45B86"/>
    <w:rsid w:val="00F604CE"/>
    <w:rsid w:val="00F92B63"/>
    <w:rsid w:val="00F96940"/>
    <w:rsid w:val="00FA0C21"/>
    <w:rsid w:val="00FA142B"/>
    <w:rsid w:val="00FA3A0A"/>
    <w:rsid w:val="00FB7DEE"/>
    <w:rsid w:val="00FC5982"/>
    <w:rsid w:val="00FD0B9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3332</properties:Characters>
  <properties:Lines>81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2019-03-05T10:28:00Z</dcterms:created>
  <dc:creator>ksvajger</dc:creator>
  <cp:lastModifiedBy>Vinka Mihalinčić</cp:lastModifiedBy>
  <cp:lastPrinted>2019-03-05T10:37:00Z</cp:lastPrinted>
  <dcterms:modified xmlns:xsi="http://www.w3.org/2001/XMLSchema-instance" xsi:type="dcterms:W3CDTF">2019-03-05T10:37:00Z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(St-147-15-13.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