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2819e" w14:paraId="c62819e" w:rsidRDefault="007D65B8" w:rsidP="009F0526" w:rsidR="009F0526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F0526">
        <w:t>7 St-</w:t>
      </w:r>
      <w:r w:rsidR="001E2CBA">
        <w:t>208</w:t>
      </w:r>
      <w:r w:rsidR="009F0526">
        <w:t>/18-1</w:t>
      </w:r>
      <w:r w:rsidR="001E2CBA">
        <w:t>3</w:t>
      </w:r>
    </w:p>
    <w:p w:rsidRDefault="00A16660" w:rsidP="009F0526" w:rsidR="00A16660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90B09" w:rsidR="00390B09"/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830116" w:rsidP="006F25D8" w:rsidR="00AC360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0258A5">
        <w:t xml:space="preserve">REPUBLIKA HRVATSKA, Ministarstvo financija, </w:t>
      </w:r>
      <w:r w:rsidR="003F3A5A">
        <w:t xml:space="preserve">OIB: </w:t>
      </w:r>
      <w:r w:rsidR="000258A5" w:rsidRPr="000258A5">
        <w:t>52634238587</w:t>
      </w:r>
      <w:r w:rsidR="003F3A5A">
        <w:t xml:space="preserve">, koju zastupa Županijsko državno odvjetništvo  u </w:t>
      </w:r>
      <w:r w:rsidR="000258A5">
        <w:t>Osijeku</w:t>
      </w:r>
      <w:r w:rsidR="003F3A5A">
        <w:t xml:space="preserve">, </w:t>
      </w:r>
      <w:r>
        <w:t xml:space="preserve">za otvaranje stečajnog postupka nad dužnikom </w:t>
      </w:r>
      <w:r w:rsidR="000258A5">
        <w:t>NEXUS PROIZVODNJA d.o.o., Donji Miholjac, Industrijska zona Janjevci 6, MBS: 030114474, OIB: 56554989739</w:t>
      </w:r>
      <w:r w:rsidR="00A16C5A">
        <w:rPr>
          <w:color w:val="000000"/>
        </w:rPr>
        <w:t xml:space="preserve">, dana </w:t>
      </w:r>
      <w:r w:rsidR="000258A5">
        <w:rPr>
          <w:color w:val="000000"/>
        </w:rPr>
        <w:t>1</w:t>
      </w:r>
      <w:r w:rsidR="003F3A5A">
        <w:rPr>
          <w:color w:val="000000"/>
        </w:rPr>
        <w:t>9. ožujka</w:t>
      </w:r>
      <w:r w:rsidR="00A16C5A">
        <w:rPr>
          <w:color w:val="000000"/>
        </w:rPr>
        <w:t xml:space="preserve"> 2018. godine</w:t>
      </w:r>
    </w:p>
    <w:p w:rsidRDefault="00AC3604" w:rsidP="00AC3604" w:rsidR="00AC3604">
      <w:pPr>
        <w:jc w:val="both"/>
      </w:pPr>
    </w:p>
    <w:p w:rsidRDefault="00B325B5" w:rsidP="00AC3604" w:rsidR="00B325B5">
      <w:pPr>
        <w:jc w:val="both"/>
      </w:pPr>
    </w:p>
    <w:p w:rsidRDefault="00AC3604" w:rsidP="00AC3604" w:rsidR="00AC3604">
      <w:pPr>
        <w:jc w:val="center"/>
      </w:pPr>
      <w:r>
        <w:t>r i j e š i o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1C0559" w:rsidP="004C4BAD" w:rsidR="001C0559">
      <w:pPr>
        <w:pStyle w:val="Odlomakpopisa"/>
        <w:numPr>
          <w:ilvl w:val="0"/>
          <w:numId w:val="11"/>
        </w:numPr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F93C3C">
        <w:t>NEXUS PROIZVODNJA d.o.o., Donji Miholjac, Industrijska zona Janjevci 6, MBS: 030114474, OIB: 56554989739</w:t>
      </w:r>
      <w:r w:rsidR="00A34ADA">
        <w:t xml:space="preserve">, </w:t>
      </w:r>
      <w:r>
        <w:t>za dan</w:t>
      </w:r>
    </w:p>
    <w:p w:rsidRDefault="004C4BAD" w:rsidP="004C4BAD" w:rsidR="004C4BAD">
      <w:pPr>
        <w:pStyle w:val="Odlomakpopisa"/>
        <w:ind w:left="1713"/>
        <w:jc w:val="both"/>
      </w:pPr>
    </w:p>
    <w:p w:rsidRDefault="001C0559" w:rsidP="001C0559" w:rsidR="001C0559">
      <w:pPr>
        <w:ind w:firstLine="708"/>
        <w:jc w:val="both"/>
      </w:pPr>
    </w:p>
    <w:p w:rsidRDefault="00F93C3C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26. travanj</w:t>
      </w:r>
      <w:r w:rsidR="006F25D8">
        <w:rPr>
          <w:b/>
          <w:u w:val="single"/>
        </w:rPr>
        <w:t xml:space="preserve"> 2018</w:t>
      </w:r>
      <w:r w:rsidR="001C0559" w:rsidRPr="001C0559">
        <w:rPr>
          <w:b/>
          <w:u w:val="single"/>
        </w:rPr>
        <w:t xml:space="preserve">. u </w:t>
      </w:r>
      <w:r>
        <w:rPr>
          <w:b/>
          <w:u w:val="single"/>
        </w:rPr>
        <w:t>9</w:t>
      </w:r>
      <w:r w:rsidR="004C4BAD">
        <w:rPr>
          <w:b/>
          <w:u w:val="single"/>
        </w:rPr>
        <w:t>,</w:t>
      </w:r>
      <w:r>
        <w:rPr>
          <w:b/>
          <w:u w:val="single"/>
        </w:rPr>
        <w:t>15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700607" w:rsidP="001C0559" w:rsidR="00700607"/>
    <w:p w:rsidRDefault="00B325B5" w:rsidP="001C0559" w:rsidR="00B325B5"/>
    <w:p w:rsidRDefault="00700607" w:rsidP="001C0559" w:rsidR="00700607">
      <w:r>
        <w:t>Na ročište se pozivaju:</w:t>
      </w:r>
    </w:p>
    <w:p w:rsidRDefault="002D34CE" w:rsidP="002D34CE" w:rsidR="002D34CE">
      <w:pPr>
        <w:jc w:val="both"/>
      </w:pPr>
      <w:r>
        <w:t>-FINA</w:t>
      </w:r>
    </w:p>
    <w:p w:rsidRDefault="002D34CE" w:rsidP="002D34CE" w:rsidR="002D34CE">
      <w:pPr>
        <w:jc w:val="both"/>
      </w:pPr>
      <w:r>
        <w:t xml:space="preserve">-ŽDO GUO </w:t>
      </w:r>
      <w:r w:rsidR="00C3066A">
        <w:t>Osijek</w:t>
      </w:r>
      <w:r>
        <w:t xml:space="preserve"> </w:t>
      </w:r>
    </w:p>
    <w:p w:rsidRDefault="002D34CE" w:rsidR="00F167C9">
      <w:pPr>
        <w:jc w:val="both"/>
      </w:pPr>
      <w:r w:rsidRPr="00F167C9">
        <w:t>-zakonski zastupnik dužnika</w:t>
      </w:r>
      <w:r w:rsidR="00F167C9" w:rsidRPr="00F167C9">
        <w:t xml:space="preserve"> </w:t>
      </w:r>
      <w:r w:rsidR="00C3066A" w:rsidRPr="00C3066A">
        <w:t xml:space="preserve">Mirko </w:t>
      </w:r>
      <w:proofErr w:type="spellStart"/>
      <w:r w:rsidR="00C3066A" w:rsidRPr="00C3066A">
        <w:t>Miloloža</w:t>
      </w:r>
      <w:proofErr w:type="spellEnd"/>
      <w:r w:rsidR="00C3066A" w:rsidRPr="00C3066A">
        <w:t>, OIB: 58247486655</w:t>
      </w:r>
      <w:r w:rsidR="00F167C9" w:rsidRPr="00F167C9">
        <w:t xml:space="preserve">, </w:t>
      </w:r>
      <w:r w:rsidR="00C3066A" w:rsidRPr="00C3066A">
        <w:t>Orahovica, Stjepana Radića 4</w:t>
      </w:r>
    </w:p>
    <w:p w:rsidRDefault="00C3066A" w:rsidR="00C3066A">
      <w:pPr>
        <w:jc w:val="both"/>
      </w:pPr>
    </w:p>
    <w:p w:rsidRDefault="00C3066A" w:rsidR="00C3066A" w:rsidRPr="00F167C9">
      <w:pPr>
        <w:jc w:val="both"/>
      </w:pPr>
    </w:p>
    <w:p w:rsidRDefault="00293017" w:rsidP="005257DA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C3066A">
        <w:t>1</w:t>
      </w:r>
      <w:r w:rsidR="00F167C9">
        <w:t>9. ožujka</w:t>
      </w:r>
      <w:r w:rsidR="006F25D8">
        <w:t xml:space="preserve"> 2018.</w:t>
      </w:r>
      <w:r w:rsidR="00DC2A67" w:rsidRPr="002722A7">
        <w:t xml:space="preserve"> </w:t>
      </w: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687A19" w:rsidR="00687A19">
      <w:pPr>
        <w:jc w:val="both"/>
      </w:pPr>
    </w:p>
    <w:p w:rsidRDefault="008D1D1B" w:rsidR="00041092">
      <w:pPr>
        <w:jc w:val="both"/>
      </w:pPr>
      <w:r>
        <w:t>Zapisničar: Danijela Špeletić</w:t>
      </w:r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687A19" w:rsidR="00687A19">
      <w:pPr>
        <w:jc w:val="both"/>
      </w:pPr>
      <w:r>
        <w:t>DNA:</w:t>
      </w:r>
    </w:p>
    <w:p w:rsidRDefault="0033460E" w:rsidP="0033460E" w:rsidR="0033460E" w:rsidRPr="0033460E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33460E">
        <w:rPr>
          <w:color w:val="000000"/>
        </w:rPr>
        <w:t>-FINA</w:t>
      </w:r>
    </w:p>
    <w:p w:rsidRDefault="0033460E" w:rsidP="0033460E" w:rsidR="0033460E" w:rsidRPr="0033460E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33460E">
        <w:rPr>
          <w:color w:val="000000"/>
        </w:rPr>
        <w:t xml:space="preserve">-ŽDO GUO </w:t>
      </w:r>
      <w:r w:rsidR="004667B8">
        <w:rPr>
          <w:color w:val="000000"/>
        </w:rPr>
        <w:t>Osijek</w:t>
      </w:r>
      <w:r w:rsidRPr="0033460E">
        <w:rPr>
          <w:color w:val="000000"/>
        </w:rPr>
        <w:t xml:space="preserve"> </w:t>
      </w:r>
    </w:p>
    <w:p w:rsidRDefault="0033460E" w:rsidP="0033460E" w:rsidR="0033460E" w:rsidRPr="0033460E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33460E">
        <w:rPr>
          <w:color w:val="000000"/>
        </w:rPr>
        <w:t>-</w:t>
      </w:r>
      <w:proofErr w:type="spellStart"/>
      <w:r w:rsidRPr="0033460E">
        <w:rPr>
          <w:color w:val="000000"/>
        </w:rPr>
        <w:t>zz</w:t>
      </w:r>
      <w:proofErr w:type="spellEnd"/>
      <w:r w:rsidRPr="0033460E">
        <w:rPr>
          <w:color w:val="000000"/>
        </w:rPr>
        <w:t xml:space="preserve"> dužnika</w:t>
      </w:r>
      <w:r w:rsidR="004667B8" w:rsidRPr="004667B8">
        <w:t xml:space="preserve"> </w:t>
      </w:r>
      <w:r w:rsidR="004667B8" w:rsidRPr="00C3066A">
        <w:t xml:space="preserve">Mirko </w:t>
      </w:r>
      <w:proofErr w:type="spellStart"/>
      <w:r w:rsidR="004667B8" w:rsidRPr="00C3066A">
        <w:t>Miloloža</w:t>
      </w:r>
      <w:proofErr w:type="spellEnd"/>
      <w:r w:rsidR="004667B8" w:rsidRPr="00C3066A">
        <w:t>, Orahovica, Stjepana Radića 4</w:t>
      </w:r>
    </w:p>
    <w:p w:rsidRDefault="00FE4960" w:rsidP="0033460E" w:rsidR="00FE4960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e</w:t>
      </w:r>
      <w:r w:rsidRPr="00FE4960">
        <w:rPr>
          <w:color w:val="000000"/>
        </w:rPr>
        <w:t>-</w:t>
      </w:r>
      <w:proofErr w:type="spellStart"/>
      <w:r w:rsidRPr="00FE4960">
        <w:rPr>
          <w:color w:val="000000"/>
        </w:rPr>
        <w:t>ogl</w:t>
      </w:r>
      <w:proofErr w:type="spellEnd"/>
      <w:r w:rsidRPr="00FE4960">
        <w:rPr>
          <w:color w:val="000000"/>
        </w:rPr>
        <w:t>. ploča</w:t>
      </w:r>
    </w:p>
    <w:p w:rsidRDefault="0033460E" w:rsidP="0033460E" w:rsidR="0033460E" w:rsidRPr="00FE4960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33460E">
        <w:rPr>
          <w:color w:val="000000"/>
        </w:rPr>
        <w:t xml:space="preserve">R </w:t>
      </w:r>
      <w:r w:rsidR="004667B8">
        <w:rPr>
          <w:color w:val="000000"/>
        </w:rPr>
        <w:t>26.4</w:t>
      </w:r>
      <w:r w:rsidRPr="0033460E">
        <w:rPr>
          <w:color w:val="000000"/>
        </w:rPr>
        <w:t xml:space="preserve">.18. u </w:t>
      </w:r>
      <w:r w:rsidR="004667B8">
        <w:rPr>
          <w:color w:val="000000"/>
        </w:rPr>
        <w:t>9</w:t>
      </w:r>
      <w:r w:rsidRPr="0033460E">
        <w:rPr>
          <w:color w:val="000000"/>
        </w:rPr>
        <w:t>,</w:t>
      </w:r>
      <w:r w:rsidR="004667B8">
        <w:rPr>
          <w:color w:val="000000"/>
        </w:rPr>
        <w:t>15</w:t>
      </w:r>
    </w:p>
    <w:sectPr w:rsidR="0033460E" w:rsidRPr="00FE496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8E3" w:rsidR="008C58E3">
      <w:r>
        <w:separator/>
      </w:r>
    </w:p>
  </w:endnote>
  <w:endnote w:id="0" w:type="continuationSeparator">
    <w:p w:rsidRDefault="008C58E3" w:rsidR="008C5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E11" w:rsidR="00E46E1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E11" w:rsidR="00E46E1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8E3" w:rsidR="008C58E3">
      <w:r>
        <w:separator/>
      </w:r>
    </w:p>
  </w:footnote>
  <w:footnote w:id="0" w:type="continuationSeparator">
    <w:p w:rsidRDefault="008C58E3" w:rsidR="008C58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73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E46E11" w:rsidR="00E46E11">
    <w:pPr>
      <w:jc w:val="right"/>
    </w:pPr>
    <w:r>
      <w:tab/>
    </w:r>
    <w:r>
      <w:tab/>
    </w:r>
    <w:r w:rsidR="00E46E11">
      <w:t>7 St-208/18-13</w:t>
    </w:r>
  </w:p>
  <w:p w:rsidRDefault="004F62DE" w:rsidP="00E46E11" w:rsidR="004F62DE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459"/>
    <w:rsid w:val="00212F69"/>
    <w:rsid w:val="0021650A"/>
    <w:rsid w:val="0022330A"/>
    <w:rsid w:val="002309B7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F308F"/>
    <w:rsid w:val="002F32E3"/>
    <w:rsid w:val="002F5E4E"/>
    <w:rsid w:val="0030662E"/>
    <w:rsid w:val="003123F3"/>
    <w:rsid w:val="00316507"/>
    <w:rsid w:val="00317870"/>
    <w:rsid w:val="0033460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3F3A5A"/>
    <w:rsid w:val="0041735F"/>
    <w:rsid w:val="00417551"/>
    <w:rsid w:val="004248EB"/>
    <w:rsid w:val="00430189"/>
    <w:rsid w:val="00436EF9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375E"/>
    <w:rsid w:val="007F5488"/>
    <w:rsid w:val="008027DC"/>
    <w:rsid w:val="0080387D"/>
    <w:rsid w:val="00805612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C58E3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6F6"/>
    <w:rsid w:val="00A06F64"/>
    <w:rsid w:val="00A16660"/>
    <w:rsid w:val="00A16C5A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F75C3"/>
    <w:rsid w:val="00BF7A0D"/>
    <w:rsid w:val="00C03212"/>
    <w:rsid w:val="00C0574B"/>
    <w:rsid w:val="00C1193E"/>
    <w:rsid w:val="00C124F5"/>
    <w:rsid w:val="00C20813"/>
    <w:rsid w:val="00C3066A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873D2"/>
    <w:rsid w:val="00F911B2"/>
    <w:rsid w:val="00F91201"/>
    <w:rsid w:val="00F91A0F"/>
    <w:rsid w:val="00F93C3C"/>
    <w:rsid w:val="00FA33D1"/>
    <w:rsid w:val="00FB39A0"/>
    <w:rsid w:val="00FC7305"/>
    <w:rsid w:val="00FD0724"/>
    <w:rsid w:val="00FD5847"/>
    <w:rsid w:val="00FE17C5"/>
    <w:rsid w:val="00FE4960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73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873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3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3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3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73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73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3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3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3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St-208/2018</izvorni_sadrzaj>
    <derivirana_varijabla naziv="DomainObject.Predmet.OznakaBroj_1">St-208/2018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NEXUS PROIZVODNJA d.o.o. za poljoprivrednu proizvodnju i trgovinu</izvorni_sadrzaj>
    <derivirana_varijabla naziv="DomainObject.Predmet.ProtustrankaFormated_1">  NEXUS PROIZVODNJA d.o.o. za poljoprivrednu proizvodnju i trgovinu</derivirana_varijabla>
  </DomainObject.Predmet.ProtustrankaFormated>
  <DomainObject.Predmet.ProtustrankaFormatedOIB>
    <izvorni_sadrzaj>  NEXUS PROIZVODNJA d.o.o. za poljoprivrednu proizvodnju i trgovinu, OIB 56554989739</izvorni_sadrzaj>
    <derivirana_varijabla naziv="DomainObject.Predmet.ProtustrankaFormatedOIB_1">  NEXUS PROIZVODNJA d.o.o. za poljoprivrednu proizvodnju i trgovinu, OIB 56554989739</derivirana_varijabla>
  </DomainObject.Predmet.ProtustrankaFormatedOIB>
  <DomainObject.Predmet.ProtustrankaFormatedWithAdress>
    <izvorni_sadrzaj> NEXUS PROIZVODNJA d.o.o. za poljoprivrednu proizvodnju i trgovinu, Industrijska zona Janjevci 6, 31540 Donji Miholjac</izvorni_sadrzaj>
    <derivirana_varijabla naziv="DomainObject.Predmet.ProtustrankaFormatedWithAdress_1"> NEXUS PROIZVODNJA d.o.o. za poljoprivrednu proizvodnju i trgovinu, Industrijska zona Janjevci 6, 31540 Donji Miholjac</derivirana_varijabla>
  </DomainObject.Predmet.ProtustrankaFormatedWithAdress>
  <DomainObject.Predmet.ProtustrankaFormatedWithAdressOIB>
    <izvorni_sadrzaj> NEXUS PROIZVODNJA d.o.o. za poljoprivrednu proizvodnju i trgovinu, OIB 56554989739, Industrijska zona Janjevci 6, 31540 Donji Miholjac</izvorni_sadrzaj>
    <derivirana_varijabla naziv="DomainObject.Predmet.ProtustrankaFormatedWithAdressOIB_1"> NEXUS PROIZVODNJA d.o.o. za poljoprivrednu proizvodnju i trgovinu, OIB 56554989739, Industrijska zona Janjevci 6, 31540 Donji Miholjac</derivirana_varijabla>
  </DomainObject.Predmet.ProtustrankaFormatedWithAdressOIB>
  <DomainObject.Predmet.ProtustrankaWithAdress>
    <izvorni_sadrzaj>NEXUS PROIZVODNJA d.o.o. za poljoprivrednu proizvodnju i trgovinu Industrijska zona Janjevci 6, 31540 Donji Miholjac</izvorni_sadrzaj>
    <derivirana_varijabla naziv="DomainObject.Predmet.ProtustrankaWithAdress_1">NEXUS PROIZVODNJA d.o.o. za poljoprivrednu proizvodnju i trgovinu Industrijska zona Janjevci 6, 31540 Donji Miholjac</derivirana_varijabla>
  </DomainObject.Predmet.ProtustrankaWithAdress>
  <DomainObject.Predmet.ProtustrankaWithAdressOIB>
    <izvorni_sadrzaj>NEXUS PROIZVODNJA d.o.o. za poljoprivrednu proizvodnju i trgovinu, OIB 56554989739, Industrijska zona Janjevci 6, 31540 Donji Miholjac</izvorni_sadrzaj>
    <derivirana_varijabla naziv="DomainObject.Predmet.ProtustrankaWithAdressOIB_1">NEXUS PROIZVODNJA d.o.o. za poljoprivrednu proizvodnju i trgovinu, OIB 56554989739, Industrijska zona Janjevci 6, 31540 Donji Miholjac</derivirana_varijabla>
  </DomainObject.Predmet.ProtustrankaWithAdressOIB>
  <DomainObject.Predmet.ProtustrankaNazivFormated>
    <izvorni_sadrzaj>NEXUS PROIZVODNJA d.o.o. za poljoprivrednu proizvodnju i trgovinu</izvorni_sadrzaj>
    <derivirana_varijabla naziv="DomainObject.Predmet.ProtustrankaNazivFormated_1">NEXUS PROIZVODNJA d.o.o. za poljoprivrednu proizvodnju i trgovinu</derivirana_varijabla>
  </DomainObject.Predmet.ProtustrankaNazivFormated>
  <DomainObject.Predmet.ProtustrankaNazivFormatedOIB>
    <izvorni_sadrzaj>NEXUS PROIZVODNJA d.o.o. za poljoprivrednu proizvodnju i trgovinu, OIB 56554989739</izvorni_sadrzaj>
    <derivirana_varijabla naziv="DomainObject.Predmet.ProtustrankaNazivFormatedOIB_1">NEXUS PROIZVODNJA d.o.o. za poljoprivrednu proizvodnju i trgovinu, OIB 56554989739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NEXUS PROIZVODNJA d.o.o. za poljoprivrednu proizvodnju i trgovinu</item>
    </izvorni_sadrzaj>
    <derivirana_varijabla naziv="DomainObject.Predmet.ProtuStrankaListFormated_1">
      <item>NEXUS PROIZVODNJA d.o.o. za poljoprivrednu proizvodnju i trgovinu</item>
    </derivirana_varijabla>
  </DomainObject.Predmet.ProtuStrankaListFormated>
  <DomainObject.Predmet.ProtuStrankaListFormatedOIB>
    <izvorni_sadrzaj>
      <item>NEXUS PROIZVODNJA d.o.o. za poljoprivrednu proizvodnju i trgovinu, OIB 56554989739</item>
    </izvorni_sadrzaj>
    <derivirana_varijabla naziv="DomainObject.Predmet.ProtuStrankaListFormatedOIB_1">
      <item>NEXUS PROIZVODNJA d.o.o. za poljoprivrednu proizvodnju i trgovinu, OIB 56554989739</item>
    </derivirana_varijabla>
  </DomainObject.Predmet.ProtuStrankaListFormatedOIB>
  <DomainObject.Predmet.ProtuStrankaListFormatedWithAdress>
    <izvorni_sadrzaj>
      <item>NEXUS PROIZVODNJA d.o.o. za poljoprivrednu proizvodnju i trgovinu, Industrijska zona Janjevci 6, 31540 Donji Miholjac</item>
    </izvorni_sadrzaj>
    <derivirana_varijabla naziv="DomainObject.Predmet.ProtuStrankaListFormatedWithAdress_1">
      <item>NEXUS PROIZVODNJA d.o.o. za poljoprivrednu proizvodnju i trgovinu, Industrijska zona Janjevci 6, 31540 Donji Miholjac</item>
    </derivirana_varijabla>
  </DomainObject.Predmet.ProtuStrankaListFormatedWithAdress>
  <DomainObject.Predmet.ProtuStrankaListFormatedWithAdressOIB>
    <izvorni_sadrzaj>
      <item>NEXUS PROIZVODNJA d.o.o. za poljoprivrednu proizvodnju i trgovinu, OIB 56554989739, Industrijska zona Janjevci 6, 31540 Donji Miholjac</item>
    </izvorni_sadrzaj>
    <derivirana_varijabla naziv="DomainObject.Predmet.ProtuStrankaListFormatedWithAdressOIB_1">
      <item>NEXUS PROIZVODNJA d.o.o. za poljoprivrednu proizvodnju i trgovinu, OIB 56554989739, Industrijska zona Janjevci 6, 31540 Donji Miholjac</item>
    </derivirana_varijabla>
  </DomainObject.Predmet.ProtuStrankaListFormatedWithAdressOIB>
  <DomainObject.Predmet.ProtuStrankaListNazivFormated>
    <izvorni_sadrzaj>
      <item>NEXUS PROIZVODNJA d.o.o. za poljoprivrednu proizvodnju i trgovinu</item>
    </izvorni_sadrzaj>
    <derivirana_varijabla naziv="DomainObject.Predmet.ProtuStrankaListNazivFormated_1">
      <item>NEXUS PROIZVODNJA d.o.o. za poljoprivrednu proizvodnju i trgovinu</item>
    </derivirana_varijabla>
  </DomainObject.Predmet.ProtuStrankaListNazivFormated>
  <DomainObject.Predmet.ProtuStrankaListNazivFormatedOIB>
    <izvorni_sadrzaj>
      <item>NEXUS PROIZVODNJA d.o.o. za poljoprivrednu proizvodnju i trgovinu, OIB 56554989739</item>
    </izvorni_sadrzaj>
    <derivirana_varijabla naziv="DomainObject.Predmet.ProtuStrankaListNazivFormatedOIB_1">
      <item>NEXUS PROIZVODNJA d.o.o. za poljoprivrednu proizvodnju i trgovinu, OIB 56554989739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NEXUS PROIZVODNJA d.o.o. za poljoprivrednu proizvodnju i trgovinu</izvorni_sadrzaj>
    <derivirana_varijabla naziv="DomainObject.Predmet.ProtustrankaIDrugi_1">NEXUS PROIZVODNJA d.o.o. za poljoprivrednu proizvodnju i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NEXUS PROIZVODNJA d.o.o. za poljoprivrednu proizvodnju i trgovinu, OIB 56554989739, Industrijska zona Janjevci 6, 31540 Donji Miholjac</izvorni_sadrzaj>
    <derivirana_varijabla naziv="DomainObject.Predmet.ProtustrankaIDrugiAdressOIB_1">NEXUS PROIZVODNJA d.o.o. za poljoprivrednu proizvodnju i trgovinu, OIB 56554989739, Industrijska zona Janjevci 6,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NEXUS PROIZVODNJA d.o.o. za poljoprivrednu proizvodnju i trgovinu</item>
      <item>RH MINISTARSTVO FINANCIJA</item>
    </izvorni_sadrzaj>
    <derivirana_varijabla naziv="DomainObject.Predmet.SudioniciListNaziv_1">
      <item>NEXUS PROIZVODNJA d.o.o. za poljoprivrednu proizvodnju i trgovinu</item>
      <item>RH MINISTARSTVO FINANCIJA</item>
    </derivirana_varijabla>
  </DomainObject.Predmet.SudioniciListNaziv>
  <DomainObject.Predmet.SudioniciListAdressOIB>
    <izvorni_sadrzaj>
      <item>NEXUS PROIZVODNJA d.o.o. za poljoprivrednu proizvodnju i trgovinu, OIB 56554989739, Industrijska zona Janjevci 6,31540 Donji Miholjac</item>
      <item>RH MINISTARSTVO FINANCIJA, OIB 52634238587</item>
    </izvorni_sadrzaj>
    <derivirana_varijabla naziv="DomainObject.Predmet.SudioniciListAdressOIB_1">
      <item>NEXUS PROIZVODNJA d.o.o. za poljoprivrednu proizvodnju i trgovinu, OIB 56554989739, Industrijska zona Janjevci 6,31540 Donji Miholjac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56554989739</item>
      <item>, OIB 52634238587</item>
    </izvorni_sadrzaj>
    <derivirana_varijabla naziv="DomainObject.Predmet.SudioniciListNazivOIB_1">
      <item>, OIB 56554989739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191</properties:Words>
  <properties:Characters>1058</properties:Characters>
  <properties:Lines>54</properties:Lines>
  <properties:Paragraphs>24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2017-05-19T10:31:00Z</cp:lastPrinted>
  <dcterms:modified xmlns:xsi="http://www.w3.org/2001/XMLSchema-instance" xsi:type="dcterms:W3CDTF">2018-03-19T13:27:00Z</dcterms:modified>
  <cp:revision>85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(208-18 POZIV.docx)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