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dfa292e" w14:paraId="dfa292e" w:rsidRDefault="002D1640" w:rsidP="00924C53" w:rsidR="00407BFC">
      <w:pPr>
        <w:jc w:val="right"/>
        <w15:collapsed w:val="false"/>
      </w:pPr>
      <w:r>
        <w:br w:clear="all" w:type="textWrapping"/>
      </w:r>
      <w:r w:rsidR="00B2687A" w:rsidRPr="001A4844">
        <w:t>Poslovni broj: 4. St-</w:t>
      </w:r>
      <w:r w:rsidR="00927323">
        <w:t>594</w:t>
      </w:r>
      <w:r w:rsidR="003A3702">
        <w:t>/2018-</w:t>
      </w:r>
      <w:r w:rsidR="00927323">
        <w:t>10</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927323" w:rsidRPr="00927323">
        <w:rPr>
          <w:rFonts w:cs="Times New Roman"/>
          <w:szCs w:val="24"/>
        </w:rPr>
        <w:t>ĐAKOVIĆ j.d.o.o.</w:t>
      </w:r>
      <w:r w:rsidR="00927323">
        <w:rPr>
          <w:rFonts w:cs="Times New Roman"/>
          <w:szCs w:val="24"/>
        </w:rPr>
        <w:t xml:space="preserve">, Obala kneza Branimira 6, Split, OIB: </w:t>
      </w:r>
      <w:r w:rsidR="00927323" w:rsidRPr="00927323">
        <w:rPr>
          <w:rFonts w:cs="Times New Roman"/>
          <w:szCs w:val="24"/>
        </w:rPr>
        <w:t>31666029385</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927323" w:rsidRPr="00927323">
        <w:rPr>
          <w:rFonts w:cs="Times New Roman"/>
          <w:szCs w:val="24"/>
        </w:rPr>
        <w:t>ĐAKOVIĆ j.d.o.o.</w:t>
      </w:r>
      <w:r w:rsidR="00927323">
        <w:rPr>
          <w:rFonts w:cs="Times New Roman"/>
          <w:szCs w:val="24"/>
        </w:rPr>
        <w:t xml:space="preserve">, Obala kneza Branimira 6, Split, OIB: </w:t>
      </w:r>
      <w:r w:rsidR="00927323" w:rsidRPr="00927323">
        <w:rPr>
          <w:rFonts w:cs="Times New Roman"/>
          <w:szCs w:val="24"/>
        </w:rPr>
        <w:t>31666029385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40D04">
        <w:t>19</w:t>
      </w:r>
      <w:r w:rsidR="00886E3D">
        <w:t>.</w:t>
      </w:r>
      <w:r w:rsidR="003F620B">
        <w:t xml:space="preserve"> </w:t>
      </w:r>
      <w:r w:rsidR="003A3702">
        <w:t>veljače</w:t>
      </w:r>
      <w:r>
        <w:t xml:space="preserve"> </w:t>
      </w:r>
      <w:r w:rsidR="003A3702">
        <w:t>2019</w:t>
      </w:r>
      <w:r>
        <w:t xml:space="preserve">. u </w:t>
      </w:r>
      <w:r w:rsidR="00B062D6">
        <w:t>10:</w:t>
      </w:r>
      <w:r w:rsidR="00927323">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927323" w:rsidR="00927323" w:rsidRPr="00927323">
      <w:pPr>
        <w:jc w:val="both"/>
        <w:rPr>
          <w:szCs w:val="24"/>
        </w:rPr>
      </w:pPr>
      <w:r>
        <w:t>III. Na zakazano r</w:t>
      </w:r>
      <w:r w:rsidR="004C179A">
        <w:t>očište se pozivaju predlagatelj,</w:t>
      </w:r>
      <w:r>
        <w:t xml:space="preserve"> zatim </w:t>
      </w:r>
      <w:r>
        <w:rPr>
          <w:szCs w:val="24"/>
        </w:rPr>
        <w:t xml:space="preserve">zastupnik po zakonu dužnika </w:t>
      </w:r>
      <w:r w:rsidR="00927323" w:rsidRPr="00927323">
        <w:rPr>
          <w:szCs w:val="24"/>
        </w:rPr>
        <w:t xml:space="preserve">Jelena Đaković, Split, </w:t>
      </w:r>
      <w:r w:rsidR="00927323">
        <w:rPr>
          <w:szCs w:val="24"/>
        </w:rPr>
        <w:t>B</w:t>
      </w:r>
      <w:r w:rsidR="00927323" w:rsidRPr="00927323">
        <w:rPr>
          <w:szCs w:val="24"/>
        </w:rPr>
        <w:t>ranimirova obala 6</w:t>
      </w:r>
      <w:r w:rsidR="00927323">
        <w:rPr>
          <w:szCs w:val="24"/>
        </w:rPr>
        <w:t xml:space="preserve">, OIB: 64915545056. </w:t>
      </w:r>
    </w:p>
    <w:p w:rsidRDefault="008B658F" w:rsidP="00B2687A" w:rsidR="008B658F" w:rsidRPr="00C16B88">
      <w:pPr>
        <w:jc w:val="both"/>
        <w:rPr>
          <w:szCs w:val="24"/>
        </w:rPr>
      </w:pPr>
    </w:p>
    <w:p w:rsidRDefault="008B658F" w:rsidP="00B2687A" w:rsidR="008B658F">
      <w:pPr>
        <w:jc w:val="both"/>
      </w:pPr>
      <w:r>
        <w:t xml:space="preserve">IV. Nalaže se </w:t>
      </w:r>
      <w:r>
        <w:rPr>
          <w:szCs w:val="24"/>
        </w:rPr>
        <w:t xml:space="preserve">zastupniku po zakonu dužnika </w:t>
      </w:r>
      <w:r w:rsidR="00927323">
        <w:rPr>
          <w:szCs w:val="24"/>
        </w:rPr>
        <w:t>Jeleni Đaković</w:t>
      </w:r>
      <w:r w:rsidR="00B062D6">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927323">
        <w:t>21. kolovoza</w:t>
      </w:r>
      <w:r>
        <w:t xml:space="preserve"> 2018. predložio otvaranje stečajnog postupka nad dužnikom </w:t>
      </w:r>
      <w:r w:rsidR="00927323" w:rsidRPr="00927323">
        <w:rPr>
          <w:rFonts w:cs="Times New Roman"/>
          <w:szCs w:val="24"/>
        </w:rPr>
        <w:t>ĐAKOVIĆ j.d.o.o.</w:t>
      </w:r>
      <w:r w:rsidR="00927323">
        <w:rPr>
          <w:rFonts w:cs="Times New Roman"/>
          <w:szCs w:val="24"/>
        </w:rPr>
        <w:t xml:space="preserve">, Obala kneza Branimira 6, Split, OIB: </w:t>
      </w:r>
      <w:r w:rsidR="00927323" w:rsidRPr="00927323">
        <w:rPr>
          <w:rFonts w:cs="Times New Roman"/>
          <w:szCs w:val="24"/>
        </w:rPr>
        <w:t>31666029385</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927323">
        <w:t>9. kolovoza</w:t>
      </w:r>
      <w:r>
        <w:t xml:space="preserve"> 2018. u Očevidniku redoslijeda osnova za plaćanje ima evidentirane neizvršene osnove za plaćanje u neprekinutom razdoblju od </w:t>
      </w:r>
      <w:r w:rsidR="00740D04">
        <w:t>120</w:t>
      </w:r>
      <w:r>
        <w:t xml:space="preserve"> dana, u ukupnom iznosu od </w:t>
      </w:r>
      <w:r w:rsidR="00927323">
        <w:t>19.887,28</w:t>
      </w:r>
      <w:r>
        <w:t xml:space="preserve"> kuna, te da prema podacima HZMO ima </w:t>
      </w:r>
      <w:r w:rsidR="00B062D6">
        <w:t>jednog zaposlenog</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C16B88"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C16B88" w:rsidP="00C16B88" w:rsidR="00C16B88">
      <w:pPr>
        <w:ind w:firstLine="708"/>
        <w:jc w:val="both"/>
      </w:pPr>
    </w:p>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131D09">
        <w:t>,v.r.</w:t>
      </w:r>
    </w:p>
    <w:p w:rsidRDefault="00131D09" w:rsidP="004C179A" w:rsidR="00131D09">
      <w:pPr>
        <w:jc w:val="right"/>
      </w:pPr>
      <w:r>
        <w:t>za točnost otpravka-ovlašteni službenik</w:t>
      </w:r>
    </w:p>
    <w:p w:rsidRDefault="00131D09" w:rsidP="004C179A" w:rsidR="00131D09" w:rsidRPr="008D1AEA">
      <w:pPr>
        <w:jc w:val="right"/>
      </w:pPr>
      <w:r>
        <w:t xml:space="preserve">Ivana Hajder </w:t>
      </w: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Pr>
        <w:rPr>
          <w:b/>
        </w:rPr>
      </w:pPr>
    </w:p>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31D09">
          <w:rPr>
            <w:noProof/>
          </w:rPr>
          <w:t>3</w:t>
        </w:r>
        <w:r>
          <w:fldChar w:fldCharType="end"/>
        </w:r>
      </w:sdtContent>
    </w:sdt>
    <w:r>
      <w:tab/>
    </w:r>
    <w:r w:rsidR="00B2687A">
      <w:tab/>
    </w:r>
    <w:r w:rsidR="00B2687A">
      <w:tab/>
    </w:r>
    <w:r w:rsidR="00B2687A" w:rsidRPr="001A4844">
      <w:t>Poslovni broj: 4. St-</w:t>
    </w:r>
    <w:r w:rsidR="00927323">
      <w:t>594</w:t>
    </w:r>
    <w:r w:rsidR="003A3702">
      <w:t>/2018-</w:t>
    </w:r>
    <w:r w:rsidR="00927323">
      <w:t>10</w:t>
    </w:r>
  </w:p>
  <w:p w:rsidRDefault="00131D09"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31D09"/>
    <w:rsid w:val="00177DD9"/>
    <w:rsid w:val="001B4419"/>
    <w:rsid w:val="001B5681"/>
    <w:rsid w:val="0024181F"/>
    <w:rsid w:val="002C285B"/>
    <w:rsid w:val="002D1640"/>
    <w:rsid w:val="003A3702"/>
    <w:rsid w:val="003C2F22"/>
    <w:rsid w:val="003F620B"/>
    <w:rsid w:val="00407BFC"/>
    <w:rsid w:val="00417EA6"/>
    <w:rsid w:val="004C179A"/>
    <w:rsid w:val="006A7981"/>
    <w:rsid w:val="006B18A6"/>
    <w:rsid w:val="0071519E"/>
    <w:rsid w:val="00740D04"/>
    <w:rsid w:val="007E19EC"/>
    <w:rsid w:val="007F7A84"/>
    <w:rsid w:val="00814EDB"/>
    <w:rsid w:val="00815142"/>
    <w:rsid w:val="00853B3E"/>
    <w:rsid w:val="00886E3D"/>
    <w:rsid w:val="008B658F"/>
    <w:rsid w:val="00924C53"/>
    <w:rsid w:val="00927323"/>
    <w:rsid w:val="00981D37"/>
    <w:rsid w:val="0099118D"/>
    <w:rsid w:val="00A51DE9"/>
    <w:rsid w:val="00B062D6"/>
    <w:rsid w:val="00B2687A"/>
    <w:rsid w:val="00B7506F"/>
    <w:rsid w:val="00C16B88"/>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31D09"/>
    <w:rPr>
      <w:color w:val="808080"/>
      <w:bdr w:space="0" w:sz="0" w:color="auto" w:val="none"/>
      <w:shd w:fill="auto" w:color="auto" w:val="clear"/>
    </w:rPr>
  </w:style>
  <w:style w:customStyle="true" w:styleId="eSPISCCParagraphDefaultFont" w:type="character">
    <w:name w:val="eSPIS_CC_Paragraph Default Font"/>
    <w:basedOn w:val="Zadanifontodlomka"/>
    <w:rsid w:val="00131D0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31D0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31D0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31D0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31D09"/>
    <w:rPr>
      <w:color w:val="808080"/>
      <w:bdr w:color="auto" w:space="0" w:sz="0" w:val="none"/>
      <w:shd w:color="auto" w:fill="auto" w:val="clear"/>
    </w:rPr>
  </w:style>
  <w:style w:customStyle="1" w:styleId="eSPISCCParagraphDefaultFont" w:type="character">
    <w:name w:val="eSPIS_CC_Paragraph Default Font"/>
    <w:basedOn w:val="Zadanifontodlomka"/>
    <w:rsid w:val="00131D0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31D0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31D0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31D0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Prijedolg za otvaranje stečajnog postupka</izvorni_sadrzaj>
    <derivirana_varijabla naziv="DomainObject.Predmet.Opis_1">Prijedolg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St-594/2018</izvorni_sadrzaj>
    <derivirana_varijabla naziv="DomainObject.Predmet.OznakaBroj_1">St-594/2018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ĐAKOVIĆ jednostavno društvo s ograničenom odgovornošću za posredovanje u prometu nekretnina  i usluge, turistička agencij</izvorni_sadrzaj>
    <derivirana_varijabla naziv="DomainObject.Predmet.ProtustrankaFormated_1">  ĐAKOVIĆ jednostavno društvo s ograničenom odgovornošću za posredovanje u prometu nekretnina  i usluge, turistička agencij</derivirana_varijabla>
  </DomainObject.Predmet.ProtustrankaFormated>
  <DomainObject.Predmet.ProtustrankaFormatedOIB>
    <izvorni_sadrzaj>  ĐAKOVIĆ jednostavno društvo s ograničenom odgovornošću za posredovanje u prometu nekretnina  i usluge, turistička agencij, OIB 31666029385</izvorni_sadrzaj>
    <derivirana_varijabla naziv="DomainObject.Predmet.ProtustrankaFormatedOIB_1">  ĐAKOVIĆ jednostavno društvo s ograničenom odgovornošću za posredovanje u prometu nekretnina  i usluge, turistička agencij, OIB 31666029385</derivirana_varijabla>
  </DomainObject.Predmet.ProtustrankaFormatedOIB>
  <DomainObject.Predmet.ProtustrankaFormatedWithAdress>
    <izvorni_sadrzaj> ĐAKOVIĆ jednostavno društvo s ograničenom odgovornošću za posredovanje u prometu nekretnina  i usluge, turistička agencij, Obala kneza Branimira 6, 21000 Split</izvorni_sadrzaj>
    <derivirana_varijabla naziv="DomainObject.Predmet.ProtustrankaFormatedWithAdress_1"> ĐAKOVIĆ jednostavno društvo s ograničenom odgovornošću za posredovanje u prometu nekretnina  i usluge, turistička agencij, Obala kneza Branimira 6, 21000 Split</derivirana_varijabla>
  </DomainObject.Predmet.ProtustrankaFormatedWithAdress>
  <DomainObject.Predmet.ProtustrankaFormatedWithAdressOIB>
    <izvorni_sadrzaj> ĐAKOVIĆ jednostavno društvo s ograničenom odgovornošću za posredovanje u prometu nekretnina  i usluge, turistička agencij, OIB 31666029385, Obala kneza Branimira 6, 21000 Split</izvorni_sadrzaj>
    <derivirana_varijabla naziv="DomainObject.Predmet.ProtustrankaFormatedWithAdressOIB_1"> ĐAKOVIĆ jednostavno društvo s ograničenom odgovornošću za posredovanje u prometu nekretnina  i usluge, turistička agencij, OIB 31666029385, Obala kneza Branimira 6, 21000 Split</derivirana_varijabla>
  </DomainObject.Predmet.ProtustrankaFormatedWithAdressOIB>
  <DomainObject.Predmet.ProtustrankaWithAdress>
    <izvorni_sadrzaj>ĐAKOVIĆ jednostavno društvo s ograničenom odgovornošću za posredovanje u prometu nekretnina  i usluge, turistička agencij Obala kneza Branimira 6, 21000 Split</izvorni_sadrzaj>
    <derivirana_varijabla naziv="DomainObject.Predmet.ProtustrankaWithAdress_1">ĐAKOVIĆ jednostavno društvo s ograničenom odgovornošću za posredovanje u prometu nekretnina  i usluge, turistička agencij Obala kneza Branimira 6, 21000 Split</derivirana_varijabla>
  </DomainObject.Predmet.ProtustrankaWithAdress>
  <DomainObject.Predmet.ProtustrankaWithAdressOIB>
    <izvorni_sadrzaj>ĐAKOVIĆ jednostavno društvo s ograničenom odgovornošću za posredovanje u prometu nekretnina  i usluge, turistička agencij, OIB 31666029385, Obala kneza Branimira 6, 21000 Split</izvorni_sadrzaj>
    <derivirana_varijabla naziv="DomainObject.Predmet.ProtustrankaWithAdressOIB_1">ĐAKOVIĆ jednostavno društvo s ograničenom odgovornošću za posredovanje u prometu nekretnina  i usluge, turistička agencij, OIB 31666029385, Obala kneza Branimira 6, 21000 Split</derivirana_varijabla>
  </DomainObject.Predmet.ProtustrankaWithAdressOIB>
  <DomainObject.Predmet.ProtustrankaNazivFormated>
    <izvorni_sadrzaj>ĐAKOVIĆ jednostavno društvo s ograničenom odgovornošću za posredovanje u prometu nekretnina  i usluge, turistička agencij</izvorni_sadrzaj>
    <derivirana_varijabla naziv="DomainObject.Predmet.ProtustrankaNazivFormated_1">ĐAKOVIĆ jednostavno društvo s ograničenom odgovornošću za posredovanje u prometu nekretnina  i usluge, turistička agencij</derivirana_varijabla>
  </DomainObject.Predmet.ProtustrankaNazivFormated>
  <DomainObject.Predmet.ProtustrankaNazivFormatedOIB>
    <izvorni_sadrzaj>ĐAKOVIĆ jednostavno društvo s ograničenom odgovornošću za posredovanje u prometu nekretnina  i usluge, turistička agencij, OIB 31666029385</izvorni_sadrzaj>
    <derivirana_varijabla naziv="DomainObject.Predmet.ProtustrankaNazivFormatedOIB_1">ĐAKOVIĆ jednostavno društvo s ograničenom odgovornošću za posredovanje u prometu nekretnina  i usluge, turistička agencij, OIB 31666029385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19887.28</izvorni_sadrzaj>
    <derivirana_varijabla naziv="DomainObject.Predmet.TrenutnaVrijednost_1">19887.28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ĐAKOVIĆ jednostavno društvo s ograničenom odgovornošću za posredovanje u prometu nekretnina  i usluge, turistička agencij</item>
    </izvorni_sadrzaj>
    <derivirana_varijabla naziv="DomainObject.Predmet.ProtuStrankaListFormated_1">
      <item>ĐAKOVIĆ jednostavno društvo s ograničenom odgovornošću za posredovanje u prometu nekretnina  i usluge, turistička agencij</item>
    </derivirana_varijabla>
  </DomainObject.Predmet.ProtuStrankaListFormated>
  <DomainObject.Predmet.ProtuStrankaListFormatedOIB>
    <izvorni_sadrzaj>
      <item>ĐAKOVIĆ jednostavno društvo s ograničenom odgovornošću za posredovanje u prometu nekretnina  i usluge, turistička agencij, OIB 31666029385</item>
    </izvorni_sadrzaj>
    <derivirana_varijabla naziv="DomainObject.Predmet.ProtuStrankaListFormatedOIB_1">
      <item>ĐAKOVIĆ jednostavno društvo s ograničenom odgovornošću za posredovanje u prometu nekretnina  i usluge, turistička agencij, OIB 31666029385</item>
    </derivirana_varijabla>
  </DomainObject.Predmet.ProtuStrankaListFormatedOIB>
  <DomainObject.Predmet.ProtuStrankaListFormatedWithAdress>
    <izvorni_sadrzaj>
      <item>ĐAKOVIĆ jednostavno društvo s ograničenom odgovornošću za posredovanje u prometu nekretnina  i usluge, turistička agencij, Obala kneza Branimira 6, 21000 Split</item>
    </izvorni_sadrzaj>
    <derivirana_varijabla naziv="DomainObject.Predmet.ProtuStrankaListFormatedWithAdress_1">
      <item>ĐAKOVIĆ jednostavno društvo s ograničenom odgovornošću za posredovanje u prometu nekretnina  i usluge, turistička agencij, Obala kneza Branimira 6, 21000 Split</item>
    </derivirana_varijabla>
  </DomainObject.Predmet.ProtuStrankaListFormatedWithAdress>
  <DomainObject.Predmet.ProtuStrankaListFormatedWithAdressOIB>
    <izvorni_sadrzaj>
      <item>ĐAKOVIĆ jednostavno društvo s ograničenom odgovornošću za posredovanje u prometu nekretnina  i usluge, turistička agencij, OIB 31666029385, Obala kneza Branimira 6, 21000 Split</item>
    </izvorni_sadrzaj>
    <derivirana_varijabla naziv="DomainObject.Predmet.ProtuStrankaListFormatedWithAdressOIB_1">
      <item>ĐAKOVIĆ jednostavno društvo s ograničenom odgovornošću za posredovanje u prometu nekretnina  i usluge, turistička agencij, OIB 31666029385, Obala kneza Branimira 6, 21000 Split</item>
    </derivirana_varijabla>
  </DomainObject.Predmet.ProtuStrankaListFormatedWithAdressOIB>
  <DomainObject.Predmet.ProtuStrankaListNazivFormated>
    <izvorni_sadrzaj>
      <item>ĐAKOVIĆ jednostavno društvo s ograničenom odgovornošću za posredovanje u prometu nekretnina  i usluge, turistička agencij</item>
    </izvorni_sadrzaj>
    <derivirana_varijabla naziv="DomainObject.Predmet.ProtuStrankaListNazivFormated_1">
      <item>ĐAKOVIĆ jednostavno društvo s ograničenom odgovornošću za posredovanje u prometu nekretnina  i usluge, turistička agencij</item>
    </derivirana_varijabla>
  </DomainObject.Predmet.ProtuStrankaListNazivFormated>
  <DomainObject.Predmet.ProtuStrankaListNazivFormatedOIB>
    <izvorni_sadrzaj>
      <item>ĐAKOVIĆ jednostavno društvo s ograničenom odgovornošću za posredovanje u prometu nekretnina  i usluge, turistička agencij, OIB 31666029385</item>
    </izvorni_sadrzaj>
    <derivirana_varijabla naziv="DomainObject.Predmet.ProtuStrankaListNazivFormatedOIB_1">
      <item>ĐAKOVIĆ jednostavno društvo s ograničenom odgovornošću za posredovanje u prometu nekretnina  i usluge, turistička agencij, OIB 31666029385</item>
    </derivirana_varijabla>
  </DomainObject.Predmet.ProtuStrankaListNazivFormatedOIB>
  <DomainObject.Predmet.OstaliListFormated>
    <izvorni_sadrzaj>
      <item>Jelena Đaković</item>
    </izvorni_sadrzaj>
    <derivirana_varijabla naziv="DomainObject.Predmet.OstaliListFormated_1">
      <item>Jelena Đaković</item>
    </derivirana_varijabla>
  </DomainObject.Predmet.OstaliListFormated>
  <DomainObject.Predmet.OstaliListFormatedOIB>
    <izvorni_sadrzaj>
      <item>Jelena Đaković, OIB 64915545056</item>
    </izvorni_sadrzaj>
    <derivirana_varijabla naziv="DomainObject.Predmet.OstaliListFormatedOIB_1">
      <item>Jelena Đaković, OIB 64915545056</item>
    </derivirana_varijabla>
  </DomainObject.Predmet.OstaliListFormatedOIB>
  <DomainObject.Predmet.OstaliListFormatedWithAdress>
    <izvorni_sadrzaj>
      <item>Jelena Đaković, Branimirova Obala 6, 21000 Split</item>
    </izvorni_sadrzaj>
    <derivirana_varijabla naziv="DomainObject.Predmet.OstaliListFormatedWithAdress_1">
      <item>Jelena Đaković, Branimirova Obala 6, 21000 Split</item>
    </derivirana_varijabla>
  </DomainObject.Predmet.OstaliListFormatedWithAdress>
  <DomainObject.Predmet.OstaliListFormatedWithAdressOIB>
    <izvorni_sadrzaj>
      <item>Jelena Đaković, OIB 64915545056, Branimirova Obala 6, 21000 Split</item>
    </izvorni_sadrzaj>
    <derivirana_varijabla naziv="DomainObject.Predmet.OstaliListFormatedWithAdressOIB_1">
      <item>Jelena Đaković, OIB 64915545056, Branimirova Obala 6, 21000 Split</item>
    </derivirana_varijabla>
  </DomainObject.Predmet.OstaliListFormatedWithAdressOIB>
  <DomainObject.Predmet.OstaliListNazivFormated>
    <izvorni_sadrzaj>
      <item>Jelena Đaković</item>
    </izvorni_sadrzaj>
    <derivirana_varijabla naziv="DomainObject.Predmet.OstaliListNazivFormated_1">
      <item>Jelena Đaković</item>
    </derivirana_varijabla>
  </DomainObject.Predmet.OstaliListNazivFormated>
  <DomainObject.Predmet.OstaliListNazivFormatedOIB>
    <izvorni_sadrzaj>
      <item>Jelena Đaković, OIB 64915545056</item>
    </izvorni_sadrzaj>
    <derivirana_varijabla naziv="DomainObject.Predmet.OstaliListNazivFormatedOIB_1">
      <item>Jelena Đaković, OIB 64915545056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ĐAKOVIĆ jednostavno društvo s ograničenom odgovornošću za posredovanje u prometu nekretnina  i usluge, turistička agencij</izvorni_sadrzaj>
    <derivirana_varijabla naziv="DomainObject.Predmet.ProtustrankaIDrugi_1">ĐAKOVIĆ jednostavno društvo s ograničenom odgovornošću za posredovanje u prometu nekretnina  i usluge, turistička agencij</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ĐAKOVIĆ jednostavno društvo s ograničenom odgovornošću za posredovanje u prometu nekretnina  i usluge, turistička agencij, OIB 31666029385, Obala kneza Branimira 6, 21000 Split</izvorni_sadrzaj>
    <derivirana_varijabla naziv="DomainObject.Predmet.ProtustrankaIDrugiAdressOIB_1">ĐAKOVIĆ jednostavno društvo s ograničenom odgovornošću za posredovanje u prometu nekretnina  i usluge, turistička agencij, OIB 31666029385, Obala kneza Branimira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ĐAKOVIĆ jednostavno društvo s ograničenom odgovornošću za posredovanje u prometu nekretnina  i usluge, turistička agencij</item>
      <item>FINA, RC SPLIT</item>
      <item>Jelena Đaković</item>
    </izvorni_sadrzaj>
    <derivirana_varijabla naziv="DomainObject.Predmet.SudioniciListNaziv_1">
      <item>ĐAKOVIĆ jednostavno društvo s ograničenom odgovornošću za posredovanje u prometu nekretnina  i usluge, turistička agencij</item>
      <item>FINA, RC SPLIT</item>
      <item>Jelena Đaković</item>
    </derivirana_varijabla>
  </DomainObject.Predmet.SudioniciListNaziv>
  <DomainObject.Predmet.SudioniciListAdressOIB>
    <izvorni_sadrzaj>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izvorni_sadrzaj>
    <derivirana_varijabla naziv="DomainObject.Predmet.SudioniciListAdressOIB_1">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31666029385</item>
      <item>, OIB 85821130368</item>
      <item>, OIB 64915545056</item>
    </izvorni_sadrzaj>
    <derivirana_varijabla naziv="DomainObject.Predmet.SudioniciListNazivOIB_1">
      <item>, OIB 31666029385</item>
      <item>, OIB 85821130368</item>
      <item>, OIB 64915545056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5673</properties:Characters>
  <properties:Lines>135</properties:Lines>
  <properties:Paragraphs>44</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2019-01-09T13:26:00Z</cp:lastPrinted>
  <dcterms:modified xmlns:xsi="http://www.w3.org/2001/XMLSchema-instance" xsi:type="dcterms:W3CDTF">2019-01-09T13:26:00Z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