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a0d0" w14:paraId="d98a0d0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>MLADEN ŠIROK, vl. obrta „MLADEN ŠIROK“ iz Svete Nedelje,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FF75BB">
        <w:rPr>
          <w:rFonts w:hAnsi="Times New Roman" w:ascii="Times New Roman"/>
          <w:sz w:val="24"/>
          <w:szCs w:val="24"/>
        </w:rPr>
        <w:t>12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E91A0C">
        <w:rPr>
          <w:rFonts w:hAnsi="Times New Roman" w:ascii="Times New Roman"/>
          <w:sz w:val="24"/>
          <w:szCs w:val="24"/>
        </w:rPr>
        <w:t>7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 ETAŽA četverosobni stan sa nusprostorijama na I (prvom) katu, suvlasnik Širok Mladen, Jordanovac br. 88, Zagreb u 4/12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461.249,53 kn, odnosno 61.165,57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815C90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pokrenuo je prodaju predmetne nekretnine u ovršnom postupku koji se vodi na Općinskom sudu u Novom Zagrebu pod poslovnim brojem 12. Ovr – 990/15.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127.983,34 kn, odnosno 16.891,70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207.060,34 kn, odnosno 27.328,56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stan na I (prvom) katu koji se sastoji od jedne sobe i ostalih prostorija u ukupnoj površini od 63.83 upisan u Knjigu položenih ugovora zk.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>vlasnik Širok Mladen Zagreb, Jordanovac br. 88, u 1/1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890.231,10 kn, odnosno 117.290,00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VABA D.D. BANKA VARAŽDIN VARAŽDIN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>Nekretnina, stambena zgrada u Zagrebu, Jordanovac br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Zagreb, i to pod rb 2. udio 8/96, rb 4. udio 9/96 i rb 6. udio 15/96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1.189.920,47 kn, odnosno 149.466,50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čkbr. 3389/1 i čkbr. 3389/2, upisana u zk.ul.br. 973, k.o. Remete površine 342 čhv,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>vlasnik Širok Mladen, Jordanovac br. 88, Zagreb u 1/1 dijela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zajedno sa nekretninom pod rb.</w:t>
      </w:r>
      <w:r>
        <w:rPr>
          <w:rFonts w:hAnsi="Times New Roman" w:ascii="Times New Roman"/>
          <w:sz w:val="24"/>
          <w:szCs w:val="24"/>
        </w:rPr>
        <w:t>7</w:t>
      </w:r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815C90">
        <w:rPr>
          <w:rFonts w:hAnsi="Times New Roman" w:ascii="Times New Roman"/>
          <w:sz w:val="24"/>
          <w:szCs w:val="24"/>
        </w:rPr>
        <w:t>1.</w:t>
      </w:r>
      <w:r w:rsidR="00A66EB7" w:rsidRPr="00815C90">
        <w:rPr>
          <w:rFonts w:hAnsi="Times New Roman" w:ascii="Times New Roman"/>
          <w:sz w:val="24"/>
          <w:szCs w:val="24"/>
        </w:rPr>
        <w:tab/>
        <w:t>PRAŽIĆ MILENE Ilica br. 396, Zagreb,</w:t>
      </w:r>
      <w:r w:rsidRPr="00815C90">
        <w:rPr>
          <w:rFonts w:hAnsi="Times New Roman" w:ascii="Times New Roman"/>
          <w:sz w:val="24"/>
          <w:szCs w:val="24"/>
        </w:rPr>
        <w:t xml:space="preserve"> 2</w:t>
      </w:r>
      <w:r w:rsidR="00A66EB7" w:rsidRPr="00815C90">
        <w:rPr>
          <w:rFonts w:hAnsi="Times New Roman" w:ascii="Times New Roman"/>
          <w:sz w:val="24"/>
          <w:szCs w:val="24"/>
        </w:rPr>
        <w:t>.</w:t>
      </w:r>
      <w:r w:rsidR="00A66EB7" w:rsidRPr="00815C90">
        <w:rPr>
          <w:rFonts w:hAnsi="Times New Roman" w:ascii="Times New Roman"/>
          <w:sz w:val="24"/>
          <w:szCs w:val="24"/>
        </w:rPr>
        <w:tab/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7.</w:t>
      </w:r>
      <w:r w:rsidRPr="00A66EB7">
        <w:rPr>
          <w:rFonts w:hAnsi="Times New Roman" w:ascii="Times New Roman"/>
          <w:sz w:val="24"/>
          <w:szCs w:val="24"/>
        </w:rPr>
        <w:tab/>
        <w:t>Nekretnina, voćnjak Bliznec u Dolju čkbr. 3388/1, upisana u zk.ul.br. 2821, k.o. Remete površine 338 čhv,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>Nekretnina, oranica i livada ravnice površine 736 čhv, kat.čest. 865/57, upisana u zk. uložak 887/A k.o. 335665 Brdovec, suvlasnik Širok Mladen Zagreb, Jordanovac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čkbr.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>uvlasnik Širok Mladen, Jordanovac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</w:t>
      </w:r>
      <w:r>
        <w:rPr>
          <w:rFonts w:hAnsi="Times New Roman" w:ascii="Times New Roman"/>
          <w:sz w:val="24"/>
          <w:szCs w:val="24"/>
        </w:rPr>
        <w:lastRenderedPageBreak/>
        <w:t xml:space="preserve">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A6442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>
        <w:rPr>
          <w:rFonts w:hAnsi="Times New Roman" w:ascii="Times New Roman"/>
          <w:sz w:val="24"/>
          <w:szCs w:val="24"/>
        </w:rPr>
        <w:t xml:space="preserve"> i odredio očevid i vještaćenje</w:t>
      </w:r>
      <w:r w:rsidR="00FF75BB">
        <w:rPr>
          <w:rFonts w:hAnsi="Times New Roman" w:ascii="Times New Roman"/>
          <w:sz w:val="24"/>
          <w:szCs w:val="24"/>
        </w:rPr>
        <w:t xml:space="preserve"> vrijednosti nekretnine</w:t>
      </w:r>
      <w:r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>Nekretnina, pod r.b. 1 kuća u Uskoj ulici br.6 i dvorište površine 19 čhv, kat.čest. br. 184/2 i pod r.b. 2 kuća u Uskoj ulici br.6 i dvorište površ</w:t>
      </w:r>
      <w:r w:rsidR="00DC6C39">
        <w:rPr>
          <w:rFonts w:hAnsi="Times New Roman" w:ascii="Times New Roman"/>
          <w:sz w:val="24"/>
          <w:szCs w:val="24"/>
        </w:rPr>
        <w:t>ine 14 čhv, kat.čest. br. 185/2</w:t>
      </w:r>
      <w:r w:rsidR="00A66EB7" w:rsidRPr="00A66EB7">
        <w:rPr>
          <w:rFonts w:hAnsi="Times New Roman" w:ascii="Times New Roman"/>
          <w:sz w:val="24"/>
          <w:szCs w:val="24"/>
        </w:rPr>
        <w:t>, upisane u zk.ul.br. 557, k.o. Crikvenica, suvlasnik Širok Mladen, Zagreb, Boškovićeva 4/II u 3/9 dijela i suvlasnik Širok Mladen Zagreb, Jordanovac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eur.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>Nekretnina, oranica i livada ravnice površine 736 čhv, kat.čest. 865/57, upisana u zk. uložak 887/A k.o. 335665 Brdovec, suvlasnik Širok Mladen Zagreb, Jordan</w:t>
      </w:r>
      <w:r>
        <w:rPr>
          <w:rFonts w:hAnsi="Times New Roman" w:ascii="Times New Roman"/>
          <w:sz w:val="24"/>
          <w:szCs w:val="24"/>
        </w:rPr>
        <w:t xml:space="preserve">ovac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>53,55 kn, odnosno 22.940,00 eur,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13.12.2016. godine pristigla je jedna ponuda za kupnju predmetne nekretnine i to od Suveniri Zagreb j.d.o.o.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FF75BB">
        <w:rPr>
          <w:rFonts w:hAnsi="Times New Roman" w:ascii="Times New Roman"/>
          <w:sz w:val="24"/>
          <w:szCs w:val="24"/>
        </w:rPr>
        <w:t>12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AE24C5">
        <w:rPr>
          <w:rFonts w:hAnsi="Times New Roman" w:ascii="Times New Roman"/>
          <w:sz w:val="24"/>
          <w:szCs w:val="24"/>
        </w:rPr>
        <w:t>7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5C6AF2" w:rsidRPr="005C6AF2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FF75BB">
        <w:rPr>
          <w:rFonts w:hAnsi="Times New Roman" w:ascii="Times New Roman"/>
          <w:b/>
          <w:sz w:val="24"/>
        </w:rPr>
        <w:t>01</w:t>
      </w:r>
      <w:r w:rsidR="00FF75BB" w:rsidRPr="00B234F4">
        <w:rPr>
          <w:rFonts w:hAnsi="Times New Roman" w:ascii="Times New Roman"/>
          <w:b/>
          <w:sz w:val="24"/>
        </w:rPr>
        <w:t>.</w:t>
      </w:r>
      <w:r w:rsidR="00FF75BB">
        <w:rPr>
          <w:rFonts w:hAnsi="Times New Roman" w:ascii="Times New Roman"/>
          <w:b/>
          <w:sz w:val="24"/>
        </w:rPr>
        <w:t>09.2017</w:t>
      </w:r>
      <w:r w:rsidR="00FF75BB" w:rsidRPr="00B234F4">
        <w:rPr>
          <w:rFonts w:hAnsi="Times New Roman" w:ascii="Times New Roman"/>
          <w:b/>
          <w:sz w:val="24"/>
        </w:rPr>
        <w:t>.GODINE</w:t>
      </w:r>
      <w:r w:rsidR="00FF75BB" w:rsidRPr="00B234F4">
        <w:rPr>
          <w:rFonts w:hAnsi="Times New Roman" w:ascii="Times New Roman"/>
          <w:b/>
          <w:sz w:val="24"/>
        </w:rPr>
        <w:tab/>
      </w:r>
      <w:r w:rsidR="00FF75BB" w:rsidRPr="00B234F4">
        <w:rPr>
          <w:rFonts w:hAnsi="Times New Roman" w:ascii="Times New Roman"/>
          <w:sz w:val="24"/>
        </w:rPr>
        <w:tab/>
      </w:r>
      <w:r w:rsidR="00FF75BB" w:rsidRPr="00B234F4">
        <w:rPr>
          <w:rFonts w:hAnsi="Times New Roman" w:ascii="Times New Roman"/>
          <w:sz w:val="24"/>
        </w:rPr>
        <w:tab/>
      </w:r>
      <w:r w:rsidR="00FF75BB" w:rsidRPr="00B234F4">
        <w:rPr>
          <w:rFonts w:hAnsi="Times New Roman" w:ascii="Times New Roman"/>
          <w:b/>
          <w:sz w:val="24"/>
        </w:rPr>
        <w:t xml:space="preserve">   </w:t>
      </w:r>
      <w:r w:rsidR="00FF75BB">
        <w:rPr>
          <w:rFonts w:hAnsi="Times New Roman" w:ascii="Times New Roman"/>
          <w:b/>
          <w:sz w:val="24"/>
        </w:rPr>
        <w:t xml:space="preserve">  </w:t>
      </w:r>
      <w:r w:rsidR="00FF75BB" w:rsidRPr="00104881">
        <w:rPr>
          <w:rFonts w:hAnsi="Times New Roman" w:ascii="Times New Roman"/>
          <w:b/>
          <w:sz w:val="24"/>
        </w:rPr>
        <w:t>76.522,75</w:t>
      </w:r>
    </w:p>
    <w:p w:rsidRDefault="001E24F3" w:rsidP="001E24F3" w:rsidR="001E24F3" w:rsidRPr="007714BE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F75BB" w:rsidRPr="00FF75BB">
        <w:rPr>
          <w:rFonts w:hAnsi="Times New Roman" w:ascii="Times New Roman"/>
          <w:sz w:val="24"/>
          <w:szCs w:val="24"/>
        </w:rPr>
        <w:t>76.522,75</w:t>
      </w:r>
    </w:p>
    <w:p w:rsidRDefault="001E24F3" w:rsidP="007714BE" w:rsidR="007714BE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FF75BB" w:rsidRPr="00FF75BB">
        <w:rPr>
          <w:rFonts w:hAnsi="Times New Roman" w:ascii="Times New Roman"/>
          <w:b/>
          <w:sz w:val="24"/>
          <w:szCs w:val="24"/>
        </w:rPr>
        <w:t>24.026,33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CB4C39" w:rsidRPr="009B29BA">
        <w:rPr>
          <w:rFonts w:hAnsi="Times New Roman" w:ascii="Times New Roman"/>
          <w:sz w:val="24"/>
          <w:szCs w:val="24"/>
        </w:rPr>
        <w:t>banka</w:t>
      </w:r>
      <w:r w:rsidRPr="009B29BA">
        <w:rPr>
          <w:rFonts w:hAnsi="Times New Roman" w:ascii="Times New Roman"/>
          <w:sz w:val="24"/>
          <w:szCs w:val="24"/>
        </w:rPr>
        <w:t>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F75BB">
        <w:rPr>
          <w:rFonts w:hAnsi="Times New Roman" w:ascii="Times New Roman"/>
          <w:sz w:val="24"/>
          <w:szCs w:val="24"/>
        </w:rPr>
        <w:t>26</w:t>
      </w:r>
      <w:r w:rsidR="00104881" w:rsidRPr="00104881">
        <w:rPr>
          <w:rFonts w:hAnsi="Times New Roman" w:ascii="Times New Roman"/>
          <w:sz w:val="24"/>
          <w:szCs w:val="24"/>
        </w:rPr>
        <w:t>,</w:t>
      </w:r>
      <w:r w:rsidR="00FF75BB">
        <w:rPr>
          <w:rFonts w:hAnsi="Times New Roman" w:ascii="Times New Roman"/>
          <w:sz w:val="24"/>
          <w:szCs w:val="24"/>
        </w:rPr>
        <w:t>33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Priliv od kupaca u stečaju (</w:t>
      </w:r>
      <w:r w:rsidR="00B50FAC">
        <w:rPr>
          <w:rFonts w:hAnsi="Times New Roman" w:ascii="Times New Roman"/>
          <w:sz w:val="24"/>
          <w:szCs w:val="24"/>
        </w:rPr>
        <w:t>najam</w:t>
      </w:r>
      <w:r w:rsidR="00CB4C39"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>)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9B29BA">
        <w:rPr>
          <w:rFonts w:hAnsi="Times New Roman" w:ascii="Times New Roman"/>
          <w:sz w:val="24"/>
          <w:szCs w:val="24"/>
        </w:rPr>
        <w:t xml:space="preserve">             </w:t>
      </w:r>
      <w:r w:rsidR="007714BE">
        <w:rPr>
          <w:rFonts w:hAnsi="Times New Roman" w:ascii="Times New Roman"/>
          <w:sz w:val="24"/>
          <w:szCs w:val="24"/>
        </w:rPr>
        <w:t xml:space="preserve">  </w:t>
      </w:r>
      <w:r w:rsidR="00CB4C39" w:rsidRPr="009B29BA">
        <w:rPr>
          <w:rFonts w:hAnsi="Times New Roman" w:ascii="Times New Roman"/>
          <w:sz w:val="24"/>
          <w:szCs w:val="24"/>
        </w:rPr>
        <w:t xml:space="preserve"> </w:t>
      </w:r>
      <w:r w:rsidR="006E0D31">
        <w:rPr>
          <w:rFonts w:hAnsi="Times New Roman" w:ascii="Times New Roman"/>
          <w:sz w:val="24"/>
          <w:szCs w:val="24"/>
        </w:rPr>
        <w:t xml:space="preserve">          </w:t>
      </w:r>
      <w:r w:rsidR="00FF75BB">
        <w:rPr>
          <w:rFonts w:hAnsi="Times New Roman" w:ascii="Times New Roman"/>
          <w:sz w:val="24"/>
          <w:szCs w:val="24"/>
        </w:rPr>
        <w:t>2</w:t>
      </w:r>
      <w:r w:rsidR="00104881">
        <w:rPr>
          <w:rFonts w:hAnsi="Times New Roman" w:ascii="Times New Roman"/>
          <w:sz w:val="24"/>
          <w:szCs w:val="24"/>
        </w:rPr>
        <w:t>4.000</w:t>
      </w:r>
      <w:r w:rsidR="009B29BA" w:rsidRPr="005859BE">
        <w:rPr>
          <w:rFonts w:hAnsi="Times New Roman" w:ascii="Times New Roman"/>
          <w:sz w:val="24"/>
          <w:szCs w:val="24"/>
        </w:rPr>
        <w:t>,</w:t>
      </w:r>
      <w:r w:rsidR="00B50FAC">
        <w:rPr>
          <w:rFonts w:hAnsi="Times New Roman" w:ascii="Times New Roman"/>
          <w:sz w:val="24"/>
          <w:szCs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9B29BA">
        <w:rPr>
          <w:rFonts w:hAnsi="Times New Roman" w:ascii="Times New Roman"/>
          <w:sz w:val="24"/>
          <w:szCs w:val="24"/>
        </w:rPr>
        <w:tab/>
        <w:t xml:space="preserve">Priliv od </w:t>
      </w:r>
      <w:r w:rsidR="009B29BA" w:rsidRPr="009B29BA">
        <w:rPr>
          <w:rFonts w:hAnsi="Times New Roman" w:ascii="Times New Roman"/>
          <w:sz w:val="24"/>
          <w:szCs w:val="24"/>
        </w:rPr>
        <w:t xml:space="preserve">kupaca </w:t>
      </w:r>
      <w:r w:rsidR="00B50FAC">
        <w:rPr>
          <w:rFonts w:hAnsi="Times New Roman" w:ascii="Times New Roman"/>
          <w:sz w:val="24"/>
          <w:szCs w:val="24"/>
        </w:rPr>
        <w:t>prije stečaja</w:t>
      </w:r>
      <w:r w:rsidR="009B29BA" w:rsidRPr="009B29BA">
        <w:rPr>
          <w:rFonts w:hAnsi="Times New Roman" w:ascii="Times New Roman"/>
          <w:sz w:val="24"/>
          <w:szCs w:val="24"/>
        </w:rPr>
        <w:t xml:space="preserve"> </w:t>
      </w:r>
      <w:r w:rsidR="00B50FAC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 w:rsidR="00B50FAC">
        <w:rPr>
          <w:rFonts w:hAnsi="Times New Roman" w:ascii="Times New Roman"/>
          <w:sz w:val="24"/>
        </w:rPr>
        <w:tab/>
      </w:r>
      <w:r w:rsidR="00B50FAC">
        <w:rPr>
          <w:rFonts w:hAnsi="Times New Roman" w:ascii="Times New Roman"/>
          <w:sz w:val="24"/>
        </w:rPr>
        <w:tab/>
        <w:t xml:space="preserve">       </w:t>
      </w:r>
      <w:r w:rsidR="007714BE">
        <w:rPr>
          <w:rFonts w:hAnsi="Times New Roman" w:ascii="Times New Roman"/>
          <w:sz w:val="24"/>
        </w:rPr>
        <w:t xml:space="preserve">       0</w:t>
      </w:r>
      <w:r w:rsidR="009B29BA" w:rsidRPr="009B29BA">
        <w:rPr>
          <w:rFonts w:hAnsi="Times New Roman" w:ascii="Times New Roman"/>
          <w:sz w:val="24"/>
        </w:rPr>
        <w:t>,00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Priliv od prodaje nekretnina</w:t>
      </w:r>
      <w:r w:rsidRPr="00B234F4">
        <w:rPr>
          <w:rFonts w:hAnsi="Times New Roman" w:ascii="Times New Roman"/>
          <w:sz w:val="24"/>
        </w:rPr>
        <w:tab/>
        <w:t xml:space="preserve">     </w:t>
      </w:r>
      <w:r w:rsidR="009B29BA">
        <w:rPr>
          <w:rFonts w:hAnsi="Times New Roman" w:ascii="Times New Roman"/>
          <w:sz w:val="24"/>
        </w:rPr>
        <w:t xml:space="preserve">         </w:t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  <w:t xml:space="preserve">      </w:t>
      </w:r>
      <w:r w:rsidR="00275884">
        <w:rPr>
          <w:rFonts w:hAnsi="Times New Roman" w:ascii="Times New Roman"/>
          <w:sz w:val="24"/>
        </w:rPr>
        <w:t xml:space="preserve">       </w:t>
      </w:r>
      <w:r w:rsidR="00E91A0C">
        <w:rPr>
          <w:rFonts w:hAnsi="Times New Roman" w:ascii="Times New Roman"/>
          <w:sz w:val="24"/>
        </w:rPr>
        <w:t xml:space="preserve"> </w:t>
      </w:r>
      <w:r w:rsidR="00275884">
        <w:rPr>
          <w:rFonts w:hAnsi="Times New Roman" w:ascii="Times New Roman"/>
          <w:sz w:val="24"/>
        </w:rPr>
        <w:t>0</w:t>
      </w:r>
      <w:r w:rsidR="009B29BA">
        <w:rPr>
          <w:rFonts w:hAnsi="Times New Roman" w:ascii="Times New Roman"/>
          <w:sz w:val="24"/>
        </w:rPr>
        <w:t>,00</w:t>
      </w:r>
    </w:p>
    <w:p w:rsidRDefault="00E91A0C" w:rsidP="001E24F3" w:rsidR="00E91A0C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Povrat FINA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</w:t>
      </w:r>
      <w:r w:rsidR="00104881">
        <w:rPr>
          <w:rFonts w:hAnsi="Times New Roman" w:ascii="Times New Roman"/>
          <w:sz w:val="24"/>
        </w:rPr>
        <w:t xml:space="preserve">    0,00</w:t>
      </w:r>
    </w:p>
    <w:p w:rsidRDefault="00232084" w:rsidP="001E24F3" w:rsidR="001E24F3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>
        <w:rPr>
          <w:rFonts w:hAnsi="Times New Roman" w:ascii="Times New Roman"/>
          <w:b/>
          <w:sz w:val="24"/>
        </w:rPr>
        <w:tab/>
      </w:r>
      <w:r w:rsidR="00FF75BB">
        <w:rPr>
          <w:rFonts w:hAnsi="Times New Roman" w:ascii="Times New Roman"/>
          <w:b/>
          <w:sz w:val="24"/>
        </w:rPr>
        <w:t xml:space="preserve">     </w:t>
      </w:r>
      <w:r w:rsidR="00FF75BB" w:rsidRPr="00FF75BB">
        <w:rPr>
          <w:rFonts w:hAnsi="Times New Roman" w:ascii="Times New Roman"/>
          <w:b/>
          <w:sz w:val="24"/>
        </w:rPr>
        <w:t>13.096,67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pričuve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9B29BA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poštarine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   </w:t>
      </w:r>
      <w:r w:rsidR="00232084">
        <w:rPr>
          <w:rFonts w:hAnsi="Times New Roman" w:ascii="Times New Roman"/>
          <w:sz w:val="24"/>
        </w:rPr>
        <w:t xml:space="preserve">    0,00</w:t>
      </w:r>
    </w:p>
    <w:p w:rsidRDefault="001E24F3" w:rsidP="001E24F3" w:rsidR="007A750D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Materijalni troškovi</w:t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  <w:t xml:space="preserve">     </w:t>
      </w:r>
      <w:r w:rsidR="00275884">
        <w:rPr>
          <w:rFonts w:hAnsi="Times New Roman" w:ascii="Times New Roman"/>
          <w:sz w:val="24"/>
        </w:rPr>
        <w:t xml:space="preserve">         0</w:t>
      </w:r>
      <w:r w:rsidR="007A750D">
        <w:rPr>
          <w:rFonts w:hAnsi="Times New Roman" w:ascii="Times New Roman"/>
          <w:sz w:val="24"/>
        </w:rPr>
        <w:t>,00</w:t>
      </w:r>
    </w:p>
    <w:p w:rsidRDefault="007A750D" w:rsidP="007A750D" w:rsidR="001E24F3" w:rsidRPr="00B234F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Putni troškovi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232084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 xml:space="preserve">                 </w:t>
      </w:r>
      <w:r w:rsidR="00FA75C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osiguranja imovine </w:t>
      </w:r>
      <w:r w:rsidR="00232084">
        <w:rPr>
          <w:rFonts w:hAnsi="Times New Roman" w:ascii="Times New Roman"/>
          <w:sz w:val="24"/>
        </w:rPr>
        <w:t xml:space="preserve">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</w:t>
      </w:r>
      <w:r w:rsidR="00232084">
        <w:rPr>
          <w:rFonts w:hAnsi="Times New Roman" w:ascii="Times New Roman"/>
          <w:sz w:val="24"/>
        </w:rPr>
        <w:t xml:space="preserve">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</w:t>
      </w:r>
      <w:r w:rsidR="00232084"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banke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</w:t>
      </w:r>
      <w:r w:rsidR="00232084">
        <w:rPr>
          <w:rFonts w:hAnsi="Times New Roman" w:ascii="Times New Roman"/>
          <w:sz w:val="24"/>
        </w:rPr>
        <w:t xml:space="preserve">       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232084">
        <w:rPr>
          <w:rFonts w:hAnsi="Times New Roman" w:ascii="Times New Roman"/>
          <w:sz w:val="24"/>
        </w:rPr>
        <w:t xml:space="preserve">     </w:t>
      </w:r>
      <w:r w:rsidR="00FF75BB" w:rsidRPr="00FF75BB">
        <w:rPr>
          <w:rFonts w:hAnsi="Times New Roman" w:ascii="Times New Roman"/>
          <w:sz w:val="24"/>
        </w:rPr>
        <w:t>196,8</w:t>
      </w:r>
      <w:r w:rsidR="00FF75BB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</w:t>
      </w:r>
      <w:r w:rsidR="00FF75BB">
        <w:rPr>
          <w:rFonts w:hAnsi="Times New Roman" w:ascii="Times New Roman"/>
          <w:sz w:val="24"/>
        </w:rPr>
        <w:t xml:space="preserve"> 10.500</w:t>
      </w:r>
      <w:r w:rsidR="007714BE" w:rsidRPr="007714BE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Administrativni troškovi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</w:t>
      </w:r>
      <w:r w:rsidR="00CA03D9">
        <w:rPr>
          <w:rFonts w:hAnsi="Times New Roman" w:ascii="Times New Roman"/>
          <w:sz w:val="24"/>
        </w:rPr>
        <w:t xml:space="preserve">      </w:t>
      </w:r>
      <w:r w:rsidR="00BD190A" w:rsidRPr="00BD190A">
        <w:rPr>
          <w:rFonts w:hAnsi="Times New Roman" w:ascii="Times New Roman"/>
          <w:sz w:val="24"/>
        </w:rPr>
        <w:t>2.399,87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 </w:t>
      </w:r>
      <w:r w:rsidR="006E0D31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Troškovi objave oglasa o prodaji imovine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</w:t>
      </w:r>
      <w:r w:rsidR="00232084">
        <w:rPr>
          <w:rFonts w:hAnsi="Times New Roman" w:ascii="Times New Roman"/>
          <w:sz w:val="24"/>
        </w:rPr>
        <w:t xml:space="preserve">       0,0</w:t>
      </w:r>
      <w:r w:rsidR="001E24F3" w:rsidRPr="00B234F4">
        <w:rPr>
          <w:rFonts w:hAnsi="Times New Roman" w:ascii="Times New Roman"/>
          <w:sz w:val="24"/>
        </w:rPr>
        <w:t>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Ostali troškovi (biljezi, kopiranje i sl.)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    </w:t>
      </w:r>
      <w:r w:rsidR="00232084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Porez na tvrtku i obv.</w:t>
      </w:r>
      <w:r w:rsidR="00DC6C39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 xml:space="preserve">po ZR </w:t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ug.o djelu bruto, student servis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</w:t>
      </w:r>
      <w:r w:rsidR="00232084">
        <w:rPr>
          <w:rFonts w:hAnsi="Times New Roman" w:ascii="Times New Roman"/>
          <w:sz w:val="24"/>
        </w:rPr>
        <w:t xml:space="preserve">       </w:t>
      </w:r>
      <w:r w:rsidR="00A65D01"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savjetovanja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6540" w:id="1"/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BD190A">
        <w:rPr>
          <w:rFonts w:hAnsi="Times New Roman" w:ascii="Times New Roman"/>
          <w:b/>
          <w:sz w:val="24"/>
        </w:rPr>
        <w:t>12</w:t>
      </w:r>
      <w:r w:rsidR="007714BE">
        <w:rPr>
          <w:rFonts w:hAnsi="Times New Roman" w:ascii="Times New Roman"/>
          <w:b/>
          <w:sz w:val="24"/>
        </w:rPr>
        <w:t>.201</w:t>
      </w:r>
      <w:r w:rsidR="00CA03D9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 </w:t>
      </w:r>
      <w:bookmarkEnd w:id="1"/>
      <w:r w:rsidR="00BD190A" w:rsidRPr="00BD190A">
        <w:rPr>
          <w:rFonts w:hAnsi="Times New Roman" w:ascii="Times New Roman"/>
          <w:b/>
          <w:sz w:val="24"/>
        </w:rPr>
        <w:t>87.443,31</w:t>
      </w:r>
      <w:r w:rsidR="00BD190A" w:rsidRPr="00BD190A">
        <w:rPr>
          <w:rFonts w:hAnsi="Times New Roman" w:ascii="Times New Roman"/>
          <w:b/>
          <w:sz w:val="24"/>
        </w:rPr>
        <w:tab/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01</w:t>
      </w:r>
      <w:r w:rsidR="004A3F32">
        <w:rPr>
          <w:rFonts w:hAnsi="Times New Roman" w:ascii="Times New Roman"/>
          <w:sz w:val="24"/>
        </w:rPr>
        <w:t>.</w:t>
      </w:r>
      <w:r w:rsidR="00BD190A">
        <w:rPr>
          <w:rFonts w:hAnsi="Times New Roman" w:ascii="Times New Roman"/>
          <w:sz w:val="24"/>
        </w:rPr>
        <w:t>12</w:t>
      </w:r>
      <w:r w:rsidR="001E24F3" w:rsidRPr="00B234F4">
        <w:rPr>
          <w:rFonts w:hAnsi="Times New Roman" w:ascii="Times New Roman"/>
          <w:sz w:val="24"/>
        </w:rPr>
        <w:t>.201</w:t>
      </w:r>
      <w:r w:rsidR="00CA03D9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153A"/>
    <w:rsid w:val="00071CD7"/>
    <w:rsid w:val="00084CE3"/>
    <w:rsid w:val="00086325"/>
    <w:rsid w:val="00091B74"/>
    <w:rsid w:val="000D7072"/>
    <w:rsid w:val="000E1CEB"/>
    <w:rsid w:val="000E1F39"/>
    <w:rsid w:val="00104881"/>
    <w:rsid w:val="00156358"/>
    <w:rsid w:val="001658E8"/>
    <w:rsid w:val="001E24F3"/>
    <w:rsid w:val="0020269B"/>
    <w:rsid w:val="00202897"/>
    <w:rsid w:val="00232084"/>
    <w:rsid w:val="002414DA"/>
    <w:rsid w:val="00256010"/>
    <w:rsid w:val="00275884"/>
    <w:rsid w:val="00277B6A"/>
    <w:rsid w:val="00283AFD"/>
    <w:rsid w:val="0029628E"/>
    <w:rsid w:val="002C1219"/>
    <w:rsid w:val="002E38C1"/>
    <w:rsid w:val="002F4D73"/>
    <w:rsid w:val="00301A38"/>
    <w:rsid w:val="00314363"/>
    <w:rsid w:val="00361561"/>
    <w:rsid w:val="00370933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537421"/>
    <w:rsid w:val="005629AB"/>
    <w:rsid w:val="00570EBC"/>
    <w:rsid w:val="005840D2"/>
    <w:rsid w:val="005859BE"/>
    <w:rsid w:val="005A2627"/>
    <w:rsid w:val="005B2966"/>
    <w:rsid w:val="005C6AF2"/>
    <w:rsid w:val="00614FC9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94D45"/>
    <w:rsid w:val="007A4AA9"/>
    <w:rsid w:val="007A750D"/>
    <w:rsid w:val="007C089F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8F5176"/>
    <w:rsid w:val="00972733"/>
    <w:rsid w:val="009933E6"/>
    <w:rsid w:val="009B29BA"/>
    <w:rsid w:val="00A50A47"/>
    <w:rsid w:val="00A65D01"/>
    <w:rsid w:val="00A66EB7"/>
    <w:rsid w:val="00A7143A"/>
    <w:rsid w:val="00A75110"/>
    <w:rsid w:val="00A81283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190A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03D9"/>
    <w:rsid w:val="00CA125C"/>
    <w:rsid w:val="00CB4C39"/>
    <w:rsid w:val="00CB6E45"/>
    <w:rsid w:val="00CE71DE"/>
    <w:rsid w:val="00CF3438"/>
    <w:rsid w:val="00D33D74"/>
    <w:rsid w:val="00D40F8A"/>
    <w:rsid w:val="00D44D5E"/>
    <w:rsid w:val="00D74612"/>
    <w:rsid w:val="00DA644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F2011E"/>
    <w:rsid w:val="00F4718D"/>
    <w:rsid w:val="00F9270E"/>
    <w:rsid w:val="00FA75C0"/>
    <w:rsid w:val="00FC27A0"/>
    <w:rsid w:val="00FC702F"/>
    <w:rsid w:val="00FF2DC7"/>
    <w:rsid w:val="00FF38A1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D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D4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D4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D4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D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D4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D4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D4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St-577/2014-86</izvorni_sadrzaj>
    <derivirana_varijabla naziv="DomainObject.Oznaka_1">St-577/2014-86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Širok</izvorni_sadrzaj>
    <derivirana_varijabla naziv="DomainObject.Predmet.ProtustrankaFormated_1">  Mladen Širok</derivirana_varijabla>
  </DomainObject.Predmet.ProtustrankaFormated>
  <DomainObject.Predmet.ProtustrankaFormatedOIB>
    <izvorni_sadrzaj>  Mladen Širok, OIB 83646075870</izvorni_sadrzaj>
    <derivirana_varijabla naziv="DomainObject.Predmet.ProtustrankaFormatedOIB_1">  Mladen Širok, OIB 83646075870</derivirana_varijabla>
  </DomainObject.Predmet.ProtustrankaFormatedOIB>
  <DomainObject.Predmet.ProtustrankaFormatedWithAdress>
    <izvorni_sadrzaj> Mladen Širok, Bakačeva 8, 10000 Zagreb</izvorni_sadrzaj>
    <derivirana_varijabla naziv="DomainObject.Predmet.ProtustrankaFormatedWithAdress_1"> Mladen Širok, Bakačeva 8, 10000 Zagreb</derivirana_varijabla>
  </DomainObject.Predmet.ProtustrankaFormatedWithAdress>
  <DomainObject.Predmet.ProtustrankaFormatedWithAdressOIB>
    <izvorni_sadrzaj> Mladen Širok, OIB 83646075870, Bakačeva 8, 10000 Zagreb</izvorni_sadrzaj>
    <derivirana_varijabla naziv="DomainObject.Predmet.ProtustrankaFormatedWithAdressOIB_1"> Mladen Širok, OIB 83646075870, Bakačeva 8, 10000 Zagreb</derivirana_varijabla>
  </DomainObject.Predmet.ProtustrankaFormatedWithAdressOIB>
  <DomainObject.Predmet.ProtustrankaWithAdress>
    <izvorni_sadrzaj>Mladen Širok Bakačeva 8, 10000 Zagreb</izvorni_sadrzaj>
    <derivirana_varijabla naziv="DomainObject.Predmet.ProtustrankaWithAdress_1">Mladen Širok Bakačeva 8, 10000 Zagreb</derivirana_varijabla>
  </DomainObject.Predmet.ProtustrankaWithAdress>
  <DomainObject.Predmet.ProtustrankaWithAdressOIB>
    <izvorni_sadrzaj>Mladen Širok, OIB 83646075870, Bakačeva 8, 10000 Zagreb</izvorni_sadrzaj>
    <derivirana_varijabla naziv="DomainObject.Predmet.ProtustrankaWithAdressOIB_1">Mladen Širok, OIB 83646075870, Bakačeva 8, 10000 Zagreb</derivirana_varijabla>
  </DomainObject.Predmet.ProtustrankaWithAdressOIB>
  <DomainObject.Predmet.ProtustrankaNazivFormated>
    <izvorni_sadrzaj>Mladen Širok</izvorni_sadrzaj>
    <derivirana_varijabla naziv="DomainObject.Predmet.ProtustrankaNazivFormated_1">Mladen Širok</derivirana_varijabla>
  </DomainObject.Predmet.ProtustrankaNazivFormated>
  <DomainObject.Predmet.ProtustrankaNazivFormatedOIB>
    <izvorni_sadrzaj>Mladen Širok, OIB 83646075870</izvorni_sadrzaj>
    <derivirana_varijabla naziv="DomainObject.Predmet.ProtustrankaNazivFormatedOIB_1">Mladen Širok,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</item>
    </izvorni_sadrzaj>
    <derivirana_varijabla naziv="DomainObject.Predmet.ProtuStrankaListFormated_1">
      <item>Mladen Širok</item>
    </derivirana_varijabla>
  </DomainObject.Predmet.ProtuStrankaListFormated>
  <DomainObject.Predmet.ProtuStrankaListFormatedOIB>
    <izvorni_sadrzaj>
      <item>Mladen Širok, OIB 83646075870</item>
    </izvorni_sadrzaj>
    <derivirana_varijabla naziv="DomainObject.Predmet.ProtuStrankaListFormatedOIB_1">
      <item>Mladen Širok, OIB 83646075870</item>
    </derivirana_varijabla>
  </DomainObject.Predmet.ProtuStrankaListFormatedOIB>
  <DomainObject.Predmet.ProtuStrankaListFormatedWithAdress>
    <izvorni_sadrzaj>
      <item>Mladen Širok, Bakačeva 8, 10000 Zagreb</item>
    </izvorni_sadrzaj>
    <derivirana_varijabla naziv="DomainObject.Predmet.ProtuStrankaListFormatedWithAdress_1">
      <item>Mladen Širok, Bakačeva 8, 10000 Zagreb</item>
    </derivirana_varijabla>
  </DomainObject.Predmet.ProtuStrankaListFormatedWithAdress>
  <DomainObject.Predmet.ProtuStrankaListFormatedWithAdressOIB>
    <izvorni_sadrzaj>
      <item>Mladen Širok, OIB 83646075870, Bakačeva 8, 10000 Zagreb</item>
    </izvorni_sadrzaj>
    <derivirana_varijabla naziv="DomainObject.Predmet.ProtuStrankaListFormatedWithAdressOIB_1">
      <item>Mladen Širok, OIB 83646075870, Bakačeva 8, 10000 Zagreb</item>
    </derivirana_varijabla>
  </DomainObject.Predmet.ProtuStrankaListFormatedWithAdressOIB>
  <DomainObject.Predmet.ProtuStrankaListNazivFormated>
    <izvorni_sadrzaj>
      <item>Mladen Širok</item>
    </izvorni_sadrzaj>
    <derivirana_varijabla naziv="DomainObject.Predmet.ProtuStrankaListNazivFormated_1">
      <item>Mladen Širok</item>
    </derivirana_varijabla>
  </DomainObject.Predmet.ProtuStrankaListNazivFormated>
  <DomainObject.Predmet.ProtuStrankaListNazivFormatedOIB>
    <izvorni_sadrzaj>
      <item>Mladen Širok, OIB 83646075870</item>
    </izvorni_sadrzaj>
    <derivirana_varijabla naziv="DomainObject.Predmet.ProtuStrankaListNazivFormatedOIB_1">
      <item>Mladen Širok,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</izvorni_sadrzaj>
    <derivirana_varijabla naziv="DomainObject.Predmet.ProtustrankaIDrugi_1">Mladen Širok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Širok, OIB 83646075870, Bakačeva 8, 10000 Zagreb</izvorni_sadrzaj>
    <derivirana_varijabla naziv="DomainObject.Predmet.ProtustrankaIDrugiAdressOIB_1">Mladen Širok,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44900-D424-4B71-A653-867B49044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1320</properties:Words>
  <properties:Characters>7535</properties:Characters>
  <properties:Lines>160</properties:Lines>
  <properties:Paragraphs>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2017-12-13T10:20:00Z</dcterms:created>
  <dc:creator>ADMINIBM</dc:creator>
  <cp:lastModifiedBy>Valentina Kranjčić</cp:lastModifiedBy>
  <cp:lastPrinted>2017-06-05T11:48:00Z</cp:lastPrinted>
  <dcterms:modified xmlns:xsi="http://www.w3.org/2001/XMLSchema-instance" xsi:type="dcterms:W3CDTF">2017-12-13T10:20:00Z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St-577/2014-86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