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9179" w14:paraId="27c9179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EB7F4C">
        <w:t>2572/16</w:t>
      </w:r>
      <w:r w:rsidR="00FC3E9A">
        <w:t>-39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EB7F4C" w:rsidRPr="00857C58">
        <w:t>PAPIRPLAST d.o.o. u stečaju, OIB: 36967368329, Zagreb (Grad Zagreb), Štrigina 8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EB7F4C">
        <w:t>7</w:t>
      </w:r>
      <w:r w:rsidRPr="00B35F8D">
        <w:t xml:space="preserve">. </w:t>
      </w:r>
      <w:r w:rsidR="00EB7F4C">
        <w:t>studenog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906846" w:rsidP="00906846" w:rsidR="00906846" w:rsidRPr="00906846">
      <w:pPr>
        <w:pStyle w:val="Odlomakpopisa"/>
        <w:numPr>
          <w:ilvl w:val="0"/>
          <w:numId w:val="4"/>
        </w:numPr>
        <w:tabs>
          <w:tab w:pos="3871" w:val="left"/>
        </w:tabs>
        <w:rPr>
          <w:sz w:val="24"/>
          <w:szCs w:val="24"/>
        </w:rPr>
      </w:pPr>
      <w:r w:rsidRPr="00906846">
        <w:rPr>
          <w:sz w:val="24"/>
          <w:szCs w:val="24"/>
        </w:rPr>
        <w:t>viši isplatni red</w:t>
      </w:r>
    </w:p>
    <w:p w:rsidRDefault="00906846" w:rsidP="003F4949" w:rsidR="00906846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200587" w:rsidR="00EB7F4C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MATIĆ ZDRAVKO, Vladimira Vidrića 35, 10000 Zagreb, OIB 51342631831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center"/>
              <w:rPr>
                <w:rFonts w:cs="Calibri"/>
              </w:rPr>
            </w:pPr>
            <w:r w:rsidRPr="00857C58">
              <w:rPr>
                <w:rFonts w:cs="Calibri"/>
              </w:rPr>
              <w:t>92.965,88</w:t>
            </w:r>
          </w:p>
        </w:tc>
      </w:tr>
    </w:tbl>
    <w:p w:rsidRDefault="00906846" w:rsidP="003F4949" w:rsidR="00906846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200587" w:rsidR="00EB7F4C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CROATIA BANKA d.d., Roberta Frangeša Mihanovića 9, Zagreb, OIB 32247795989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3.283,39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FINANCIJSKA AGENCIJA, Ulica grada Vukovara 70, Zagreb, OIB: 85821130368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646,89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GENERALI OSIGURANJE d.d., Ulica gr. Vukovara 284, Zagreb, OIB 10840749604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5.261,45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GRAD ZAGREB, Trg Stjepana Radića 1, 10000 Zagreb, OIB 61817894937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173.708,18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GRAD ZAGREB, Trg Stjepana Radića 1, 10000 Zagreb, OIB 61817894937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2.272.879,54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HRVATSKE VODE, ulica grada Vukovara 220, Zagreb, OIB:28921383001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17.915,85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Republika Hrvatska, Ministarstvo pravosuđa, Uprava za zatvorski sustav,  Zatvor u Zagrebu, OIB 52634238587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160.121,70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Republika Hrvatska, Ministarstvo pravosuđa, Uprava za zatvorski sustav,  Zatvor u Zagrebu, OIB 52634238587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4.860,84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Republika Hrvatstva,  Ministarstvo financija,  Porezna uprava, Područni ured Zagreb, OIB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513.762,61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SCHENKER d.o.o., Rugvica, Dugoselska cesta 5, OIB 51003352330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122.820,65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 xml:space="preserve">ZAGREBAČKI HOLDING d.d., Ul. Grada Vukovara 41, 10000 Zagreb, </w:t>
            </w:r>
            <w:r w:rsidRPr="00857C58">
              <w:rPr>
                <w:color w:themeColor="text1" w:val="000000"/>
              </w:rPr>
              <w:lastRenderedPageBreak/>
              <w:t>OIB 85584865987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lastRenderedPageBreak/>
              <w:t>21.439,61</w:t>
            </w:r>
          </w:p>
        </w:tc>
      </w:tr>
      <w:tr w:rsidTr="00200587" w:rsidR="00EB7F4C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lastRenderedPageBreak/>
              <w:t>12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B7F4C" w:rsidP="00200587" w:rsidR="00EB7F4C" w:rsidRPr="00857C58">
            <w:pPr>
              <w:jc w:val="both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ZAGREBAČKA BANKA d.d., Trg Bana Josipa Jelačića 10, 10000 Zagreb, OIB 92963223473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B7F4C" w:rsidP="00200587" w:rsidR="00EB7F4C" w:rsidRPr="00857C58">
            <w:pPr>
              <w:jc w:val="center"/>
            </w:pPr>
            <w:r w:rsidRPr="00857C58">
              <w:t>476.786,57</w:t>
            </w:r>
          </w:p>
        </w:tc>
      </w:tr>
    </w:tbl>
    <w:p w:rsidRDefault="00DB392A" w:rsidP="00D127E8" w:rsidR="00DB392A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0587" w:rsidR="00BC40C8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40C8" w:rsidP="00200587" w:rsidR="00BC40C8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40C8" w:rsidP="00200587" w:rsidR="00BC40C8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40C8" w:rsidP="00200587" w:rsidR="00BC40C8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00587" w:rsidR="00BC40C8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C40C8" w:rsidP="00200587" w:rsidR="00BC40C8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40C8" w:rsidP="00200587" w:rsidR="00BC40C8" w:rsidRPr="00857C58">
            <w:pPr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CROATIA BANKA d.d., Roberta Frangeša Mihanovića 9, Zagreb, OIB 32247795989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40C8" w:rsidP="00200587" w:rsidR="00BC40C8" w:rsidRPr="00857C58">
            <w:pPr>
              <w:jc w:val="center"/>
              <w:rPr>
                <w:color w:themeColor="text1" w:val="000000"/>
              </w:rPr>
            </w:pPr>
            <w:r w:rsidRPr="00857C58">
              <w:rPr>
                <w:color w:themeColor="text1" w:val="000000"/>
              </w:rPr>
              <w:t>1.096,70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žanom dana 7</w:t>
      </w:r>
      <w:r>
        <w:t xml:space="preserve">. </w:t>
      </w:r>
      <w:r w:rsidR="00BC40C8">
        <w:t>studenog</w:t>
      </w:r>
      <w:r w:rsidR="00D127E8">
        <w:t xml:space="preserve"> 2018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>
        <w:t xml:space="preserve">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D127E8" w:rsidRPr="00D127E8">
        <w:rPr>
          <w:sz w:val="24"/>
          <w:szCs w:val="24"/>
          <w:lang w:eastAsia="en-US"/>
        </w:rPr>
        <w:t xml:space="preserve"> II. izreke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906846" w:rsidP="00761593" w:rsidR="00761593">
      <w:pPr>
        <w:ind w:firstLine="720"/>
        <w:jc w:val="both"/>
      </w:pPr>
      <w:r w:rsidRPr="00B612E2">
        <w:rPr>
          <w:color w:themeColor="text1" w:val="000000"/>
        </w:rPr>
        <w:t xml:space="preserve">Vjerovniku  </w:t>
      </w:r>
      <w:r w:rsidR="00BC40C8" w:rsidRPr="00857C58">
        <w:rPr>
          <w:color w:themeColor="text1" w:val="000000"/>
        </w:rPr>
        <w:t>CROATIA BANKA d.d., Roberta Frangeša Mihanovića 9, Zagreb, OIB 32247795989</w:t>
      </w:r>
      <w:r w:rsidRPr="00B612E2">
        <w:rPr>
          <w:color w:themeColor="text1" w:val="000000"/>
        </w:rPr>
        <w:t xml:space="preserve">, tražbina je osporena za iznos od </w:t>
      </w:r>
      <w:r w:rsidR="00BC40C8" w:rsidRPr="00857C58">
        <w:rPr>
          <w:color w:themeColor="text1" w:val="000000"/>
        </w:rPr>
        <w:t>1.096,70</w:t>
      </w:r>
      <w:r w:rsidR="00BC40C8">
        <w:rPr>
          <w:color w:themeColor="text1" w:val="000000"/>
        </w:rPr>
        <w:t xml:space="preserve"> kn </w:t>
      </w:r>
      <w:r w:rsidRPr="00B612E2">
        <w:rPr>
          <w:color w:themeColor="text1" w:val="000000"/>
        </w:rPr>
        <w:t xml:space="preserve">, a iz razloga </w:t>
      </w:r>
      <w:r w:rsidR="00BC40C8">
        <w:t>jer za predmetnu tražbinu nastupila zastara.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BC40C8">
        <w:t>7</w:t>
      </w:r>
      <w:r w:rsidR="003F4949">
        <w:t xml:space="preserve">. </w:t>
      </w:r>
      <w:r w:rsidR="00BC40C8">
        <w:t>studenog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FC3E9A">
        <w:t>,v.r.</w:t>
      </w:r>
    </w:p>
    <w:p w:rsidRDefault="004F53BF" w:rsidP="003F4949" w:rsidR="004F53B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6D7330" w:rsidP="00793607" w:rsidR="006D7330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FC3E9A" w:rsidP="00FC3E9A" w:rsidR="00FC3E9A">
      <w:pPr>
        <w:ind w:left="4248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FC3E9A" w:rsidP="00FC3E9A" w:rsidR="00FC3E9A">
      <w:pPr>
        <w:ind w:left="4956"/>
        <w:rPr>
          <w:color w:val="000000"/>
        </w:rPr>
      </w:pPr>
      <w:r>
        <w:rPr>
          <w:color w:val="000000"/>
        </w:rPr>
        <w:t>Monika Grbac</w:t>
      </w:r>
    </w:p>
    <w:p w:rsidRDefault="00FC3E9A" w:rsidP="00793607" w:rsidR="00FC3E9A">
      <w:pPr>
        <w:pStyle w:val="Tijeloteksta-uvlaka3"/>
        <w:ind w:left="643"/>
      </w:pPr>
    </w:p>
    <w:sectPr w:rsidSect="00735E9B" w:rsidR="00FC3E9A">
      <w:headerReference w:type="default" r:id="rId10"/>
      <w:pgSz w:h="16838" w:w="11906"/>
      <w:pgMar w:gutter="0" w:footer="708" w:header="708" w:left="1417" w:bottom="568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E9A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St-2572/16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4148BD9C"/>
    <w:lvl w:tplc="775ED79E" w:ilvl="0">
      <w:start w:val="1"/>
      <w:numFmt w:val="decimal"/>
      <w:lvlText w:val="%1."/>
      <w:lvlJc w:val="left"/>
      <w:pPr>
        <w:ind w:hanging="360" w:left="42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411C9"/>
    <w:rsid w:val="002A3770"/>
    <w:rsid w:val="002B4A0D"/>
    <w:rsid w:val="003467A5"/>
    <w:rsid w:val="003571A3"/>
    <w:rsid w:val="003913A0"/>
    <w:rsid w:val="003E3D64"/>
    <w:rsid w:val="003F4949"/>
    <w:rsid w:val="004F53BF"/>
    <w:rsid w:val="00534963"/>
    <w:rsid w:val="005E453C"/>
    <w:rsid w:val="00682048"/>
    <w:rsid w:val="006D7330"/>
    <w:rsid w:val="00704F5D"/>
    <w:rsid w:val="00705AF8"/>
    <w:rsid w:val="00735E9B"/>
    <w:rsid w:val="00761593"/>
    <w:rsid w:val="00775103"/>
    <w:rsid w:val="00793607"/>
    <w:rsid w:val="00862545"/>
    <w:rsid w:val="00875A4A"/>
    <w:rsid w:val="008C52E0"/>
    <w:rsid w:val="008E122E"/>
    <w:rsid w:val="008F64AE"/>
    <w:rsid w:val="00906846"/>
    <w:rsid w:val="009A175A"/>
    <w:rsid w:val="009C704E"/>
    <w:rsid w:val="00A050E0"/>
    <w:rsid w:val="00A0715E"/>
    <w:rsid w:val="00A81EFF"/>
    <w:rsid w:val="00AC7FCC"/>
    <w:rsid w:val="00AD64BE"/>
    <w:rsid w:val="00B14D7D"/>
    <w:rsid w:val="00B231D2"/>
    <w:rsid w:val="00B35F8D"/>
    <w:rsid w:val="00BC40C8"/>
    <w:rsid w:val="00BE2485"/>
    <w:rsid w:val="00C007C5"/>
    <w:rsid w:val="00D127E8"/>
    <w:rsid w:val="00D33877"/>
    <w:rsid w:val="00D550EC"/>
    <w:rsid w:val="00D56DFC"/>
    <w:rsid w:val="00DA2C68"/>
    <w:rsid w:val="00DB392A"/>
    <w:rsid w:val="00E0141D"/>
    <w:rsid w:val="00E93CBF"/>
    <w:rsid w:val="00EB7F4C"/>
    <w:rsid w:val="00F63E6A"/>
    <w:rsid w:val="00F90374"/>
    <w:rsid w:val="00FC3E9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C3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C3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St-2572/2016-39</izvorni_sadrzaj>
    <derivirana_varijabla naziv="DomainObject.Oznaka_1">St-2572/2016-39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PAPIRPLAST d.o.o. zastupanog po punomoćniku Branko Husta</izvorni_sadrzaj>
    <derivirana_varijabla naziv="DomainObject.Predmet.ProtustrankaFormated_1">  PAPIRPLAST d.o.o. zastupanog po punomoćniku Branko Husta</derivirana_varijabla>
  </DomainObject.Predmet.ProtustrankaFormated>
  <DomainObject.Predmet.ProtustrankaFormatedOIB>
    <izvorni_sadrzaj>  PAPIRPLAST d.o.o., OIB 36967368329 zastupanog po punomoćniku Branko Husta</izvorni_sadrzaj>
    <derivirana_varijabla naziv="DomainObject.Predmet.ProtustrankaFormatedOIB_1">  PAPIRPLAST d.o.o., OIB 36967368329 zastupanog po punomoćniku Branko Husta</derivirana_varijabla>
  </DomainObject.Predmet.ProtustrankaFormatedOIB>
  <DomainObject.Predmet.ProtustrankaFormatedWithAdress>
    <izvorni_sadrzaj> PAPIRPLAST d.o.o., Štrigina 8, 10000 Zagreb zastupanog po punomoćniku Branko Husta</izvorni_sadrzaj>
    <derivirana_varijabla naziv="DomainObject.Predmet.ProtustrankaFormatedWithAdress_1"> PAPIRPLAST d.o.o., Štrigina 8, 10000 Zagreb zastupanog po punomoćniku Branko Husta</derivirana_varijabla>
  </DomainObject.Predmet.ProtustrankaFormatedWithAdress>
  <DomainObject.Predmet.ProtustrankaFormatedWithAdressOIB>
    <izvorni_sadrzaj> PAPIRPLAST d.o.o., OIB 36967368329, Štrigina 8, 10000 Zagreb zastupanog po punomoćniku Branko Husta</izvorni_sadrzaj>
    <derivirana_varijabla naziv="DomainObject.Predmet.ProtustrankaFormatedWithAdressOIB_1"> PAPIRPLAST d.o.o., OIB 36967368329, Štrigina 8, 10000 Zagreb zastupanog po punomoćniku Branko Husta</derivirana_varijabla>
  </DomainObject.Predmet.ProtustrankaFormatedWithAdressOIB>
  <DomainObject.Predmet.ProtustrankaWithAdress>
    <izvorni_sadrzaj>PAPIRPLAST d.o.o. Štrigina 8, 10000 Zagreb</izvorni_sadrzaj>
    <derivirana_varijabla naziv="DomainObject.Predmet.ProtustrankaWithAdress_1">PAPIRPLAST d.o.o. Štrigina 8, 10000 Zagreb</derivirana_varijabla>
  </DomainObject.Predmet.ProtustrankaWithAdress>
  <DomainObject.Predmet.ProtustrankaWithAdressOIB>
    <izvorni_sadrzaj>PAPIRPLAST d.o.o., OIB 36967368329, Štrigina 8, 10000 Zagreb</izvorni_sadrzaj>
    <derivirana_varijabla naziv="DomainObject.Predmet.ProtustrankaWithAdressOIB_1">PAPIRPLAST d.o.o., OIB 36967368329, Štrigina 8, 10000 Zagreb</derivirana_varijabla>
  </DomainObject.Predmet.ProtustrankaWithAdressOIB>
  <DomainObject.Predmet.ProtustrankaNazivFormated>
    <izvorni_sadrzaj>PAPIRPLAST d.o.o.</izvorni_sadrzaj>
    <derivirana_varijabla naziv="DomainObject.Predmet.ProtustrankaNazivFormated_1">PAPIRPLAST d.o.o.</derivirana_varijabla>
  </DomainObject.Predmet.ProtustrankaNazivFormated>
  <DomainObject.Predmet.ProtustrankaNazivFormatedOIB>
    <izvorni_sadrzaj>PAPIRPLAST d.o.o., OIB 36967368329</izvorni_sadrzaj>
    <derivirana_varijabla naziv="DomainObject.Predmet.ProtustrankaNazivFormatedOIB_1">PAPIRPLAST d.o.o., OIB 36967368329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PU ZAGREB; Branko Husta</izvorni_sadrzaj>
    <derivirana_varijabla naziv="DomainObject.Predmet.StrankaFormated_1">  FINA Regionalni centar Zagreb; RH MF POREZNA UPRAVA PU ZAGREB; Branko Husta</derivirana_varijabla>
  </DomainObject.Predmet.StrankaFormated>
  <DomainObject.Predmet.StrankaFormatedOIB>
    <izvorni_sadrzaj>  FINA Regionalni centar Zagreb, OIB 85821130368; RH MF POREZNA UPRAVA PU ZAGREB; Branko Husta, OIB 27100722554</izvorni_sadrzaj>
    <derivirana_varijabla naziv="DomainObject.Predmet.StrankaFormatedOIB_1">  FINA Regionalni centar Zagreb, OIB 85821130368; RH MF POREZNA UPRAVA PU ZAGREB; Branko Husta, OIB 27100722554</derivirana_varijabla>
  </DomainObject.Predmet.StrankaFormatedOIB>
  <DomainObject.Predmet.StrankaFormatedWithAdress>
    <izvorni_sadrzaj> FINA Regionalni centar Zagreb, Trg svibanjskih žrtava 1995. 1, 10000 Zagreb; RH MF POREZNA UPRAVA PU ZAGREB, Albrechtova 42, 10000 Zagreb; Branko Husta, Lašćinski Borovec 24, 10000 Zagreb</izvorni_sadrzaj>
    <derivirana_varijabla naziv="DomainObject.Predmet.StrankaFormatedWithAdress_1"> FINA Regionalni centar Zagreb, Trg svibanjskih žrtava 1995. 1, 10000 Zagreb; RH MF POREZNA UPRAVA PU ZAGREB, Albrechtova 42, 10000 Zagreb; Branko Husta, Lašćinski Borovec 24,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PU ZAGREB, Albrechtova 42, 10000 Zagreb; Branko Husta, OIB 27100722554, Lašćinski Borovec 24, 10000 Zagreb</izvorni_sadrzaj>
    <derivirana_varijabla naziv="DomainObject.Predmet.StrankaFormatedWithAdressOIB_1"> FINA Regionalni centar Zagreb, OIB 85821130368, Trg svibanjskih žrtava 1995. 1, 10000 Zagreb; RH MF POREZNA UPRAVA PU ZAGREB, Albrechtova 42, 10000 Zagreb; Branko Husta, OIB 27100722554, Lašćinski Borovec 24, 10000 Zagreb</derivirana_varijabla>
  </DomainObject.Predmet.StrankaFormatedWithAdressOIB>
  <DomainObject.Predmet.StrankaWithAdress>
    <izvorni_sadrzaj>FINA Regionalni centar Zagreb Trg svibanjskih žrtava 1995. 1,10000 Zagreb,RH MF POREZNA UPRAVA PU ZAGREB Albrechtova 42,10000 Zagreb,Branko Husta Lašćinski Borovec 24,10000 Zagreb</izvorni_sadrzaj>
    <derivirana_varijabla naziv="DomainObject.Predmet.StrankaWithAdress_1">FINA Regionalni centar Zagreb Trg svibanjskih žrtava 1995. 1,10000 Zagreb,RH MF POREZNA UPRAVA PU ZAGREB Albrechtova 42,10000 Zagreb,Branko Husta Lašćinski Borovec 24,10000 Zagreb</derivirana_varijabla>
  </DomainObject.Predmet.StrankaWithAdress>
  <DomainObject.Predmet.StrankaWithAdressOIB>
    <izvorni_sadrzaj>FINA Regionalni centar Zagreb, OIB 85821130368, Trg svibanjskih žrtava 1995. 1,10000 Zagreb,RH MF POREZNA UPRAVA PU ZAGREB, Albrechtova 42,10000 Zagreb,Branko Husta, OIB 27100722554, Lašćinski Borovec 24,10000 Zagreb</izvorni_sadrzaj>
    <derivirana_varijabla naziv="DomainObject.Predmet.StrankaWithAdressOIB_1">FINA Regionalni centar Zagreb, OIB 85821130368, Trg svibanjskih žrtava 1995. 1,10000 Zagreb,RH MF POREZNA UPRAVA PU ZAGREB, Albrechtova 42,10000 Zagreb,Branko Husta, OIB 27100722554, Lašćinski Borovec 24,10000 Zagreb</derivirana_varijabla>
  </DomainObject.Predmet.StrankaWithAdressOIB>
  <DomainObject.Predmet.StrankaNazivFormated>
    <izvorni_sadrzaj>FINA Regionalni centar Zagreb,RH MF POREZNA UPRAVA PU ZAGREB,Branko Husta</izvorni_sadrzaj>
    <derivirana_varijabla naziv="DomainObject.Predmet.StrankaNazivFormated_1">FINA Regionalni centar Zagreb,RH MF POREZNA UPRAVA PU ZAGREB,Branko Husta</derivirana_varijabla>
  </DomainObject.Predmet.StrankaNazivFormated>
  <DomainObject.Predmet.StrankaNazivFormatedOIB>
    <izvorni_sadrzaj>FINA Regionalni centar Zagreb, OIB 85821130368,RH MF POREZNA UPRAVA PU ZAGREB,Branko Husta, OIB 27100722554</izvorni_sadrzaj>
    <derivirana_varijabla naziv="DomainObject.Predmet.StrankaNazivFormatedOIB_1">FINA Regionalni centar Zagreb, OIB 85821130368,RH MF POREZNA UPRAVA PU ZAGREB,Branko Husta, OIB 27100722554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PU ZAGREB</item>
      <item>Branko Husta</item>
    </izvorni_sadrzaj>
    <derivirana_varijabla naziv="DomainObject.Predmet.StrankaListFormated_1">
      <item>FINA Regionalni centar Zagreb</item>
      <item>RH MF POREZNA UPRAVA PU ZAGREB</item>
      <item>Branko Husta</item>
    </derivirana_varijabla>
  </DomainObject.Predmet.StrankaListFormated>
  <DomainObject.Predmet.StrankaList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FormatedOIB_1">
      <item>FINA Regionalni centar Zagreb, OIB 85821130368</item>
      <item>RH MF POREZNA UPRAVA PU ZAGREB</item>
      <item>Branko Husta, OIB 27100722554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PU ZAGREB, Albrechtova 42, 10000 Zagreb</item>
      <item>Branko Husta, Lašćinski Borovec 24, 10000 Zagreb</item>
    </izvorni_sadrzaj>
    <derivirana_varijabla naziv="DomainObject.Predmet.StrankaListFormatedWithAdress_1">
      <item>FINA Regionalni centar Zagreb, Trg svibanjskih žrtava 1995. 1, 10000 Zagreb</item>
      <item>RH MF POREZNA UPRAVA PU ZAGREB, Albrechtova 42, 10000 Zagreb</item>
      <item>Branko Husta, Lašćinski Borovec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derivirana_varijabla>
  </DomainObject.Predmet.StrankaListFormatedWithAdressOIB>
  <DomainObject.Predmet.StrankaListNazivFormated>
    <izvorni_sadrzaj>
      <item>FINA Regionalni centar Zagreb</item>
      <item>RH MF POREZNA UPRAVA PU ZAGREB</item>
      <item>Branko Husta</item>
    </izvorni_sadrzaj>
    <derivirana_varijabla naziv="DomainObject.Predmet.StrankaListNazivFormated_1">
      <item>FINA Regionalni centar Zagreb</item>
      <item>RH MF POREZNA UPRAVA PU ZAGREB</item>
      <item>Branko Husta</item>
    </derivirana_varijabla>
  </DomainObject.Predmet.StrankaListNazivFormated>
  <DomainObject.Predmet.StrankaListNaziv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NazivFormatedOIB_1">
      <item>FINA Regionalni centar Zagreb, OIB 85821130368</item>
      <item>RH MF POREZNA UPRAVA PU ZAGREB</item>
      <item>Branko Husta, OIB 27100722554</item>
    </derivirana_varijabla>
  </DomainObject.Predmet.StrankaListNazivFormatedOIB>
  <DomainObject.Predmet.ProtuStrankaListFormated>
    <izvorni_sadrzaj>
      <item>PAPIRPLAST d.o.o. zastupanog po punomoćniku Branko Husta</item>
    </izvorni_sadrzaj>
    <derivirana_varijabla naziv="DomainObject.Predmet.ProtuStrankaListFormated_1">
      <item>PAPIRPLAST d.o.o. zastupanog po punomoćniku Branko Husta</item>
    </derivirana_varijabla>
  </DomainObject.Predmet.ProtuStrankaListFormated>
  <DomainObject.Predmet.ProtuStrankaListFormatedOIB>
    <izvorni_sadrzaj>
      <item>PAPIRPLAST d.o.o., OIB 36967368329 zastupanog po punomoćniku Branko Husta</item>
    </izvorni_sadrzaj>
    <derivirana_varijabla naziv="DomainObject.Predmet.ProtuStrankaListFormatedOIB_1">
      <item>PAPIRPLAST d.o.o., OIB 36967368329 zastupanog po punomoćniku Branko Husta</item>
    </derivirana_varijabla>
  </DomainObject.Predmet.ProtuStrankaListFormatedOIB>
  <DomainObject.Predmet.ProtuStrankaListFormatedWithAdress>
    <izvorni_sadrzaj>
      <item>PAPIRPLAST d.o.o., Štrigina 8, 10000 Zagreb zastupanog po punomoćniku Branko Husta</item>
    </izvorni_sadrzaj>
    <derivirana_varijabla naziv="DomainObject.Predmet.ProtuStrankaListFormatedWithAdress_1">
      <item>PAPIRPLAST d.o.o., Štrigina 8, 10000 Zagreb zastupanog po punomoćniku Branko Husta</item>
    </derivirana_varijabla>
  </DomainObject.Predmet.ProtuStrankaListFormatedWithAdress>
  <DomainObject.Predmet.ProtuStrankaListFormatedWithAdressOIB>
    <izvorni_sadrzaj>
      <item>PAPIRPLAST d.o.o., OIB 36967368329, Štrigina 8, 10000 Zagreb zastupanog po punomoćniku Branko Husta</item>
    </izvorni_sadrzaj>
    <derivirana_varijabla naziv="DomainObject.Predmet.ProtuStrankaListFormatedWithAdressOIB_1">
      <item>PAPIRPLAST d.o.o., OIB 36967368329, Štrigina 8, 10000 Zagreb zastupanog po punomoćniku Branko Husta</item>
    </derivirana_varijabla>
  </DomainObject.Predmet.ProtuStrankaListFormatedWithAdressOIB>
  <DomainObject.Predmet.ProtuStrankaListNazivFormated>
    <izvorni_sadrzaj>
      <item>PAPIRPLAST d.o.o.</item>
    </izvorni_sadrzaj>
    <derivirana_varijabla naziv="DomainObject.Predmet.ProtuStrankaListNazivFormated_1">
      <item>PAPIRPLAST d.o.o.</item>
    </derivirana_varijabla>
  </DomainObject.Predmet.ProtuStrankaListNazivFormated>
  <DomainObject.Predmet.ProtuStrankaListNazivFormatedOIB>
    <izvorni_sadrzaj>
      <item>PAPIRPLAST d.o.o., OIB 36967368329</item>
    </izvorni_sadrzaj>
    <derivirana_varijabla naziv="DomainObject.Predmet.ProtuStrankaListNazivFormatedOIB_1">
      <item>PAPIRPLAST d.o.o., OIB 36967368329</item>
    </derivirana_varijabla>
  </DomainObject.Predmet.ProtuStrankaListNazivFormatedOIB>
  <DomainObject.Predmet.OstaliListFormated>
    <izvorni_sadrzaj>
      <item>Branko Husta punomoćnik sudionika u postupku PAPIRPLAST d.o.o.</item>
    </izvorni_sadrzaj>
    <derivirana_varijabla naziv="DomainObject.Predmet.OstaliListFormated_1">
      <item>Branko Husta punomoćnik sudionika u postupku PAPIRPLAST d.o.o.</item>
    </derivirana_varijabla>
  </DomainObject.Predmet.OstaliListFormated>
  <DomainObject.Predmet.OstaliListFormatedOIB>
    <izvorni_sadrzaj>
      <item>Branko Husta, OIB 27100722554 punomoćnik sudionika u postupku PAPIRPLAST d.o.o.</item>
    </izvorni_sadrzaj>
    <derivirana_varijabla naziv="DomainObject.Predmet.OstaliListFormatedOIB_1">
      <item>Branko Husta, OIB 27100722554 punomoćnik sudionika u postupku PAPIRPLAST d.o.o.</item>
    </derivirana_varijabla>
  </DomainObject.Predmet.OstaliListFormatedOIB>
  <DomainObject.Predmet.OstaliListFormatedWithAdress>
    <izvorni_sadrzaj>
      <item>Branko Husta, Lašćinski Borovec 24, 10000 Zagreb punomoćnik sudionika u postupku PAPIRPLAST d.o.o.</item>
    </izvorni_sadrzaj>
    <derivirana_varijabla naziv="DomainObject.Predmet.OstaliListFormatedWithAdress_1">
      <item>Branko Husta, Lašćinski Borovec 24, 10000 Zagreb punomoćnik sudionika u postupku PAPIRPLAST d.o.o.</item>
    </derivirana_varijabla>
  </DomainObject.Predmet.OstaliListFormatedWithAdress>
  <DomainObject.Predmet.OstaliListFormatedWithAdressOIB>
    <izvorni_sadrzaj>
      <item>Branko Husta, OIB 27100722554, Lašćinski Borovec 24, 10000 Zagreb punomoćnik sudionika u postupku PAPIRPLAST d.o.o.</item>
    </izvorni_sadrzaj>
    <derivirana_varijabla naziv="DomainObject.Predmet.OstaliListFormatedWithAdressOIB_1">
      <item>Branko Husta, OIB 27100722554, Lašćinski Borovec 24, 10000 Zagreb punomoćnik sudionika u postupku PAPIRPLAST d.o.o.</item>
    </derivirana_varijabla>
  </DomainObject.Predmet.OstaliListFormatedWithAdressOIB>
  <DomainObject.Predmet.OstaliListNazivFormated>
    <izvorni_sadrzaj>
      <item>Branko Husta</item>
    </izvorni_sadrzaj>
    <derivirana_varijabla naziv="DomainObject.Predmet.OstaliListNazivFormated_1">
      <item>Branko Husta</item>
    </derivirana_varijabla>
  </DomainObject.Predmet.OstaliListNazivFormated>
  <DomainObject.Predmet.OstaliListNazivFormatedOIB>
    <izvorni_sadrzaj>
      <item>Branko Husta, OIB 27100722554</item>
    </izvorni_sadrzaj>
    <derivirana_varijabla naziv="DomainObject.Predmet.OstaliListNazivFormatedOIB_1">
      <item>Branko Husta, OIB 27100722554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St-2572/2016-39</izvorni_sadrzaj>
    <derivirana_varijabla naziv="DomainObject.PoslovniBrojDokumenta_1">St-2572/2016-39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PAPIRPLAST d.o.o.</izvorni_sadrzaj>
    <derivirana_varijabla naziv="DomainObject.Predmet.ProtustrankaIDrugi_1">PAPIRPLAST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PAPIRPLAST d.o.o., OIB 36967368329, Štrigina 8, 10000 Zagreb</izvorni_sadrzaj>
    <derivirana_varijabla naziv="DomainObject.Predmet.ProtustrankaIDrugiAdressOIB_1">PAPIRPLAST d.o.o., OIB 36967368329,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PAPIRPLAST d.o.o.</item>
      <item>Branko Husta</item>
      <item>RH MF POREZNA UPRAVA PU ZAGREB</item>
      <item>Branko Husta</item>
    </izvorni_sadrzaj>
    <derivirana_varijabla naziv="DomainObject.Predmet.SudioniciListNaziv_1">
      <item>FINA Regionalni centar Zagreb</item>
      <item>PAPIRPLAST d.o.o.</item>
      <item>Branko Husta</item>
      <item>RH MF POREZNA UPRAVA PU ZAGREB</item>
      <item>Branko Husta</item>
    </derivirana_varijabla>
  </DomainObject.Predmet.SudioniciListNaziv>
  <DomainObject.Predmet.SudioniciListAdressOIB>
    <izvorni_sadrzaj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izvorni_sadrzaj>
    <derivirana_varijabla naziv="DomainObject.Predmet.SudioniciListAdressOIB_1"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36967368329</item>
      <item>, OIB 27100722554</item>
      <item>, OIB null</item>
      <item>, OIB 27100722554</item>
    </izvorni_sadrzaj>
    <derivirana_varijabla naziv="DomainObject.Predmet.SudioniciListNazivOIB_1">
      <item>, OIB 85821130368</item>
      <item>, OIB 36967368329</item>
      <item>, OIB 27100722554</item>
      <item>, OIB null</item>
      <item>, OIB 27100722554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St-2572/2016-38</izvorni_sadrzaj>
    <derivirana_varijabla naziv="DomainObject.PredzadnjaOdlukaIzPredmeta.Oznaka_1">St-2572/2016-38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3181</properties:Characters>
  <properties:Lines>128</properties:Lines>
  <properties:Paragraphs>79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2018-11-07T12:23:00Z</dcterms:created>
  <dc:creator>Monika Grbac</dc:creator>
  <cp:lastModifiedBy>Monika Grbac</cp:lastModifiedBy>
  <cp:lastPrinted>2018-05-03T09:14:00Z</cp:lastPrinted>
  <dcterms:modified xmlns:xsi="http://www.w3.org/2001/XMLSchema-instance" xsi:type="dcterms:W3CDTF">2018-11-07T12:32:00Z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St-2572/2016-39 / Odluka - Rješenje - utvrđene i osporene tražbine (st-2572-16 PAPIRPLAST.docx)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