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4c07c29" w14:paraId="4c07c29" w:rsidRDefault="00AE649C" w:rsidP="004F27AE" w:rsidR="00AE649C" w:rsidRPr="00B76F3C">
      <w:pPr>
        <w:pStyle w:val="NormaleSPIS"/>
        <w15:collapsed w:val="false"/>
      </w:pPr>
      <w:bookmarkStart w:name="_GoBack" w:id="0"/>
      <w:bookmarkEnd w:id="0"/>
    </w:p>
    <w:p w:rsidRDefault="00AB4602" w:rsidP="004F27AE" w:rsidR="00AE649C" w:rsidRPr="00B76F3C">
      <w:pPr>
        <w:pStyle w:val="NormaleSPIS"/>
      </w:pPr>
      <w:r>
        <w:rPr>
          <w:noProof/>
        </w:rPr>
        <w:drawing>
          <wp:anchor allowOverlap="true" layoutInCell="true" locked="false" behindDoc="false" relativeHeight="251658240" simplePos="false" distR="114300" distL="114300" distB="0" distT="0">
            <wp:simplePos y="0" x="0"/>
            <wp:positionH relativeFrom="page">
              <wp:posOffset>1083945</wp:posOffset>
            </wp:positionH>
            <wp:positionV relativeFrom="page">
              <wp:posOffset>543560</wp:posOffset>
            </wp:positionV>
            <wp:extent cy="961200" cx="720000"/>
            <wp:effectExtent b="0" r="4445" t="0" l="0"/>
            <wp:wrapNone/>
            <wp:docPr name="eSPIS_GrbRH" id="1"/>
            <wp:cNvGraphicFramePr>
              <a:graphicFrameLocks noChangeAspect="true"/>
            </wp:cNvGraphicFramePr>
            <a:graphic>
              <a:graphicData uri="http://schemas.openxmlformats.org/drawingml/2006/picture">
                <pic:pic>
                  <pic:nvPicPr>
                    <pic:cNvPr name="image1.png" id="0"/>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1200" cx="720000"/>
                    </a:xfrm>
                    <a:prstGeom prst="rect">
                      <a:avLst/>
                    </a:prstGeom>
                  </pic:spPr>
                </pic:pic>
              </a:graphicData>
            </a:graphic>
          </wp:anchor>
        </w:drawing>
      </w:r>
    </w:p>
    <w:p w:rsidRDefault="000A7B64" w:rsidP="000A7B64" w:rsidR="000A7B64">
      <w:pPr>
        <w:pStyle w:val="Bezproreda"/>
        <w:ind w:firstLine="708" w:left="5664"/>
        <w:rPr>
          <w:b/>
        </w:rPr>
      </w:pPr>
      <w:r>
        <w:t>1 St-157/2016-37</w:t>
      </w:r>
    </w:p>
    <w:p w:rsidRDefault="000A7B64" w:rsidP="000A7B64" w:rsidR="000A7B64">
      <w:pPr>
        <w:pStyle w:val="Bezproreda"/>
        <w:ind w:firstLine="708" w:left="5664"/>
        <w:rPr>
          <w:b/>
        </w:rPr>
      </w:pPr>
    </w:p>
    <w:p w:rsidRDefault="000A7B64" w:rsidP="000A7B64" w:rsidR="000A7B64">
      <w:pPr>
        <w:pStyle w:val="Bezproreda"/>
        <w:ind w:firstLine="708" w:left="5664"/>
        <w:rPr>
          <w:b/>
        </w:rPr>
      </w:pPr>
    </w:p>
    <w:p w:rsidRDefault="000A7B64" w:rsidP="000A7B64" w:rsidR="000A7B64">
      <w:pPr>
        <w:pStyle w:val="Bezproreda"/>
        <w:ind w:firstLine="708" w:left="5664"/>
        <w:rPr>
          <w:b/>
        </w:rPr>
      </w:pPr>
      <w:r>
        <w:rPr>
          <w:b/>
        </w:rPr>
        <w:t xml:space="preserve"> </w:t>
      </w:r>
    </w:p>
    <w:p w:rsidRDefault="000A7B64" w:rsidP="000A7B64" w:rsidR="000A7B64">
      <w:pPr>
        <w:pStyle w:val="Bezproreda"/>
        <w:rPr>
          <w:b/>
        </w:rPr>
      </w:pPr>
      <w:r>
        <w:rPr>
          <w:b/>
        </w:rPr>
        <w:t xml:space="preserve">       </w:t>
      </w:r>
    </w:p>
    <w:p w:rsidRDefault="000A7B64" w:rsidP="000A7B64" w:rsidR="000A7B64">
      <w:pPr>
        <w:pStyle w:val="Bezproreda"/>
        <w:rPr>
          <w:b/>
        </w:rPr>
      </w:pPr>
    </w:p>
    <w:p w:rsidRDefault="000A7B64" w:rsidP="000A7B64" w:rsidR="000A7B64">
      <w:pPr>
        <w:pStyle w:val="Bezproreda"/>
        <w:jc w:val="center"/>
        <w:rPr>
          <w:b/>
        </w:rPr>
      </w:pPr>
      <w:r>
        <w:rPr>
          <w:b/>
        </w:rPr>
        <w:t>R E P U B L I K A   H R V A T S K A</w:t>
      </w:r>
    </w:p>
    <w:p w:rsidRDefault="000A7B64" w:rsidP="000A7B64" w:rsidR="000A7B64">
      <w:pPr>
        <w:pStyle w:val="Bezproreda"/>
        <w:jc w:val="center"/>
        <w:rPr>
          <w:b/>
        </w:rPr>
      </w:pPr>
    </w:p>
    <w:p w:rsidRDefault="000A7B64" w:rsidP="000A7B64" w:rsidR="000A7B64">
      <w:pPr>
        <w:pStyle w:val="Bezproreda"/>
        <w:jc w:val="center"/>
        <w:rPr>
          <w:b/>
        </w:rPr>
      </w:pPr>
      <w:r>
        <w:rPr>
          <w:b/>
        </w:rPr>
        <w:t>R J E Š E N J E</w:t>
      </w:r>
    </w:p>
    <w:p w:rsidRDefault="000A7B64" w:rsidP="000A7B64" w:rsidR="000A7B64">
      <w:pPr>
        <w:pStyle w:val="Bezproreda"/>
      </w:pPr>
    </w:p>
    <w:p w:rsidRDefault="000A7B64" w:rsidP="000A7B64" w:rsidR="000A7B64">
      <w:pPr>
        <w:pStyle w:val="Bezproreda"/>
      </w:pPr>
    </w:p>
    <w:p w:rsidRDefault="000A7B64" w:rsidP="000A7B64" w:rsidR="000A7B64">
      <w:pPr>
        <w:pStyle w:val="Bezproreda"/>
      </w:pPr>
      <w:r>
        <w:t xml:space="preserve">TRGOVAČKI SUD U BJELOVARU, po sucu Branki Pleskalt, u stečajnom postupku nad trgovačkim društvom ILIČIĆ d.o.o. za građenje, trgovinu i usluge, u stečaju, KAPELA DVOR kbr. 30, LUKAČ, OIB: 65753907537,  dana 12. lipnja 2017. godine </w:t>
      </w:r>
    </w:p>
    <w:p w:rsidRDefault="000A7B64" w:rsidP="000A7B64" w:rsidR="000A7B64">
      <w:pPr>
        <w:pStyle w:val="Bezproreda"/>
      </w:pPr>
    </w:p>
    <w:p w:rsidRDefault="000A7B64" w:rsidP="000A7B64" w:rsidR="000A7B64">
      <w:pPr>
        <w:pStyle w:val="Bezproreda"/>
        <w:rPr>
          <w:b/>
        </w:rPr>
      </w:pPr>
    </w:p>
    <w:p w:rsidRDefault="000A7B64" w:rsidP="000A7B64" w:rsidR="000A7B64">
      <w:pPr>
        <w:pStyle w:val="Bezproreda"/>
        <w:jc w:val="center"/>
        <w:rPr>
          <w:b/>
        </w:rPr>
      </w:pPr>
      <w:r>
        <w:rPr>
          <w:b/>
        </w:rPr>
        <w:t>r i j e š i o    j e</w:t>
      </w:r>
    </w:p>
    <w:p w:rsidRDefault="000A7B64" w:rsidP="000A7B64" w:rsidR="000A7B64">
      <w:pPr>
        <w:pStyle w:val="Bezproreda"/>
        <w:rPr>
          <w:rFonts w:cs="Arial"/>
          <w:bCs/>
        </w:rPr>
      </w:pPr>
    </w:p>
    <w:p w:rsidRDefault="000A7B64" w:rsidP="000A7B64" w:rsidR="000A7B64">
      <w:pPr>
        <w:pStyle w:val="Bezproreda"/>
        <w:rPr>
          <w:rFonts w:cs="Arial"/>
          <w:bCs/>
        </w:rPr>
      </w:pPr>
    </w:p>
    <w:p w:rsidRDefault="000A7B64" w:rsidP="000A7B64" w:rsidR="000A7B64">
      <w:pPr>
        <w:pStyle w:val="Bezproreda"/>
        <w:rPr>
          <w:rFonts w:cstheme="minorBidi"/>
        </w:rPr>
      </w:pPr>
      <w:proofErr w:type="spellStart"/>
      <w:r>
        <w:rPr>
          <w:rFonts w:cs="Arial"/>
          <w:b/>
        </w:rPr>
        <w:t>I.</w:t>
      </w:r>
      <w:r>
        <w:rPr>
          <w:rFonts w:cs="Arial"/>
        </w:rPr>
        <w:t>Dosuđuje</w:t>
      </w:r>
      <w:proofErr w:type="spellEnd"/>
      <w:r>
        <w:rPr>
          <w:rFonts w:cs="Arial"/>
        </w:rPr>
        <w:t xml:space="preserve"> se kupcu Marici </w:t>
      </w:r>
      <w:proofErr w:type="spellStart"/>
      <w:r>
        <w:rPr>
          <w:rFonts w:cs="Arial"/>
        </w:rPr>
        <w:t>Varović</w:t>
      </w:r>
      <w:proofErr w:type="spellEnd"/>
      <w:r>
        <w:rPr>
          <w:rFonts w:cs="Arial"/>
        </w:rPr>
        <w:t xml:space="preserve"> iz </w:t>
      </w:r>
      <w:proofErr w:type="spellStart"/>
      <w:r>
        <w:rPr>
          <w:rFonts w:cs="Arial"/>
        </w:rPr>
        <w:t>Đelekovca</w:t>
      </w:r>
      <w:proofErr w:type="spellEnd"/>
      <w:r>
        <w:rPr>
          <w:rFonts w:cs="Arial"/>
        </w:rPr>
        <w:t xml:space="preserve">, Mihovila </w:t>
      </w:r>
      <w:proofErr w:type="spellStart"/>
      <w:r>
        <w:rPr>
          <w:rFonts w:cs="Arial"/>
        </w:rPr>
        <w:t>Pavleka</w:t>
      </w:r>
      <w:proofErr w:type="spellEnd"/>
      <w:r>
        <w:rPr>
          <w:rFonts w:cs="Arial"/>
        </w:rPr>
        <w:t xml:space="preserve"> </w:t>
      </w:r>
      <w:proofErr w:type="spellStart"/>
      <w:r>
        <w:rPr>
          <w:rFonts w:cs="Arial"/>
        </w:rPr>
        <w:t>Miškine</w:t>
      </w:r>
      <w:proofErr w:type="spellEnd"/>
      <w:r>
        <w:rPr>
          <w:rFonts w:cs="Arial"/>
        </w:rPr>
        <w:t xml:space="preserve"> 120A, OIB: 25677040104</w:t>
      </w:r>
      <w:r>
        <w:t xml:space="preserve">, nekretnina upisana u zk.ul.br. 425, </w:t>
      </w:r>
      <w:proofErr w:type="spellStart"/>
      <w:r>
        <w:t>čkbr</w:t>
      </w:r>
      <w:proofErr w:type="spellEnd"/>
      <w:r>
        <w:t xml:space="preserve">. 1234/1 k.o. Virovitica. Poslovno stambena zgrada Ferde Rusana 9, na 39 </w:t>
      </w:r>
      <w:proofErr w:type="spellStart"/>
      <w:r>
        <w:t>čhv</w:t>
      </w:r>
      <w:proofErr w:type="spellEnd"/>
      <w:r>
        <w:t xml:space="preserve">, dvor sa 150 </w:t>
      </w:r>
      <w:proofErr w:type="spellStart"/>
      <w:r>
        <w:t>čhv</w:t>
      </w:r>
      <w:proofErr w:type="spellEnd"/>
      <w:r>
        <w:t xml:space="preserve">, ukupne površine 189 </w:t>
      </w:r>
      <w:proofErr w:type="spellStart"/>
      <w:r>
        <w:t>čhv</w:t>
      </w:r>
      <w:proofErr w:type="spellEnd"/>
      <w:r>
        <w:t>, u naravi kafić 79,25 m</w:t>
      </w:r>
      <w:r>
        <w:rPr>
          <w:vertAlign w:val="superscript"/>
        </w:rPr>
        <w:t>2</w:t>
      </w:r>
      <w:r>
        <w:t>, podrum 10,40 m</w:t>
      </w:r>
      <w:r>
        <w:rPr>
          <w:vertAlign w:val="superscript"/>
        </w:rPr>
        <w:t>2</w:t>
      </w:r>
      <w:r>
        <w:t>, stubište 10,40 m</w:t>
      </w:r>
      <w:r>
        <w:rPr>
          <w:vertAlign w:val="superscript"/>
        </w:rPr>
        <w:t>2</w:t>
      </w:r>
      <w:r>
        <w:t>, stan potkrovlje 87,12 m</w:t>
      </w:r>
      <w:r>
        <w:rPr>
          <w:vertAlign w:val="superscript"/>
        </w:rPr>
        <w:t>2</w:t>
      </w:r>
      <w:r>
        <w:t>,  kao vlasništvo ILIČIĆ d.o.o. za građenje, trgovinu i usluge, u stečaju, KAPELA DVOR kbr. 30, LUKAČ, OIB: 65753907537.</w:t>
      </w:r>
    </w:p>
    <w:p w:rsidRDefault="000A7B64" w:rsidP="000A7B64" w:rsidR="000A7B64">
      <w:pPr>
        <w:pStyle w:val="Bezproreda"/>
      </w:pPr>
    </w:p>
    <w:p w:rsidRDefault="000A7B64" w:rsidP="000A7B64" w:rsidR="000A7B64">
      <w:pPr>
        <w:pStyle w:val="Bezproreda"/>
      </w:pPr>
      <w:proofErr w:type="spellStart"/>
      <w:r>
        <w:rPr>
          <w:b/>
        </w:rPr>
        <w:t>II.</w:t>
      </w:r>
      <w:r>
        <w:t>Određuje</w:t>
      </w:r>
      <w:proofErr w:type="spellEnd"/>
      <w:r>
        <w:t xml:space="preserve"> se nakon pravomoćnosti ovog rješenja o dosudi i nakon što kupac Marica </w:t>
      </w:r>
      <w:proofErr w:type="spellStart"/>
      <w:r>
        <w:t>Varović</w:t>
      </w:r>
      <w:proofErr w:type="spellEnd"/>
      <w:r>
        <w:t xml:space="preserve"> iz </w:t>
      </w:r>
      <w:proofErr w:type="spellStart"/>
      <w:r>
        <w:t>Đelekovca</w:t>
      </w:r>
      <w:proofErr w:type="spellEnd"/>
      <w:r>
        <w:t xml:space="preserve">, M. P. </w:t>
      </w:r>
      <w:proofErr w:type="spellStart"/>
      <w:r>
        <w:t>Miškine</w:t>
      </w:r>
      <w:proofErr w:type="spellEnd"/>
      <w:r>
        <w:t xml:space="preserve"> 120 A, OIB: 25677040104, položi </w:t>
      </w:r>
      <w:proofErr w:type="spellStart"/>
      <w:r>
        <w:t>kupovninu</w:t>
      </w:r>
      <w:proofErr w:type="spellEnd"/>
      <w:r>
        <w:t xml:space="preserve"> u roku od 30 dana od dana pravomoćnosti ovog rješenja u sveukupnom iznosu od  219.750,00 kuna,  time da se kupcu uplaćena jamčevina u iznosu od 21.875,00 kuna uračunava u sveukupnu </w:t>
      </w:r>
      <w:proofErr w:type="spellStart"/>
      <w:r>
        <w:t>kupovninu</w:t>
      </w:r>
      <w:proofErr w:type="spellEnd"/>
      <w:r>
        <w:t xml:space="preserve">, kupovina se uplaćuje na poseban račun Agencije otvoren za tu namjenu IBAN:HR1123900011300028787, Model HR 11, a "poziv na broj" (PNP) kao podatak prvi (P1) treba upisati broj 15083, a kao podatak drugi broj (P2) broj koji je sadržan u tablici pod rednim brojem VII (lista ponuditelja sa zadnjom najvišom valjanom ponudom u nadmetanju). U slučaju da je kupac osoba s pravom prvokupa, tada je kao podatak drugi (P2) potrebno naznačiti broj 19. U slučaju prijeboja, kao podatak drugi (P2) potrebno je naznačiti broj 27. Podatak P1 i P2 nužno je odvojiti crticom. Prilikom uplate kupovine na račun Agencije IBAN HR1123900011300028787, potrebno je da uplatitelj u polje 71A na SWIFT-u ili na obrascu naloga za plaćanje u polje "Opcija troška" naznači opciju "OUR". </w:t>
      </w:r>
    </w:p>
    <w:p w:rsidRDefault="000A7B64" w:rsidP="000A7B64" w:rsidR="000A7B64">
      <w:pPr>
        <w:pStyle w:val="Bezproreda"/>
      </w:pPr>
    </w:p>
    <w:p w:rsidRDefault="000A7B64" w:rsidP="000A7B64" w:rsidR="000A7B64">
      <w:pPr>
        <w:pStyle w:val="Bezproreda"/>
      </w:pPr>
      <w:r>
        <w:t xml:space="preserve">Nakon što kupac plati sve pripadajuće poreze za kupnju navedene nekretnine u točki </w:t>
      </w:r>
      <w:proofErr w:type="spellStart"/>
      <w:r>
        <w:t>I.izreke</w:t>
      </w:r>
      <w:proofErr w:type="spellEnd"/>
      <w:r>
        <w:t xml:space="preserve"> ovog rješenja, da se u zemljišnim knjigama Općinskog suda u Virovitici u korist kupca Marice </w:t>
      </w:r>
      <w:proofErr w:type="spellStart"/>
      <w:r>
        <w:t>Varović</w:t>
      </w:r>
      <w:proofErr w:type="spellEnd"/>
      <w:r>
        <w:t xml:space="preserve"> iz </w:t>
      </w:r>
      <w:proofErr w:type="spellStart"/>
      <w:r>
        <w:t>Đelekovca</w:t>
      </w:r>
      <w:proofErr w:type="spellEnd"/>
      <w:r>
        <w:t xml:space="preserve">, M. P. </w:t>
      </w:r>
      <w:proofErr w:type="spellStart"/>
      <w:r>
        <w:t>Miškine</w:t>
      </w:r>
      <w:proofErr w:type="spellEnd"/>
      <w:r>
        <w:t xml:space="preserve"> 120 A, OIB: 25677040104  upiše pravo vlasništva na dosuđenoj nekretnini iz točke I. izreke ovog rješenja, te se određuje da se brišu prava i tereti na nekretnini iz točke I. izreke ovog rješenja i to zabilježba o otvaranju stečajnog </w:t>
      </w:r>
      <w:r>
        <w:lastRenderedPageBreak/>
        <w:t>postupka, zasnivanje založnog prava pod poslovnim brojem Z-3145/07 za korist Slavonske banke d.d. Osijek,  Kapucinska 29, OIB. 23501189286 za dug u iznosu od 700.000,00 kuna, zaprimljeno 3. studenog 2015. godine pod brojem Z-3435/2015 uknjižba, ustupanje založnog prava, Sporazum o prijenosu sredstava osiguranja 09. 07. 2014. Aneks Sporazumu o prijenosu sredstava osiguranja 21. 10. 2015. promjena založnog vjerovnika  H-</w:t>
      </w:r>
      <w:proofErr w:type="spellStart"/>
      <w:r>
        <w:t>Abduco</w:t>
      </w:r>
      <w:proofErr w:type="spellEnd"/>
      <w:r>
        <w:t xml:space="preserve"> d.o.o. OIB: 13667298928, Zagreb, Slavonska avenija 6 A,  uknjiženo je pravo zaloga za dug u iznosu od 500.000,00 kuna Z-1600/09 Sporedni uložak za korist H-</w:t>
      </w:r>
      <w:proofErr w:type="spellStart"/>
      <w:r>
        <w:t>Abduco</w:t>
      </w:r>
      <w:proofErr w:type="spellEnd"/>
      <w:r>
        <w:t xml:space="preserve"> d.o.o. OIB: 13667298928, Zagreb, Slavonska avenija 6 A, Z-1600/09 zabilježena je zajednička hipoteka uknjižena u </w:t>
      </w:r>
      <w:proofErr w:type="spellStart"/>
      <w:r>
        <w:t>zk</w:t>
      </w:r>
      <w:proofErr w:type="spellEnd"/>
      <w:r>
        <w:t>. ul. br. 856/</w:t>
      </w:r>
      <w:proofErr w:type="spellStart"/>
      <w:r>
        <w:t>podul</w:t>
      </w:r>
      <w:proofErr w:type="spellEnd"/>
      <w:r>
        <w:t xml:space="preserve">. br. 3 k.o. Virovitica, kao glavnom ulošku, Z-2901/09 sporedni uložak založno pravo za iznos od 335.600,00 kuna na temelju Ugovora o izdavanju garancije broj: 851-58008553 sa Sporazumom o osiguranju novčane tražbine zasnivanjem založnog prava na nekretninama od 30. srpnja  2009. godine, uknjiženo je pravo zaloga za dug u iznosu od 335.600,00 kuna /slovima: </w:t>
      </w:r>
      <w:proofErr w:type="spellStart"/>
      <w:r>
        <w:t>tristotridesetpet</w:t>
      </w:r>
      <w:proofErr w:type="spellEnd"/>
      <w:r>
        <w:t xml:space="preserve"> </w:t>
      </w:r>
      <w:proofErr w:type="spellStart"/>
      <w:r>
        <w:t>tisućašestokuna</w:t>
      </w:r>
      <w:proofErr w:type="spellEnd"/>
      <w:r>
        <w:t>) sa pripadajućim kamatama i ostalim troškovima, za korist Hypo Alpe-</w:t>
      </w:r>
      <w:proofErr w:type="spellStart"/>
      <w:r>
        <w:t>Adria</w:t>
      </w:r>
      <w:proofErr w:type="spellEnd"/>
      <w:r>
        <w:t xml:space="preserve">-Bank d.d. OIB: 14036333877, Slavonska  avenija 6,  Z-2901/09 zabilježena je zajednička hipoteka u </w:t>
      </w:r>
      <w:proofErr w:type="spellStart"/>
      <w:r>
        <w:t>zk</w:t>
      </w:r>
      <w:proofErr w:type="spellEnd"/>
      <w:r>
        <w:t xml:space="preserve">. ul. br. 856/podul.br. 3. k.o. Virovitica, Z-3835/12 sporedni uložak,  zaprimljeno 16. 08. 2012. godine na temelju </w:t>
      </w:r>
      <w:proofErr w:type="spellStart"/>
      <w:r>
        <w:t>ovosudnog</w:t>
      </w:r>
      <w:proofErr w:type="spellEnd"/>
      <w:r>
        <w:t xml:space="preserve"> Rješenja o osiguranju od 28. studenog 2012. godine broj: </w:t>
      </w:r>
      <w:proofErr w:type="spellStart"/>
      <w:r>
        <w:t>Ovr</w:t>
      </w:r>
      <w:proofErr w:type="spellEnd"/>
      <w:r>
        <w:t xml:space="preserve">-943/2012-3, uknjižuje se pravo zaloga radi osiguranja novčane tražbine u iznosu od 2.801,26 kuna (slovima: </w:t>
      </w:r>
      <w:proofErr w:type="spellStart"/>
      <w:r>
        <w:t>dvijetisućeosamstojednakuna</w:t>
      </w:r>
      <w:proofErr w:type="spellEnd"/>
      <w:r>
        <w:t xml:space="preserve"> i </w:t>
      </w:r>
      <w:proofErr w:type="spellStart"/>
      <w:r>
        <w:t>dvadesetšestlipa</w:t>
      </w:r>
      <w:proofErr w:type="spellEnd"/>
      <w:r>
        <w:t xml:space="preserve">) sa zakonskim zateznim kamatama opisanim u čl. I. Rješenja, kao i radi osiguranja troškova postupka u iznosu od  389,90 kuna za korist  Flora VTC d.o.o., OIB: 54521868069, Virovitica, Vukovarska 5,  Z-3835/12 zaprimljeno 16. 08. 2012.  </w:t>
      </w:r>
      <w:proofErr w:type="spellStart"/>
      <w:r>
        <w:t>Zabilježuje</w:t>
      </w:r>
      <w:proofErr w:type="spellEnd"/>
      <w:r>
        <w:t xml:space="preserve"> se </w:t>
      </w:r>
      <w:proofErr w:type="spellStart"/>
      <w:r>
        <w:t>ovršivost</w:t>
      </w:r>
      <w:proofErr w:type="spellEnd"/>
      <w:r>
        <w:t xml:space="preserve"> tražbine pod C r.br. 6.1. , Z-3835/12 zaprimljeno 16. 08. 2012.  </w:t>
      </w:r>
      <w:proofErr w:type="spellStart"/>
      <w:r>
        <w:t>zabilježuje</w:t>
      </w:r>
      <w:proofErr w:type="spellEnd"/>
      <w:r>
        <w:t xml:space="preserve"> se zajednička hipoteka uknjižene u </w:t>
      </w:r>
      <w:proofErr w:type="spellStart"/>
      <w:r>
        <w:t>zk</w:t>
      </w:r>
      <w:proofErr w:type="spellEnd"/>
      <w:r>
        <w:t>. ul. br. 856/</w:t>
      </w:r>
      <w:proofErr w:type="spellStart"/>
      <w:r>
        <w:t>podul</w:t>
      </w:r>
      <w:proofErr w:type="spellEnd"/>
      <w:r>
        <w:t xml:space="preserve">. br. 3. k.o. Virovitica kao glavnom ulošku, Z-4507/12 zaprimljeno 12. 10. 2012. na temelju </w:t>
      </w:r>
      <w:proofErr w:type="spellStart"/>
      <w:r>
        <w:t>ovosudnog</w:t>
      </w:r>
      <w:proofErr w:type="spellEnd"/>
      <w:r>
        <w:t xml:space="preserve"> Zaključka od 16. listopada 2012. godine broj </w:t>
      </w:r>
      <w:proofErr w:type="spellStart"/>
      <w:r>
        <w:t>Ovr</w:t>
      </w:r>
      <w:proofErr w:type="spellEnd"/>
      <w:r>
        <w:t xml:space="preserve">-1167/12-3 i  </w:t>
      </w:r>
      <w:proofErr w:type="spellStart"/>
      <w:r>
        <w:t>ovosudnog</w:t>
      </w:r>
      <w:proofErr w:type="spellEnd"/>
      <w:r>
        <w:t xml:space="preserve"> Rješenja o ovrsi od 15. listopada 2012. godine broj </w:t>
      </w:r>
      <w:proofErr w:type="spellStart"/>
      <w:r>
        <w:t>Ovr</w:t>
      </w:r>
      <w:proofErr w:type="spellEnd"/>
      <w:r>
        <w:t xml:space="preserve">-1167/12, </w:t>
      </w:r>
      <w:proofErr w:type="spellStart"/>
      <w:r>
        <w:t>zabilježuje</w:t>
      </w:r>
      <w:proofErr w:type="spellEnd"/>
      <w:r>
        <w:t xml:space="preserve"> se ovrha po </w:t>
      </w:r>
      <w:proofErr w:type="spellStart"/>
      <w:r>
        <w:t>ovosudnom</w:t>
      </w:r>
      <w:proofErr w:type="spellEnd"/>
      <w:r>
        <w:t xml:space="preserve"> predmetu broj </w:t>
      </w:r>
      <w:proofErr w:type="spellStart"/>
      <w:r>
        <w:t>Ovr</w:t>
      </w:r>
      <w:proofErr w:type="spellEnd"/>
      <w:r>
        <w:t xml:space="preserve">-1167/12, Z-5229/12 sporedni uložak, zaprimljeno 28. 11. 2012. na temelju </w:t>
      </w:r>
      <w:proofErr w:type="spellStart"/>
      <w:r>
        <w:t>ovosudnog</w:t>
      </w:r>
      <w:proofErr w:type="spellEnd"/>
      <w:r>
        <w:t xml:space="preserve"> Rješenja o osiguranju od 29. studenog 2012. godine broj </w:t>
      </w:r>
      <w:proofErr w:type="spellStart"/>
      <w:r>
        <w:t>Ovr</w:t>
      </w:r>
      <w:proofErr w:type="spellEnd"/>
      <w:r>
        <w:t xml:space="preserve">-1465/12-2 uknjižuje se pravo zaloga radi osiguranja tražbine za dug komunalne naknade u iznosu od 11.027,44 kune (slovima: </w:t>
      </w:r>
      <w:proofErr w:type="spellStart"/>
      <w:r>
        <w:t>jedanaesttisućadvadesetsedamkuna</w:t>
      </w:r>
      <w:proofErr w:type="spellEnd"/>
      <w:r>
        <w:t xml:space="preserve"> i 44/100) sa  pripadajućom zakonskom zateznom kamatom u iznosu od 1.644,98 kuna kao i naknade za  uređenje voda u iznosu od 5.263,26 kuna (slovima: </w:t>
      </w:r>
      <w:proofErr w:type="spellStart"/>
      <w:r>
        <w:t>pettisućadvjestošezdesettri</w:t>
      </w:r>
      <w:proofErr w:type="spellEnd"/>
      <w:r>
        <w:t xml:space="preserve"> i 26/100 kuna) sa pripadajućom zakonskom zateznom kamatom u iznosu od 1.005,68 kuna kao i  radi osiguranja troškova postupka ovrhe u iznosu od 200,00 kuna za korist Grada Virovitica, OIB: 89075064271, Z-5229/12 zaprimljeno 28. 11. 2012.  </w:t>
      </w:r>
      <w:proofErr w:type="spellStart"/>
      <w:r>
        <w:t>zabilježuje</w:t>
      </w:r>
      <w:proofErr w:type="spellEnd"/>
      <w:r>
        <w:t xml:space="preserve"> se </w:t>
      </w:r>
      <w:proofErr w:type="spellStart"/>
      <w:r>
        <w:t>ovršivost</w:t>
      </w:r>
      <w:proofErr w:type="spellEnd"/>
      <w:r>
        <w:t xml:space="preserve"> tražbine pod C r.br. 8.1., Z-5229/12 zaprimljeno 28. 11. 2012. </w:t>
      </w:r>
      <w:proofErr w:type="spellStart"/>
      <w:r>
        <w:t>zabilježuje</w:t>
      </w:r>
      <w:proofErr w:type="spellEnd"/>
      <w:r>
        <w:t xml:space="preserve"> se zajednička hipoteka uknjižena u </w:t>
      </w:r>
      <w:proofErr w:type="spellStart"/>
      <w:r>
        <w:t>zk</w:t>
      </w:r>
      <w:proofErr w:type="spellEnd"/>
      <w:r>
        <w:t>. ul. br. 856/</w:t>
      </w:r>
      <w:proofErr w:type="spellStart"/>
      <w:r>
        <w:t>podul</w:t>
      </w:r>
      <w:proofErr w:type="spellEnd"/>
      <w:r>
        <w:t xml:space="preserve">. br. 3 k.o.  Virovitica kao glavnom ulošku, Z-1260/13 Glavni uložak zaprimljeno 2. travnja 2013.  na temelju </w:t>
      </w:r>
      <w:proofErr w:type="spellStart"/>
      <w:r>
        <w:t>ovosudnog</w:t>
      </w:r>
      <w:proofErr w:type="spellEnd"/>
      <w:r>
        <w:t xml:space="preserve"> Rješenja o osiguranju od 3. travnja 2013. godine br. </w:t>
      </w:r>
      <w:proofErr w:type="spellStart"/>
      <w:r>
        <w:t>Ovr</w:t>
      </w:r>
      <w:proofErr w:type="spellEnd"/>
      <w:r>
        <w:t xml:space="preserve">-319/13-2  uknjižuje se pravo zaloga radi osiguranja novčane tražbine u ukupnom iznosu od 4.161.249,24 kune (slovima: </w:t>
      </w:r>
      <w:proofErr w:type="spellStart"/>
      <w:r>
        <w:t>četirimilijunastošezdesetjednutisućudvjestočetrdesetdevet</w:t>
      </w:r>
      <w:proofErr w:type="spellEnd"/>
      <w:r>
        <w:t xml:space="preserve"> i 24/100kuna), kao i troškova sastava prijedloga za osiguranje u iznosu od 41.620,00 kuna,  sve zajedno sa zakonskom zateznom kamatom pobliže opisanom u čl. I Rješenja o osiguranju, za korist Republike Hrvatske, Ministarstva financija, Z-1260/13 zaprimljeno 2. 04. 2013. </w:t>
      </w:r>
      <w:proofErr w:type="spellStart"/>
      <w:r>
        <w:t>zabilježuje</w:t>
      </w:r>
      <w:proofErr w:type="spellEnd"/>
      <w:r>
        <w:t xml:space="preserve"> se </w:t>
      </w:r>
      <w:proofErr w:type="spellStart"/>
      <w:r>
        <w:t>ovršivost</w:t>
      </w:r>
      <w:proofErr w:type="spellEnd"/>
      <w:r>
        <w:t xml:space="preserve"> tražbine pod C red. br. 9.1., Z-1260 zaprimljeno 2. travnja 2013. </w:t>
      </w:r>
      <w:proofErr w:type="spellStart"/>
      <w:r>
        <w:t>zabilježuje</w:t>
      </w:r>
      <w:proofErr w:type="spellEnd"/>
      <w:r>
        <w:t xml:space="preserve"> se hipoteka uknjižena u </w:t>
      </w:r>
      <w:proofErr w:type="spellStart"/>
      <w:r>
        <w:t>zk</w:t>
      </w:r>
      <w:proofErr w:type="spellEnd"/>
      <w:r>
        <w:t>. ul. br. 856/</w:t>
      </w:r>
      <w:proofErr w:type="spellStart"/>
      <w:r>
        <w:t>podul</w:t>
      </w:r>
      <w:proofErr w:type="spellEnd"/>
      <w:r>
        <w:t xml:space="preserve">. br. 3. k.o. Virovitica, kao sporednom ulošku, Z-2254/13 sporedni uložak zaprimljeno 13. 06. 2013. na temelju Rješenja o osiguranju od 17. svibnja 2013. godine broj </w:t>
      </w:r>
      <w:proofErr w:type="spellStart"/>
      <w:r>
        <w:t>Ovr</w:t>
      </w:r>
      <w:proofErr w:type="spellEnd"/>
      <w:r>
        <w:t xml:space="preserve">-536/13-3, uknjižuje se pravo zaloga radi osiguranja novčane tražbine po osnovi plaćanja doprinosa  zajedničke pričuve u iznosu od 2.895,38 (slovima: </w:t>
      </w:r>
      <w:proofErr w:type="spellStart"/>
      <w:r>
        <w:lastRenderedPageBreak/>
        <w:t>dvijetisućeosamstodevedesetpet</w:t>
      </w:r>
      <w:proofErr w:type="spellEnd"/>
      <w:r>
        <w:t xml:space="preserve"> i 38/100)  i troškova ovršnog postupka u iznosu od 175,00 kuna, zajedno sa zakonskim zateznim kamatama pobliže opisanim u čl. I. Rješenja o osiguranju, kao i troškova postupka osiguranja u iznosu od 200,00 kuna i to sa mjestom  u prvenstvenom redu zabilježbe pokretanja postupka upisane po </w:t>
      </w:r>
      <w:proofErr w:type="spellStart"/>
      <w:r>
        <w:t>ovosudnom</w:t>
      </w:r>
      <w:proofErr w:type="spellEnd"/>
      <w:r>
        <w:t xml:space="preserve"> Rješenju poslovni br. Z-1855/13 pod C red. br. 10.1. za korist  Suvlasnici stambeno poslovne zgrade u Virovitici, Antuna Mihanovića 24, Z-2254/13 zaprimljeno 13. 06. 2013.  </w:t>
      </w:r>
      <w:proofErr w:type="spellStart"/>
      <w:r>
        <w:t>zabilježuje</w:t>
      </w:r>
      <w:proofErr w:type="spellEnd"/>
      <w:r>
        <w:t xml:space="preserve"> se </w:t>
      </w:r>
      <w:proofErr w:type="spellStart"/>
      <w:r>
        <w:t>ovršivost</w:t>
      </w:r>
      <w:proofErr w:type="spellEnd"/>
      <w:r>
        <w:t xml:space="preserve"> tražbine pod C red. br. 11.1, Z-2254/13 zaprimljeno 13. 06. 2013. </w:t>
      </w:r>
      <w:proofErr w:type="spellStart"/>
      <w:r>
        <w:t>zabilježuje</w:t>
      </w:r>
      <w:proofErr w:type="spellEnd"/>
      <w:r>
        <w:t xml:space="preserve"> se  zajednička </w:t>
      </w:r>
      <w:proofErr w:type="spellStart"/>
      <w:r>
        <w:t>hipoiteka</w:t>
      </w:r>
      <w:proofErr w:type="spellEnd"/>
      <w:r>
        <w:t xml:space="preserve"> uknjižena u </w:t>
      </w:r>
      <w:proofErr w:type="spellStart"/>
      <w:r>
        <w:t>zk</w:t>
      </w:r>
      <w:proofErr w:type="spellEnd"/>
      <w:r>
        <w:t xml:space="preserve">. ul. br. 856 pod ul. br. 3. k.o. Virovitica kao glavnom ulošku, a koja prava i tereti prestaju prodajom navedene nekretnine, a Zemljišno-knjižni odjel Općinskog suda u Virovitici će obaviti upis tog prava vlasništva u korist navedenog kupca na navedenoj nekretnini temeljem ovog pravomoćnog rješenja o dosudi nekretnine i na temelju Potvrde ovog suda da je kupac položio </w:t>
      </w:r>
      <w:proofErr w:type="spellStart"/>
      <w:r>
        <w:t>kupovninu</w:t>
      </w:r>
      <w:proofErr w:type="spellEnd"/>
      <w:r>
        <w:t xml:space="preserve"> za navedenu nekretninu u sveukupnom iznosu od 219.750,00 kuna u skladu sa ovim rješenjem.</w:t>
      </w:r>
    </w:p>
    <w:p w:rsidRDefault="000A7B64" w:rsidP="000A7B64" w:rsidR="000A7B64">
      <w:pPr>
        <w:pStyle w:val="Bezproreda"/>
      </w:pPr>
      <w:r>
        <w:t xml:space="preserve"> </w:t>
      </w:r>
      <w:r>
        <w:tab/>
      </w:r>
    </w:p>
    <w:p w:rsidRDefault="000A7B64" w:rsidP="000A7B64" w:rsidR="000A7B64">
      <w:pPr>
        <w:pStyle w:val="Bezproreda"/>
      </w:pPr>
      <w:r>
        <w:tab/>
      </w:r>
      <w:proofErr w:type="spellStart"/>
      <w:r>
        <w:rPr>
          <w:b/>
        </w:rPr>
        <w:t>III.</w:t>
      </w:r>
      <w:r>
        <w:t>Nakon</w:t>
      </w:r>
      <w:proofErr w:type="spellEnd"/>
      <w:r>
        <w:t xml:space="preserve"> pravomoćnosti ovog rješenja o dosudi nekretnina i nakon što kupac  Marica </w:t>
      </w:r>
      <w:proofErr w:type="spellStart"/>
      <w:r>
        <w:t>Varović</w:t>
      </w:r>
      <w:proofErr w:type="spellEnd"/>
      <w:r>
        <w:t xml:space="preserve"> iz </w:t>
      </w:r>
      <w:proofErr w:type="spellStart"/>
      <w:r>
        <w:t>Đelekovca</w:t>
      </w:r>
      <w:proofErr w:type="spellEnd"/>
      <w:r>
        <w:t xml:space="preserve">, </w:t>
      </w:r>
      <w:proofErr w:type="spellStart"/>
      <w:r>
        <w:t>M.P</w:t>
      </w:r>
      <w:proofErr w:type="spellEnd"/>
      <w:r>
        <w:t xml:space="preserve">. </w:t>
      </w:r>
      <w:proofErr w:type="spellStart"/>
      <w:r>
        <w:t>Miškine</w:t>
      </w:r>
      <w:proofErr w:type="spellEnd"/>
      <w:r>
        <w:t xml:space="preserve"> 120A, OIB. 25677040104, položi </w:t>
      </w:r>
      <w:proofErr w:type="spellStart"/>
      <w:r>
        <w:t>kupovninu</w:t>
      </w:r>
      <w:proofErr w:type="spellEnd"/>
      <w:r>
        <w:t xml:space="preserve"> određenu u točki II. izreke ovog rješenja, sud će donijeti zaključak o predaji tih nekretnina kupcu.</w:t>
      </w:r>
    </w:p>
    <w:p w:rsidRDefault="000A7B64" w:rsidP="000A7B64" w:rsidR="000A7B64">
      <w:pPr>
        <w:pStyle w:val="Bezproreda"/>
      </w:pPr>
    </w:p>
    <w:p w:rsidRDefault="000A7B64" w:rsidP="000A7B64" w:rsidR="000A7B64">
      <w:pPr>
        <w:pStyle w:val="Bezproreda"/>
      </w:pPr>
    </w:p>
    <w:p w:rsidRDefault="000A7B64" w:rsidP="000A7B64" w:rsidR="000A7B64">
      <w:pPr>
        <w:pStyle w:val="Bezproreda"/>
        <w:rPr>
          <w:lang w:eastAsia="en-US"/>
        </w:rPr>
      </w:pPr>
    </w:p>
    <w:p w:rsidRDefault="000A7B64" w:rsidP="000A7B64" w:rsidR="000A7B64">
      <w:pPr>
        <w:pStyle w:val="Bezproreda"/>
        <w:jc w:val="center"/>
        <w:rPr>
          <w:b/>
        </w:rPr>
      </w:pPr>
      <w:r>
        <w:rPr>
          <w:b/>
        </w:rPr>
        <w:t>Obrazloženje</w:t>
      </w:r>
    </w:p>
    <w:p w:rsidRDefault="000A7B64" w:rsidP="000A7B64" w:rsidR="000A7B64">
      <w:pPr>
        <w:pStyle w:val="Bezproreda"/>
        <w:rPr>
          <w:b/>
        </w:rPr>
      </w:pPr>
    </w:p>
    <w:p w:rsidRDefault="000A7B64" w:rsidP="000A7B64" w:rsidR="000A7B64">
      <w:pPr>
        <w:pStyle w:val="Bezproreda"/>
      </w:pPr>
      <w:r>
        <w:tab/>
        <w:t xml:space="preserve">Na održanoj trećoj elektroničkoj javnoj dražbi radi prodaje imovine stečajnog dužnika </w:t>
      </w:r>
      <w:proofErr w:type="spellStart"/>
      <w:r>
        <w:t>Iličić</w:t>
      </w:r>
      <w:proofErr w:type="spellEnd"/>
      <w:r>
        <w:t xml:space="preserve"> d.o.o. u stečaju, Kapela Dvor kbr. 30, određene u točki I. izreke ovog rješenja a radi namirenja </w:t>
      </w:r>
      <w:proofErr w:type="spellStart"/>
      <w:r>
        <w:t>razlučnih</w:t>
      </w:r>
      <w:proofErr w:type="spellEnd"/>
      <w:r>
        <w:t xml:space="preserve"> vjerovnika u stečaju, sudjelovao je kao jedini ponuđač-kupac Marica </w:t>
      </w:r>
      <w:proofErr w:type="spellStart"/>
      <w:r>
        <w:t>Varović</w:t>
      </w:r>
      <w:proofErr w:type="spellEnd"/>
      <w:r>
        <w:t xml:space="preserve"> iz </w:t>
      </w:r>
      <w:proofErr w:type="spellStart"/>
      <w:r>
        <w:t>Đelekovca</w:t>
      </w:r>
      <w:proofErr w:type="spellEnd"/>
      <w:r>
        <w:t xml:space="preserve">,  koja je za nekretninu opisanu u točki I. izreke ovog rješenja ponudila </w:t>
      </w:r>
      <w:proofErr w:type="spellStart"/>
      <w:r>
        <w:t>kupovninu</w:t>
      </w:r>
      <w:proofErr w:type="spellEnd"/>
      <w:r>
        <w:t xml:space="preserve"> u sveukupnom iznosu od  219.750,00 kuna, time da je prethodno uplatila jamčevinu koja joj se uračunava u kupoprodajnu cijenu. </w:t>
      </w:r>
    </w:p>
    <w:p w:rsidRDefault="000A7B64" w:rsidP="000A7B64" w:rsidR="000A7B64">
      <w:pPr>
        <w:pStyle w:val="Bezproreda"/>
      </w:pPr>
    </w:p>
    <w:p w:rsidRDefault="000A7B64" w:rsidP="000A7B64" w:rsidR="000A7B64">
      <w:pPr>
        <w:pStyle w:val="Bezproreda"/>
      </w:pPr>
      <w:r>
        <w:tab/>
        <w:t xml:space="preserve">Sudac je utvrdio činjenicu da je navedeni ponuđač-kupac ispunio uvjete da može pristupiti ovoj trećoj elektroničkoj javnoj dražbi, te da je kao jedini ponuđač-kupac ponudio za navedenu nekretninu iznos ¾ početne prodajne cijene u visini od 219.750,00 kuna. Nadalje sudac je utvrdio činjenicu da je navedeni kupac kao jedini ponuđač ispunio sve uvjete da mu se navedena nekretnina dosudi, pa je nakon zaključenja elektroničke javne dražbe odlučeno temeljem čl.103. i čl.108. Ovršnog zakona (Narodne novine broj 112/12, 25713 i 93/2014), kao u izreci ovog rješenja. </w:t>
      </w:r>
    </w:p>
    <w:p w:rsidRDefault="000A7B64" w:rsidP="000A7B64" w:rsidR="000A7B64">
      <w:pPr>
        <w:pStyle w:val="Bezproreda"/>
      </w:pPr>
    </w:p>
    <w:p w:rsidRDefault="000A7B64" w:rsidP="000A7B64" w:rsidR="000A7B64">
      <w:pPr>
        <w:pStyle w:val="Bezproreda"/>
        <w:rPr>
          <w:szCs w:val="20"/>
        </w:rPr>
      </w:pPr>
      <w:r>
        <w:tab/>
        <w:t xml:space="preserve">Kupac Marica </w:t>
      </w:r>
      <w:proofErr w:type="spellStart"/>
      <w:r>
        <w:t>Varović</w:t>
      </w:r>
      <w:proofErr w:type="spellEnd"/>
      <w:r>
        <w:t xml:space="preserve"> iz </w:t>
      </w:r>
      <w:proofErr w:type="spellStart"/>
      <w:r>
        <w:t>Đelekovca</w:t>
      </w:r>
      <w:proofErr w:type="spellEnd"/>
      <w:r>
        <w:t xml:space="preserve"> će potrebnu razliku do sveukupne </w:t>
      </w:r>
      <w:proofErr w:type="spellStart"/>
      <w:r>
        <w:t>kupovnine</w:t>
      </w:r>
      <w:proofErr w:type="spellEnd"/>
      <w:r>
        <w:t xml:space="preserve"> u iznosu od 219.750,00 kuna uplatiti na račun Agencije IBAN:HR1123900011300028787, time da je potrebno prilikom uplate da uplatitelj u polje 71A na SWIFT-u ili na obrascu naloga za plaćanje u polje "Opcija troška" naznači opciju "OUR".</w:t>
      </w:r>
    </w:p>
    <w:p w:rsidRDefault="000A7B64" w:rsidP="000A7B64" w:rsidR="000A7B64">
      <w:pPr>
        <w:pStyle w:val="Bezproreda"/>
      </w:pPr>
    </w:p>
    <w:p w:rsidRDefault="000A7B64" w:rsidP="000A7B64" w:rsidR="000A7B64">
      <w:pPr>
        <w:pStyle w:val="Bezproreda"/>
        <w:rPr>
          <w:szCs w:val="20"/>
        </w:rPr>
      </w:pPr>
      <w:r>
        <w:t>U Bjelovaru, 12. lipnja 2017.</w:t>
      </w:r>
    </w:p>
    <w:p w:rsidRDefault="000A7B64" w:rsidP="000A7B64" w:rsidR="000A7B64">
      <w:pPr>
        <w:pStyle w:val="Bezproreda"/>
      </w:pPr>
    </w:p>
    <w:p w:rsidRDefault="000A7B64" w:rsidP="000A7B64" w:rsidR="000A7B64">
      <w:pPr>
        <w:pStyle w:val="Bezproreda"/>
      </w:pPr>
      <w:r>
        <w:tab/>
      </w:r>
      <w:r>
        <w:tab/>
      </w:r>
      <w:r>
        <w:tab/>
      </w:r>
      <w:r>
        <w:tab/>
      </w:r>
      <w:r>
        <w:tab/>
      </w:r>
      <w:r>
        <w:tab/>
      </w:r>
      <w:r>
        <w:tab/>
        <w:t xml:space="preserve">              S U D A C</w:t>
      </w:r>
    </w:p>
    <w:p w:rsidRDefault="000A7B64" w:rsidP="000A7B64" w:rsidR="000A7B64">
      <w:pPr>
        <w:pStyle w:val="Bezproreda"/>
      </w:pPr>
      <w:r>
        <w:tab/>
      </w:r>
      <w:r>
        <w:tab/>
      </w:r>
      <w:r>
        <w:tab/>
      </w:r>
      <w:r>
        <w:tab/>
      </w:r>
      <w:r>
        <w:tab/>
      </w:r>
      <w:r>
        <w:tab/>
      </w:r>
      <w:r>
        <w:tab/>
        <w:t xml:space="preserve">     BRANKA PLESKALT v.r.</w:t>
      </w:r>
    </w:p>
    <w:p w:rsidRDefault="000A7B64" w:rsidP="000A7B64" w:rsidR="000A7B64">
      <w:pPr>
        <w:pStyle w:val="Bezproreda"/>
      </w:pPr>
    </w:p>
    <w:p w:rsidRDefault="000A7B64" w:rsidP="000A7B64" w:rsidR="000A7B64">
      <w:pPr>
        <w:pStyle w:val="Bezproreda"/>
      </w:pPr>
      <w:r>
        <w:tab/>
      </w:r>
      <w:r>
        <w:tab/>
      </w:r>
      <w:r>
        <w:tab/>
      </w:r>
      <w:r>
        <w:tab/>
      </w:r>
      <w:r>
        <w:tab/>
      </w:r>
      <w:r>
        <w:tab/>
        <w:t xml:space="preserve">     Za točnost </w:t>
      </w:r>
      <w:proofErr w:type="spellStart"/>
      <w:r>
        <w:t>otpravka</w:t>
      </w:r>
      <w:proofErr w:type="spellEnd"/>
      <w:r>
        <w:t>-ovlašteni službenik</w:t>
      </w:r>
    </w:p>
    <w:p w:rsidRDefault="000A7B64" w:rsidP="000A7B64" w:rsidR="000A7B64">
      <w:pPr>
        <w:pStyle w:val="Bezproreda"/>
      </w:pPr>
      <w:r>
        <w:tab/>
      </w:r>
      <w:r>
        <w:tab/>
      </w:r>
      <w:r>
        <w:tab/>
      </w:r>
      <w:r>
        <w:tab/>
      </w:r>
      <w:r>
        <w:tab/>
      </w:r>
      <w:r>
        <w:tab/>
      </w:r>
      <w:r>
        <w:tab/>
        <w:t xml:space="preserve">           Vesna Dragišić</w:t>
      </w:r>
    </w:p>
    <w:p w:rsidRDefault="000A7B64" w:rsidP="000A7B64" w:rsidR="000A7B64">
      <w:pPr>
        <w:pStyle w:val="Bezproreda"/>
        <w:rPr>
          <w:rFonts w:hAnsi="Arial" w:ascii="Arial"/>
        </w:rPr>
      </w:pPr>
    </w:p>
    <w:p w:rsidRDefault="000A7B64" w:rsidP="000A7B64" w:rsidR="000A7B64">
      <w:pPr>
        <w:pStyle w:val="Bezproreda"/>
        <w:rPr>
          <w:rFonts w:hAnsi="Arial" w:ascii="Arial"/>
        </w:rPr>
      </w:pPr>
    </w:p>
    <w:p w:rsidRDefault="000A7B64" w:rsidP="000A7B64" w:rsidR="000A7B64">
      <w:pPr>
        <w:pStyle w:val="Bezproreda"/>
        <w:rPr>
          <w:rFonts w:hAnsi="Arial" w:ascii="Arial"/>
        </w:rPr>
      </w:pPr>
      <w:r>
        <w:rPr>
          <w:rFonts w:hAnsi="Arial" w:ascii="Arial"/>
        </w:rPr>
        <w:t>PRAVNA POUKA: Protiv ovog rješenja dopuštena je žalba u roku 8 dana, od dana objave ovog rješenja na e-oglasnoj ploči suda, a smatrat će se da je ovo rješenje dostavljeno svima istekom 3 dana od dana njegovog objavljivanja na e-oglasnoj ploči suda, na Visoki trgovački sud RH, u Zagrebu, a putem ovog suda. Žalba se podnosi u 3 primjerka.</w:t>
      </w:r>
      <w:r>
        <w:rPr>
          <w:rFonts w:hAnsi="Arial" w:ascii="Arial"/>
        </w:rPr>
        <w:tab/>
      </w:r>
    </w:p>
    <w:p w:rsidRDefault="00AE649C" w:rsidP="004F27AE" w:rsidR="00AE649C" w:rsidRPr="00B76F3C">
      <w:pPr>
        <w:pStyle w:val="NormaleSPIS"/>
      </w:pPr>
    </w:p>
    <w:sectPr w:rsidSect="0032366B" w:rsidR="00AE649C" w:rsidRPr="00B76F3C">
      <w:headerReference w:type="default" r:id="rId11"/>
      <w:pgSz w:code="9" w:h="16839" w:w="11907"/>
      <w:pgMar w:gutter="0" w:footer="1134" w:header="1134" w:left="1417" w:bottom="1417" w:right="1417" w:top="1417"/>
      <w:cols w:space="720"/>
      <w:docGrid w:linePitch="326"/>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AB4602" w:rsidP="00537B78" w:rsidR="00AB4602">
      <w:r>
        <w:separator/>
      </w:r>
    </w:p>
  </w:endnote>
  <w:endnote w:id="0" w:type="continuationSeparator">
    <w:p w:rsidRDefault="00AB4602" w:rsidP="00537B78" w:rsidR="00AB460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ymbol">
    <w:panose1 w:val="05050102010706020507"/>
    <w:charset w:val="02"/>
    <w:family w:val="roman"/>
    <w:pitch w:val="variable"/>
    <w:sig w:csb1="00000000" w:csb0="80000000" w:usb3="00000000" w:usb2="00000000" w:usb1="10000000" w:usb0="00000000"/>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imSun">
    <w:altName w:val="宋体"/>
    <w:panose1 w:val="02010600030101010101"/>
    <w:charset w:val="86"/>
    <w:family w:val="auto"/>
    <w:pitch w:val="variable"/>
    <w:sig w:csb1="00000000" w:csb0="00040001" w:usb3="00000000" w:usb2="00000016" w:usb1="288F0000" w:usb0="00000003"/>
  </w:font>
  <w:font w:name="Cambria">
    <w:panose1 w:val="02040503050406030204"/>
    <w:charset w:val="EE"/>
    <w:family w:val="roman"/>
    <w:pitch w:val="variable"/>
    <w:sig w:csb1="00000000" w:csb0="0000019F" w:usb3="00000000" w:usb2="00000000" w:usb1="400004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onsolas">
    <w:panose1 w:val="020B0609020204030204"/>
    <w:charset w:val="EE"/>
    <w:family w:val="modern"/>
    <w:pitch w:val="fixed"/>
    <w:sig w:csb1="00000000" w:csb0="0000019F" w:usb3="00000000" w:usb2="00000009" w:usb1="4000FCFF" w:usb0="E1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AB4602" w:rsidP="00537B78" w:rsidR="00AB4602">
      <w:r>
        <w:separator/>
      </w:r>
    </w:p>
  </w:footnote>
  <w:footnote w:id="0" w:type="continuationSeparator">
    <w:p w:rsidRDefault="00AB4602" w:rsidP="00537B78" w:rsidR="00AB460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C4583" w:rsidR="008333A9">
    <w:pPr>
      <w:pStyle w:val="Zaglavlje"/>
    </w:pPr>
    <w:r w:rsidRPr="001C4583">
      <w:rPr>
        <w:rStyle w:val="PozadinaSvijetloCrvena"/>
        <w:shd w:fill="auto" w:color="auto" w:val="clear"/>
      </w:rPr>
      <w:t xml:space="preserve"> </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pos="1985" w:val="num"/>
        </w:tabs>
        <w:ind w:hanging="284" w:left="1985"/>
      </w:pPr>
      <w:rPr>
        <w:rFonts w:hint="default"/>
      </w:rPr>
    </w:lvl>
  </w:abstractNum>
  <w:abstractNum w:abstractNumId="1">
    <w:nsid w:val="FFFFFF7D"/>
    <w:multiLevelType w:val="singleLevel"/>
    <w:tmpl w:val="D3E459E0"/>
    <w:lvl w:ilvl="0">
      <w:start w:val="1"/>
      <w:numFmt w:val="decimal"/>
      <w:pStyle w:val="Brojevi4"/>
      <w:lvlText w:val="%1."/>
      <w:lvlJc w:val="left"/>
      <w:pPr>
        <w:tabs>
          <w:tab w:pos="1701" w:val="num"/>
        </w:tabs>
        <w:ind w:hanging="283" w:left="1701"/>
      </w:pPr>
      <w:rPr>
        <w:rFonts w:hint="default"/>
      </w:rPr>
    </w:lvl>
  </w:abstractNum>
  <w:abstractNum w:abstractNumId="2">
    <w:nsid w:val="FFFFFF7E"/>
    <w:multiLevelType w:val="singleLevel"/>
    <w:tmpl w:val="3CB078B0"/>
    <w:lvl w:ilvl="0">
      <w:start w:val="1"/>
      <w:numFmt w:val="decimal"/>
      <w:pStyle w:val="Brojevi3"/>
      <w:lvlText w:val="%1."/>
      <w:lvlJc w:val="left"/>
      <w:pPr>
        <w:tabs>
          <w:tab w:pos="1418" w:val="num"/>
        </w:tabs>
        <w:ind w:hanging="284" w:left="1418"/>
      </w:pPr>
      <w:rPr>
        <w:rFonts w:hint="default"/>
      </w:rPr>
    </w:lvl>
  </w:abstractNum>
  <w:abstractNum w:abstractNumId="3">
    <w:nsid w:val="FFFFFF7F"/>
    <w:multiLevelType w:val="singleLevel"/>
    <w:tmpl w:val="04127C20"/>
    <w:lvl w:ilvl="0">
      <w:start w:val="1"/>
      <w:numFmt w:val="decimal"/>
      <w:pStyle w:val="Brojevi2"/>
      <w:lvlText w:val="%1."/>
      <w:lvlJc w:val="left"/>
      <w:pPr>
        <w:tabs>
          <w:tab w:pos="1134" w:val="num"/>
        </w:tabs>
        <w:ind w:hanging="283" w:left="1134"/>
      </w:pPr>
      <w:rPr>
        <w:rFonts w:hint="default"/>
      </w:rPr>
    </w:lvl>
  </w:abstractNum>
  <w:abstractNum w:abstractNumId="4">
    <w:nsid w:val="FFFFFF80"/>
    <w:multiLevelType w:val="singleLevel"/>
    <w:tmpl w:val="3AE02778"/>
    <w:lvl w:ilvl="0">
      <w:start w:val="1"/>
      <w:numFmt w:val="bullet"/>
      <w:pStyle w:val="Grafikeoznake5"/>
      <w:lvlText w:val=""/>
      <w:lvlJc w:val="left"/>
      <w:pPr>
        <w:tabs>
          <w:tab w:pos="1985" w:val="num"/>
        </w:tabs>
        <w:ind w:hanging="284" w:left="1985"/>
      </w:pPr>
      <w:rPr>
        <w:rFonts w:hAnsi="Symbol" w:ascii="Symbol" w:hint="default"/>
      </w:rPr>
    </w:lvl>
  </w:abstractNum>
  <w:abstractNum w:abstractNumId="5">
    <w:nsid w:val="FFFFFF81"/>
    <w:multiLevelType w:val="singleLevel"/>
    <w:tmpl w:val="9C446A36"/>
    <w:lvl w:ilvl="0">
      <w:start w:val="1"/>
      <w:numFmt w:val="bullet"/>
      <w:pStyle w:val="Grafikeoznake4"/>
      <w:lvlText w:val=""/>
      <w:lvlJc w:val="left"/>
      <w:pPr>
        <w:tabs>
          <w:tab w:pos="1701" w:val="num"/>
        </w:tabs>
        <w:ind w:hanging="283" w:left="1701"/>
      </w:pPr>
      <w:rPr>
        <w:rFonts w:hAnsi="Symbol" w:ascii="Symbol" w:hint="default"/>
      </w:rPr>
    </w:lvl>
  </w:abstractNum>
  <w:abstractNum w:abstractNumId="6">
    <w:nsid w:val="FFFFFF82"/>
    <w:multiLevelType w:val="singleLevel"/>
    <w:tmpl w:val="26144E84"/>
    <w:lvl w:ilvl="0">
      <w:start w:val="1"/>
      <w:numFmt w:val="bullet"/>
      <w:pStyle w:val="Grafikeoznake3"/>
      <w:lvlText w:val=""/>
      <w:lvlJc w:val="left"/>
      <w:pPr>
        <w:tabs>
          <w:tab w:pos="1418" w:val="num"/>
        </w:tabs>
        <w:ind w:hanging="284" w:left="1418"/>
      </w:pPr>
      <w:rPr>
        <w:rFonts w:hAnsi="Symbol" w:ascii="Symbol" w:hint="default"/>
      </w:rPr>
    </w:lvl>
  </w:abstractNum>
  <w:abstractNum w:abstractNumId="7">
    <w:nsid w:val="FFFFFF83"/>
    <w:multiLevelType w:val="singleLevel"/>
    <w:tmpl w:val="3C44578C"/>
    <w:lvl w:ilvl="0">
      <w:start w:val="1"/>
      <w:numFmt w:val="bullet"/>
      <w:pStyle w:val="Grafikeoznake2"/>
      <w:lvlText w:val=""/>
      <w:lvlJc w:val="left"/>
      <w:pPr>
        <w:tabs>
          <w:tab w:pos="1134" w:val="num"/>
        </w:tabs>
        <w:ind w:hanging="283" w:left="1134"/>
      </w:pPr>
      <w:rPr>
        <w:rFonts w:hAnsi="Symbol" w:ascii="Symbol" w:hint="default"/>
      </w:rPr>
    </w:lvl>
  </w:abstractNum>
  <w:abstractNum w:abstractNumId="8">
    <w:nsid w:val="FFFFFF88"/>
    <w:multiLevelType w:val="singleLevel"/>
    <w:tmpl w:val="A7FE55B2"/>
    <w:lvl w:ilvl="0">
      <w:start w:val="1"/>
      <w:numFmt w:val="decimal"/>
      <w:pStyle w:val="Brojevi"/>
      <w:lvlText w:val="%1."/>
      <w:lvlJc w:val="left"/>
      <w:pPr>
        <w:tabs>
          <w:tab w:pos="851" w:val="num"/>
        </w:tabs>
        <w:ind w:hanging="284" w:left="851"/>
      </w:pPr>
      <w:rPr>
        <w:rFonts w:hint="default"/>
      </w:rPr>
    </w:lvl>
  </w:abstractNum>
  <w:abstractNum w:abstractNumId="9">
    <w:nsid w:val="071028FE"/>
    <w:multiLevelType w:val="multilevel"/>
    <w:tmpl w:val="BBFADD5C"/>
    <w:lvl w:ilvl="0">
      <w:start w:val="1"/>
      <w:numFmt w:val="upperRoman"/>
      <w:pStyle w:val="ListaXIV"/>
      <w:lvlText w:val="%1."/>
      <w:lvlJc w:val="right"/>
      <w:pPr>
        <w:tabs>
          <w:tab w:pos="851" w:val="num"/>
        </w:tabs>
        <w:ind w:hanging="114" w:left="851"/>
      </w:pPr>
      <w:rPr>
        <w:rFonts w:hAnsiTheme="minorHAnsi" w:asciiTheme="minorHAnsi"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upperRoman"/>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upperRoman"/>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firstLine="0" w:left="851"/>
      </w:pPr>
      <w:rPr>
        <w:rFonts w:hAnsiTheme="minorHAnsi" w:asciiTheme="minorHAnsi" w:hint="default"/>
      </w:rPr>
    </w:lvl>
    <w:lvl w:ilvl="1">
      <w:start w:val="1"/>
      <w:numFmt w:val="none"/>
      <w:suff w:val="nothing"/>
      <w:lvlText w:val="%2"/>
      <w:lvlJc w:val="left"/>
      <w:pPr>
        <w:ind w:firstLine="0" w:left="1134"/>
      </w:pPr>
      <w:rPr>
        <w:rFonts w:hint="default"/>
      </w:rPr>
    </w:lvl>
    <w:lvl w:ilvl="2">
      <w:start w:val="1"/>
      <w:numFmt w:val="none"/>
      <w:suff w:val="nothing"/>
      <w:lvlText w:val="%3"/>
      <w:lvlJc w:val="left"/>
      <w:pPr>
        <w:ind w:firstLine="0" w:left="1418"/>
      </w:pPr>
      <w:rPr>
        <w:rFonts w:hint="default"/>
      </w:rPr>
    </w:lvl>
    <w:lvl w:ilvl="3">
      <w:start w:val="1"/>
      <w:numFmt w:val="none"/>
      <w:suff w:val="nothing"/>
      <w:lvlText w:val="%4"/>
      <w:lvlJc w:val="left"/>
      <w:pPr>
        <w:ind w:firstLine="0" w:left="1701"/>
      </w:pPr>
      <w:rPr>
        <w:rFonts w:hint="default"/>
      </w:rPr>
    </w:lvl>
    <w:lvl w:ilvl="4">
      <w:start w:val="1"/>
      <w:numFmt w:val="none"/>
      <w:suff w:val="nothing"/>
      <w:lvlText w:val="%5"/>
      <w:lvlJc w:val="left"/>
      <w:pPr>
        <w:ind w:firstLine="0" w:left="1985"/>
      </w:pPr>
      <w:rPr>
        <w:rFonts w:hint="default"/>
      </w:rPr>
    </w:lvl>
    <w:lvl w:ilvl="5">
      <w:start w:val="1"/>
      <w:numFmt w:val="none"/>
      <w:suff w:val="nothing"/>
      <w:lvlText w:val="%6"/>
      <w:lvlJc w:val="left"/>
      <w:pPr>
        <w:ind w:firstLine="0" w:left="2268"/>
      </w:pPr>
      <w:rPr>
        <w:rFonts w:hint="default"/>
      </w:rPr>
    </w:lvl>
    <w:lvl w:ilvl="6">
      <w:start w:val="1"/>
      <w:numFmt w:val="none"/>
      <w:suff w:val="nothing"/>
      <w:lvlText w:val="%7"/>
      <w:lvlJc w:val="left"/>
      <w:pPr>
        <w:ind w:firstLine="0" w:left="2552"/>
      </w:pPr>
      <w:rPr>
        <w:rFonts w:hint="default"/>
      </w:rPr>
    </w:lvl>
    <w:lvl w:ilvl="7">
      <w:start w:val="1"/>
      <w:numFmt w:val="none"/>
      <w:suff w:val="nothing"/>
      <w:lvlText w:val="%8"/>
      <w:lvlJc w:val="left"/>
      <w:pPr>
        <w:ind w:firstLine="0" w:left="2835"/>
      </w:pPr>
      <w:rPr>
        <w:rFonts w:hint="default"/>
      </w:rPr>
    </w:lvl>
    <w:lvl w:ilvl="8">
      <w:start w:val="1"/>
      <w:numFmt w:val="none"/>
      <w:suff w:val="nothing"/>
      <w:lvlText w:val="%9"/>
      <w:lvlJc w:val="left"/>
      <w:pPr>
        <w:ind w:firstLine="0" w:left="3119"/>
      </w:pPr>
      <w:rPr>
        <w:rFonts w:hint="default"/>
      </w:rPr>
    </w:lvl>
  </w:abstractNum>
  <w:abstractNum w:abstractNumId="11">
    <w:nsid w:val="08CC2B57"/>
    <w:multiLevelType w:val="multilevel"/>
    <w:tmpl w:val="40EE4DCE"/>
    <w:lvl w:ilvl="0">
      <w:start w:val="1"/>
      <w:numFmt w:val="bullet"/>
      <w:pStyle w:val="Listakrui"/>
      <w:lvlText w:val=""/>
      <w:lvlJc w:val="left"/>
      <w:pPr>
        <w:tabs>
          <w:tab w:pos="851" w:val="num"/>
        </w:tabs>
        <w:ind w:hanging="284" w:left="851"/>
      </w:pPr>
      <w:rPr>
        <w:rFonts w:hAnsi="Symbol" w:ascii="Symbol" w:hint="default"/>
        <w:color w:val="auto"/>
      </w:rPr>
    </w:lvl>
    <w:lvl w:ilvl="1">
      <w:start w:val="1"/>
      <w:numFmt w:val="none"/>
      <w:lvlText w:val="o"/>
      <w:lvlJc w:val="left"/>
      <w:pPr>
        <w:tabs>
          <w:tab w:pos="1134" w:val="num"/>
        </w:tabs>
        <w:ind w:hanging="283" w:left="1134"/>
      </w:pPr>
      <w:rPr>
        <w:rFonts w:hAnsi="Courier New" w:ascii="Courier New" w:hint="default"/>
      </w:rPr>
    </w:lvl>
    <w:lvl w:ilvl="2">
      <w:start w:val="1"/>
      <w:numFmt w:val="bullet"/>
      <w:lvlText w:val=""/>
      <w:lvlJc w:val="left"/>
      <w:pPr>
        <w:tabs>
          <w:tab w:pos="1418" w:val="num"/>
        </w:tabs>
        <w:ind w:hanging="283" w:left="1418"/>
      </w:pPr>
      <w:rPr>
        <w:rFonts w:hAnsi="Wingdings" w:ascii="Wingdings" w:hint="default"/>
        <w:color w:val="auto"/>
      </w:rPr>
    </w:lvl>
    <w:lvl w:ilvl="3">
      <w:start w:val="1"/>
      <w:numFmt w:val="bullet"/>
      <w:lvlText w:val=""/>
      <w:lvlJc w:val="left"/>
      <w:pPr>
        <w:tabs>
          <w:tab w:pos="1701" w:val="num"/>
        </w:tabs>
        <w:ind w:hanging="282" w:left="1701"/>
      </w:pPr>
      <w:rPr>
        <w:rFonts w:hAnsi="Symbol" w:ascii="Symbol" w:hint="default"/>
        <w:color w:val="auto"/>
      </w:rPr>
    </w:lvl>
    <w:lvl w:ilvl="4">
      <w:start w:val="1"/>
      <w:numFmt w:val="none"/>
      <w:lvlText w:val="o"/>
      <w:lvlJc w:val="left"/>
      <w:pPr>
        <w:tabs>
          <w:tab w:pos="1985" w:val="num"/>
        </w:tabs>
        <w:ind w:hanging="282" w:left="1985"/>
      </w:pPr>
      <w:rPr>
        <w:rFonts w:hAnsi="Courier New" w:ascii="Courier New" w:hint="default"/>
      </w:rPr>
    </w:lvl>
    <w:lvl w:ilvl="5">
      <w:start w:val="1"/>
      <w:numFmt w:val="bullet"/>
      <w:lvlText w:val=""/>
      <w:lvlJc w:val="left"/>
      <w:pPr>
        <w:tabs>
          <w:tab w:pos="2268" w:val="num"/>
        </w:tabs>
        <w:ind w:hanging="281" w:left="2268"/>
      </w:pPr>
      <w:rPr>
        <w:rFonts w:hAnsi="Wingdings" w:ascii="Wingdings" w:hint="default"/>
        <w:color w:val="auto"/>
      </w:rPr>
    </w:lvl>
    <w:lvl w:ilvl="6">
      <w:start w:val="1"/>
      <w:numFmt w:val="bullet"/>
      <w:lvlText w:val=""/>
      <w:lvlJc w:val="left"/>
      <w:pPr>
        <w:tabs>
          <w:tab w:pos="2552" w:val="num"/>
        </w:tabs>
        <w:ind w:hanging="284" w:left="2552"/>
      </w:pPr>
      <w:rPr>
        <w:rFonts w:hAnsi="Symbol" w:ascii="Symbol" w:hint="default"/>
        <w:color w:val="auto"/>
      </w:rPr>
    </w:lvl>
    <w:lvl w:ilvl="7">
      <w:start w:val="1"/>
      <w:numFmt w:val="none"/>
      <w:lvlText w:val="o"/>
      <w:lvlJc w:val="left"/>
      <w:pPr>
        <w:tabs>
          <w:tab w:pos="2835" w:val="num"/>
        </w:tabs>
        <w:ind w:hanging="283" w:left="2835"/>
      </w:pPr>
      <w:rPr>
        <w:rFonts w:hAnsi="Courier New" w:ascii="Courier New" w:hint="default"/>
      </w:rPr>
    </w:lvl>
    <w:lvl w:ilvl="8">
      <w:start w:val="1"/>
      <w:numFmt w:val="bullet"/>
      <w:lvlText w:val=""/>
      <w:lvlJc w:val="left"/>
      <w:pPr>
        <w:tabs>
          <w:tab w:pos="3119" w:val="num"/>
        </w:tabs>
        <w:ind w:hanging="284" w:left="3119"/>
      </w:pPr>
      <w:rPr>
        <w:rFonts w:hAnsi="Wingdings" w:ascii="Wingdings" w:hint="default"/>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4">
    <w:nsid w:val="0DCA3F92"/>
    <w:multiLevelType w:val="multilevel"/>
    <w:tmpl w:val="3828A08A"/>
    <w:styleLink w:val="NumListi0"/>
    <w:lvl w:ilvl="0">
      <w:start w:val="1"/>
      <w:numFmt w:val="lowerRoman"/>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5">
    <w:nsid w:val="103A27E6"/>
    <w:multiLevelType w:val="multilevel"/>
    <w:tmpl w:val="CA40A690"/>
    <w:styleLink w:val="NumLista"/>
    <w:lvl w:ilvl="0">
      <w:start w:val="1"/>
      <w:numFmt w:val="lowerLetter"/>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16">
    <w:nsid w:val="14C92448"/>
    <w:multiLevelType w:val="hybridMultilevel"/>
    <w:tmpl w:val="7FD8FC24"/>
    <w:lvl w:tplc="B80297BC" w:ilvl="0">
      <w:start w:val="1"/>
      <w:numFmt w:val="decimal"/>
      <w:pStyle w:val="Dostaviti"/>
      <w:lvlText w:val="%1."/>
      <w:lvlJc w:val="right"/>
      <w:pPr>
        <w:tabs>
          <w:tab w:pos="567" w:val="num"/>
        </w:tabs>
        <w:ind w:hanging="113" w:left="567"/>
      </w:pPr>
      <w:rPr>
        <w:rFonts w:hAnsiTheme="minorHAnsi" w:asciiTheme="minorHAnsi" w:hint="default"/>
      </w:rPr>
    </w:lvl>
    <w:lvl w:tentative="true" w:tplc="041A0019" w:ilvl="1">
      <w:start w:val="1"/>
      <w:numFmt w:val="lowerLetter"/>
      <w:lvlText w:val="%2."/>
      <w:lvlJc w:val="left"/>
      <w:pPr>
        <w:ind w:hanging="360" w:left="1724"/>
      </w:pPr>
    </w:lvl>
    <w:lvl w:tentative="true" w:tplc="041A001B" w:ilvl="2">
      <w:start w:val="1"/>
      <w:numFmt w:val="lowerRoman"/>
      <w:lvlText w:val="%3."/>
      <w:lvlJc w:val="right"/>
      <w:pPr>
        <w:ind w:hanging="180" w:left="2444"/>
      </w:pPr>
    </w:lvl>
    <w:lvl w:tentative="true" w:tplc="041A000F" w:ilvl="3">
      <w:start w:val="1"/>
      <w:numFmt w:val="decimal"/>
      <w:lvlText w:val="%4."/>
      <w:lvlJc w:val="left"/>
      <w:pPr>
        <w:ind w:hanging="360" w:left="3164"/>
      </w:pPr>
    </w:lvl>
    <w:lvl w:tentative="true" w:tplc="041A0019" w:ilvl="4">
      <w:start w:val="1"/>
      <w:numFmt w:val="lowerLetter"/>
      <w:lvlText w:val="%5."/>
      <w:lvlJc w:val="left"/>
      <w:pPr>
        <w:ind w:hanging="360" w:left="3884"/>
      </w:pPr>
    </w:lvl>
    <w:lvl w:tentative="true" w:tplc="041A001B" w:ilvl="5">
      <w:start w:val="1"/>
      <w:numFmt w:val="lowerRoman"/>
      <w:lvlText w:val="%6."/>
      <w:lvlJc w:val="right"/>
      <w:pPr>
        <w:ind w:hanging="180" w:left="4604"/>
      </w:pPr>
    </w:lvl>
    <w:lvl w:tentative="true" w:tplc="041A000F" w:ilvl="6">
      <w:start w:val="1"/>
      <w:numFmt w:val="decimal"/>
      <w:lvlText w:val="%7."/>
      <w:lvlJc w:val="left"/>
      <w:pPr>
        <w:ind w:hanging="360" w:left="5324"/>
      </w:pPr>
    </w:lvl>
    <w:lvl w:tentative="true" w:tplc="041A0019" w:ilvl="7">
      <w:start w:val="1"/>
      <w:numFmt w:val="lowerLetter"/>
      <w:lvlText w:val="%8."/>
      <w:lvlJc w:val="left"/>
      <w:pPr>
        <w:ind w:hanging="360" w:left="6044"/>
      </w:pPr>
    </w:lvl>
    <w:lvl w:tentative="true" w:tplc="041A001B" w:ilvl="8">
      <w:start w:val="1"/>
      <w:numFmt w:val="lowerRoman"/>
      <w:lvlText w:val="%9."/>
      <w:lvlJc w:val="right"/>
      <w:pPr>
        <w:ind w:hanging="180" w:left="6764"/>
      </w:pPr>
    </w:lvl>
  </w:abstractNum>
  <w:abstractNum w:abstractNumId="17">
    <w:nsid w:val="18825D6A"/>
    <w:multiLevelType w:val="multilevel"/>
    <w:tmpl w:val="041A0023"/>
    <w:styleLink w:val="lanaksekcija"/>
    <w:lvl w:ilvl="0">
      <w:start w:val="1"/>
      <w:numFmt w:val="upperRoman"/>
      <w:lvlText w:val="Article %1."/>
      <w:lvlJc w:val="left"/>
      <w:pPr>
        <w:ind w:firstLine="0" w:left="0"/>
      </w:pPr>
    </w:lvl>
    <w:lvl w:ilvl="1">
      <w:start w:val="1"/>
      <w:numFmt w:val="decimalZero"/>
      <w:isLgl/>
      <w:lvlText w:val="Section %1.%2"/>
      <w:lvlJc w:val="left"/>
      <w:pPr>
        <w:ind w:firstLine="0" w:left="0"/>
      </w:pPr>
    </w:lvl>
    <w:lvl w:ilvl="2">
      <w:start w:val="1"/>
      <w:numFmt w:val="lowerLetter"/>
      <w:lvlText w:val="(%3)"/>
      <w:lvlJc w:val="left"/>
      <w:pPr>
        <w:ind w:hanging="432" w:left="720"/>
      </w:pPr>
    </w:lvl>
    <w:lvl w:ilvl="3">
      <w:start w:val="1"/>
      <w:numFmt w:val="lowerRoman"/>
      <w:lvlText w:val="(%4)"/>
      <w:lvlJc w:val="right"/>
      <w:pPr>
        <w:ind w:hanging="144" w:left="864"/>
      </w:pPr>
    </w:lvl>
    <w:lvl w:ilvl="4">
      <w:start w:val="1"/>
      <w:numFmt w:val="decimal"/>
      <w:lvlText w:val="%5)"/>
      <w:lvlJc w:val="left"/>
      <w:pPr>
        <w:ind w:hanging="432" w:left="1008"/>
      </w:pPr>
    </w:lvl>
    <w:lvl w:ilvl="5">
      <w:start w:val="1"/>
      <w:numFmt w:val="lowerLetter"/>
      <w:lvlText w:val="%6)"/>
      <w:lvlJc w:val="left"/>
      <w:pPr>
        <w:ind w:hanging="432" w:left="1152"/>
      </w:pPr>
    </w:lvl>
    <w:lvl w:ilvl="6">
      <w:start w:val="1"/>
      <w:numFmt w:val="lowerRoman"/>
      <w:lvlText w:val="%7)"/>
      <w:lvlJc w:val="right"/>
      <w:pPr>
        <w:ind w:hanging="288" w:left="1296"/>
      </w:pPr>
    </w:lvl>
    <w:lvl w:ilvl="7">
      <w:start w:val="1"/>
      <w:numFmt w:val="lowerLetter"/>
      <w:lvlText w:val="%8."/>
      <w:lvlJc w:val="left"/>
      <w:pPr>
        <w:ind w:hanging="432" w:left="1440"/>
      </w:pPr>
    </w:lvl>
    <w:lvl w:ilvl="8">
      <w:start w:val="1"/>
      <w:numFmt w:val="lowerRoman"/>
      <w:lvlText w:val="%9."/>
      <w:lvlJc w:val="right"/>
      <w:pPr>
        <w:ind w:hanging="144" w:left="1584"/>
      </w:pPr>
    </w:lvl>
  </w:abstractNum>
  <w:abstractNum w:abstractNumId="18">
    <w:nsid w:val="18FC2CFA"/>
    <w:multiLevelType w:val="multilevel"/>
    <w:tmpl w:val="041A001F"/>
    <w:styleLink w:val="111111"/>
    <w:lvl w:ilvl="0">
      <w:start w:val="1"/>
      <w:numFmt w:val="decimal"/>
      <w:lvlText w:val="%1."/>
      <w:lvlJc w:val="left"/>
      <w:pPr>
        <w:ind w:hanging="360" w:left="360"/>
      </w:pPr>
    </w:lvl>
    <w:lvl w:ilvl="1">
      <w:start w:val="1"/>
      <w:numFmt w:val="decimal"/>
      <w:lvlText w:val="%1.%2."/>
      <w:lvlJc w:val="left"/>
      <w:pPr>
        <w:ind w:hanging="432" w:left="792"/>
      </w:pPr>
    </w:lvl>
    <w:lvl w:ilvl="2">
      <w:start w:val="1"/>
      <w:numFmt w:val="decimal"/>
      <w:lvlText w:val="%1.%2.%3."/>
      <w:lvlJc w:val="left"/>
      <w:pPr>
        <w:ind w:hanging="504" w:left="1224"/>
      </w:pPr>
    </w:lvl>
    <w:lvl w:ilvl="3">
      <w:start w:val="1"/>
      <w:numFmt w:val="decimal"/>
      <w:lvlText w:val="%1.%2.%3.%4."/>
      <w:lvlJc w:val="left"/>
      <w:pPr>
        <w:ind w:hanging="648" w:left="1728"/>
      </w:pPr>
    </w:lvl>
    <w:lvl w:ilvl="4">
      <w:start w:val="1"/>
      <w:numFmt w:val="decimal"/>
      <w:lvlText w:val="%1.%2.%3.%4.%5."/>
      <w:lvlJc w:val="left"/>
      <w:pPr>
        <w:ind w:hanging="792" w:left="2232"/>
      </w:pPr>
    </w:lvl>
    <w:lvl w:ilvl="5">
      <w:start w:val="1"/>
      <w:numFmt w:val="decimal"/>
      <w:lvlText w:val="%1.%2.%3.%4.%5.%6."/>
      <w:lvlJc w:val="left"/>
      <w:pPr>
        <w:ind w:hanging="936" w:left="2736"/>
      </w:pPr>
    </w:lvl>
    <w:lvl w:ilvl="6">
      <w:start w:val="1"/>
      <w:numFmt w:val="decimal"/>
      <w:lvlText w:val="%1.%2.%3.%4.%5.%6.%7."/>
      <w:lvlJc w:val="left"/>
      <w:pPr>
        <w:ind w:hanging="1080" w:left="3240"/>
      </w:pPr>
    </w:lvl>
    <w:lvl w:ilvl="7">
      <w:start w:val="1"/>
      <w:numFmt w:val="decimal"/>
      <w:lvlText w:val="%1.%2.%3.%4.%5.%6.%7.%8."/>
      <w:lvlJc w:val="left"/>
      <w:pPr>
        <w:ind w:hanging="1224" w:left="3744"/>
      </w:pPr>
    </w:lvl>
    <w:lvl w:ilvl="8">
      <w:start w:val="1"/>
      <w:numFmt w:val="decimal"/>
      <w:lvlText w:val="%1.%2.%3.%4.%5.%6.%7.%8.%9."/>
      <w:lvlJc w:val="left"/>
      <w:pPr>
        <w:ind w:hanging="1440" w:left="4320"/>
      </w:pPr>
    </w:lvl>
  </w:abstractNum>
  <w:abstractNum w:abstractNumId="19">
    <w:nsid w:val="1A3232B3"/>
    <w:multiLevelType w:val="multilevel"/>
    <w:tmpl w:val="83082CBC"/>
    <w:styleLink w:val="GrafListstar"/>
    <w:lvl w:ilvl="0">
      <w:start w:val="1"/>
      <w:numFmt w:val="bullet"/>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20">
    <w:nsid w:val="1BF66874"/>
    <w:multiLevelType w:val="multilevel"/>
    <w:tmpl w:val="0F546CB0"/>
    <w:styleLink w:val="Listanastavak"/>
    <w:lvl w:ilvl="0">
      <w:start w:val="1"/>
      <w:numFmt w:val="none"/>
      <w:suff w:val="nothing"/>
      <w:lvlText w:val="%1"/>
      <w:lvlJc w:val="right"/>
      <w:pPr>
        <w:ind w:firstLine="0" w:left="851"/>
      </w:pPr>
      <w:rPr>
        <w:rFonts w:hint="default"/>
      </w:rPr>
    </w:lvl>
    <w:lvl w:ilvl="1">
      <w:start w:val="1"/>
      <w:numFmt w:val="none"/>
      <w:lvlText w:val="%2"/>
      <w:lvlJc w:val="right"/>
      <w:pPr>
        <w:tabs>
          <w:tab w:pos="1418" w:val="num"/>
        </w:tabs>
        <w:ind w:firstLine="0" w:left="1418"/>
      </w:pPr>
      <w:rPr>
        <w:rFonts w:hint="default"/>
      </w:rPr>
    </w:lvl>
    <w:lvl w:ilvl="2">
      <w:start w:val="1"/>
      <w:numFmt w:val="none"/>
      <w:lvlText w:val="%3"/>
      <w:lvlJc w:val="right"/>
      <w:pPr>
        <w:tabs>
          <w:tab w:pos="1985" w:val="num"/>
        </w:tabs>
        <w:ind w:firstLine="0" w:left="1985"/>
      </w:pPr>
      <w:rPr>
        <w:rFonts w:hint="default"/>
      </w:rPr>
    </w:lvl>
    <w:lvl w:ilvl="3">
      <w:start w:val="1"/>
      <w:numFmt w:val="none"/>
      <w:lvlText w:val=""/>
      <w:lvlJc w:val="right"/>
      <w:pPr>
        <w:tabs>
          <w:tab w:pos="2552" w:val="num"/>
        </w:tabs>
        <w:ind w:firstLine="0" w:left="2552"/>
      </w:pPr>
      <w:rPr>
        <w:rFonts w:hint="default"/>
      </w:rPr>
    </w:lvl>
    <w:lvl w:ilvl="4">
      <w:start w:val="1"/>
      <w:numFmt w:val="none"/>
      <w:lvlText w:val=""/>
      <w:lvlJc w:val="right"/>
      <w:pPr>
        <w:tabs>
          <w:tab w:pos="3119" w:val="num"/>
        </w:tabs>
        <w:ind w:firstLine="0" w:left="3119"/>
      </w:pPr>
      <w:rPr>
        <w:rFonts w:hint="default"/>
      </w:rPr>
    </w:lvl>
    <w:lvl w:ilvl="5">
      <w:start w:val="1"/>
      <w:numFmt w:val="none"/>
      <w:lvlText w:val=""/>
      <w:lvlJc w:val="right"/>
      <w:pPr>
        <w:tabs>
          <w:tab w:pos="3686" w:val="num"/>
        </w:tabs>
        <w:ind w:firstLine="0" w:left="3686"/>
      </w:pPr>
      <w:rPr>
        <w:rFonts w:hint="default"/>
      </w:rPr>
    </w:lvl>
    <w:lvl w:ilvl="6">
      <w:start w:val="1"/>
      <w:numFmt w:val="none"/>
      <w:lvlText w:val=""/>
      <w:lvlJc w:val="right"/>
      <w:pPr>
        <w:tabs>
          <w:tab w:pos="4253" w:val="num"/>
        </w:tabs>
        <w:ind w:firstLine="0" w:left="4253"/>
      </w:pPr>
      <w:rPr>
        <w:rFonts w:hint="default"/>
      </w:rPr>
    </w:lvl>
    <w:lvl w:ilvl="7">
      <w:start w:val="1"/>
      <w:numFmt w:val="none"/>
      <w:lvlText w:val=""/>
      <w:lvlJc w:val="right"/>
      <w:pPr>
        <w:tabs>
          <w:tab w:pos="4820" w:val="num"/>
        </w:tabs>
        <w:ind w:firstLine="0" w:left="4820"/>
      </w:pPr>
      <w:rPr>
        <w:rFonts w:hint="default"/>
      </w:rPr>
    </w:lvl>
    <w:lvl w:ilvl="8">
      <w:start w:val="1"/>
      <w:numFmt w:val="none"/>
      <w:lvlText w:val=""/>
      <w:lvlJc w:val="right"/>
      <w:pPr>
        <w:tabs>
          <w:tab w:pos="5387" w:val="num"/>
        </w:tabs>
        <w:ind w:firstLine="0" w:left="5387"/>
      </w:pPr>
      <w:rPr>
        <w:rFonts w:hint="default"/>
      </w:rPr>
    </w:lvl>
  </w:abstractNum>
  <w:abstractNum w:abstractNumId="21">
    <w:nsid w:val="1C5358E1"/>
    <w:multiLevelType w:val="multilevel"/>
    <w:tmpl w:val="2DC8B678"/>
    <w:lvl w:ilvl="0">
      <w:start w:val="1"/>
      <w:numFmt w:val="bullet"/>
      <w:pStyle w:val="GrafListkruiQS"/>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552" w:val="num"/>
        </w:tabs>
        <w:ind w:hanging="284" w:left="2552"/>
      </w:pPr>
      <w:rPr>
        <w:rFonts w:hAnsi="Wingdings" w:ascii="Wingdings" w:hint="default"/>
        <w:color w:val="auto"/>
      </w:rPr>
    </w:lvl>
    <w:lvl w:ilvl="7">
      <w:start w:val="1"/>
      <w:numFmt w:val="bullet"/>
      <w:lvlText w:val=""/>
      <w:lvlJc w:val="left"/>
      <w:pPr>
        <w:tabs>
          <w:tab w:pos="2835" w:val="num"/>
        </w:tabs>
        <w:ind w:hanging="283" w:left="2835"/>
      </w:pPr>
      <w:rPr>
        <w:rFonts w:hAnsi="Wingdings" w:ascii="Wingdings" w:hint="default"/>
        <w:color w:val="auto"/>
      </w:rPr>
    </w:lvl>
    <w:lvl w:ilvl="8">
      <w:start w:val="1"/>
      <w:numFmt w:val="bullet"/>
      <w:lvlText w:val="s"/>
      <w:lvlJc w:val="left"/>
      <w:pPr>
        <w:tabs>
          <w:tab w:pos="3119" w:val="num"/>
        </w:tabs>
        <w:ind w:hanging="284" w:left="3119"/>
      </w:pPr>
      <w:rPr>
        <w:rFonts w:hAnsi="Wingdings" w:ascii="Wingdings" w:hint="default"/>
        <w:color w:val="auto"/>
      </w:rPr>
    </w:lvl>
  </w:abstractNum>
  <w:abstractNum w:abstractNumId="22">
    <w:nsid w:val="20811B40"/>
    <w:multiLevelType w:val="multilevel"/>
    <w:tmpl w:val="D53854D0"/>
    <w:lvl w:ilvl="0">
      <w:start w:val="1"/>
      <w:numFmt w:val="bullet"/>
      <w:pStyle w:val="GrafListstarQS"/>
      <w:lvlText w:val="v"/>
      <w:lvlJc w:val="left"/>
      <w:pPr>
        <w:tabs>
          <w:tab w:pos="851" w:val="num"/>
        </w:tabs>
        <w:ind w:hanging="284" w:left="851"/>
      </w:pPr>
      <w:rPr>
        <w:rFonts w:hAnsi="Wingdings" w:ascii="Wingdings" w:hint="default"/>
        <w:color w:val="auto"/>
      </w:rPr>
    </w:lvl>
    <w:lvl w:ilvl="1">
      <w:start w:val="1"/>
      <w:numFmt w:val="bullet"/>
      <w:lvlText w:val="Ø"/>
      <w:lvlJc w:val="left"/>
      <w:pPr>
        <w:tabs>
          <w:tab w:pos="1134" w:val="num"/>
        </w:tabs>
        <w:ind w:hanging="283" w:left="1134"/>
      </w:pPr>
      <w:rPr>
        <w:rFonts w:hAnsi="Wingdings" w:ascii="Wingdings" w:hint="default"/>
        <w:color w:val="auto"/>
      </w:rPr>
    </w:lvl>
    <w:lvl w:ilvl="2">
      <w:start w:val="1"/>
      <w:numFmt w:val="bullet"/>
      <w:lvlText w:val="§"/>
      <w:lvlJc w:val="left"/>
      <w:pPr>
        <w:tabs>
          <w:tab w:pos="1418" w:val="num"/>
        </w:tabs>
        <w:ind w:hanging="284" w:left="1418"/>
      </w:pPr>
      <w:rPr>
        <w:rFonts w:hAnsi="Wingdings" w:ascii="Wingdings" w:hint="default"/>
        <w:color w:val="auto"/>
      </w:rPr>
    </w:lvl>
    <w:lvl w:ilvl="3">
      <w:start w:val="1"/>
      <w:numFmt w:val="bullet"/>
      <w:lvlText w:val=""/>
      <w:lvlJc w:val="left"/>
      <w:pPr>
        <w:tabs>
          <w:tab w:pos="1701" w:val="num"/>
        </w:tabs>
        <w:ind w:hanging="283" w:left="1701"/>
      </w:pPr>
      <w:rPr>
        <w:rFonts w:hAnsi="Wingdings" w:ascii="Wingdings" w:hint="default"/>
        <w:color w:val="auto"/>
      </w:rPr>
    </w:lvl>
    <w:lvl w:ilvl="4">
      <w:start w:val="1"/>
      <w:numFmt w:val="bullet"/>
      <w:lvlText w:val="s"/>
      <w:lvlJc w:val="left"/>
      <w:pPr>
        <w:tabs>
          <w:tab w:pos="1985" w:val="num"/>
        </w:tabs>
        <w:ind w:hanging="284" w:left="1985"/>
      </w:pPr>
      <w:rPr>
        <w:rFonts w:hAnsi="Wingdings" w:ascii="Wingdings" w:hint="default"/>
        <w:color w:val="auto"/>
      </w:rPr>
    </w:lvl>
    <w:lvl w:ilvl="5">
      <w:start w:val="1"/>
      <w:numFmt w:val="bullet"/>
      <w:lvlText w:val="Ø"/>
      <w:lvlJc w:val="left"/>
      <w:pPr>
        <w:tabs>
          <w:tab w:pos="2268" w:val="num"/>
        </w:tabs>
        <w:ind w:hanging="283" w:left="2268"/>
      </w:pPr>
      <w:rPr>
        <w:rFonts w:hAnsi="Wingdings" w:ascii="Wingdings" w:hint="default"/>
        <w:color w:val="auto"/>
      </w:rPr>
    </w:lvl>
    <w:lvl w:ilvl="6">
      <w:start w:val="1"/>
      <w:numFmt w:val="bullet"/>
      <w:lvlText w:val="§"/>
      <w:lvlJc w:val="left"/>
      <w:pPr>
        <w:tabs>
          <w:tab w:pos="2835" w:val="num"/>
        </w:tabs>
        <w:ind w:hanging="283" w:left="2835"/>
      </w:pPr>
      <w:rPr>
        <w:rFonts w:hAnsi="Wingdings" w:ascii="Wingdings" w:hint="default"/>
        <w:color w:val="auto"/>
      </w:rPr>
    </w:lvl>
    <w:lvl w:ilvl="7">
      <w:start w:val="1"/>
      <w:numFmt w:val="bullet"/>
      <w:lvlText w:val=""/>
      <w:lvlJc w:val="left"/>
      <w:pPr>
        <w:tabs>
          <w:tab w:pos="3402" w:val="num"/>
        </w:tabs>
        <w:ind w:hanging="283" w:left="3402"/>
      </w:pPr>
      <w:rPr>
        <w:rFonts w:hAnsi="Wingdings" w:ascii="Wingdings" w:hint="default"/>
        <w:color w:val="auto"/>
      </w:rPr>
    </w:lvl>
    <w:lvl w:ilvl="8">
      <w:start w:val="1"/>
      <w:numFmt w:val="bullet"/>
      <w:lvlText w:val="s"/>
      <w:lvlJc w:val="left"/>
      <w:pPr>
        <w:tabs>
          <w:tab w:pos="3686" w:val="num"/>
        </w:tabs>
        <w:ind w:hanging="284" w:left="3686"/>
      </w:pPr>
      <w:rPr>
        <w:rFonts w:hAnsi="Wingdings" w:ascii="Wingdings" w:hint="default"/>
        <w:color w:val="auto"/>
      </w:rPr>
    </w:lvl>
  </w:abstractNum>
  <w:abstractNum w:abstractNumId="23">
    <w:nsid w:val="2A373025"/>
    <w:multiLevelType w:val="multilevel"/>
    <w:tmpl w:val="041A0003"/>
    <w:styleLink w:val="Style2"/>
    <w:lvl w:ilvl="0">
      <w:start w:val="1"/>
      <w:numFmt w:val="bullet"/>
      <w:lvlText w:val=""/>
      <w:lvlJc w:val="left"/>
      <w:pPr>
        <w:ind w:hanging="360" w:left="360"/>
      </w:pPr>
      <w:rPr>
        <w:rFonts w:cs="Courier New" w:hAnsi="Symbol" w:ascii="Symbol" w:hint="default"/>
      </w:rPr>
    </w:lvl>
    <w:lvl w:ilvl="1">
      <w:start w:val="1"/>
      <w:numFmt w:val="bullet"/>
      <w:lvlText w:val="o"/>
      <w:lvlJc w:val="left"/>
      <w:pPr>
        <w:ind w:hanging="360" w:left="1440"/>
      </w:pPr>
      <w:rPr>
        <w:rFonts w:hAnsi="Courier New" w:ascii="Courier New" w:hint="default"/>
      </w:rPr>
    </w:lvl>
    <w:lvl w:ilvl="2">
      <w:start w:val="1"/>
      <w:numFmt w:val="bullet"/>
      <w:lvlText w:val=""/>
      <w:lvlJc w:val="left"/>
      <w:pPr>
        <w:ind w:hanging="360" w:left="2160"/>
      </w:pPr>
      <w:rPr>
        <w:rFonts w:hAnsi="Wingdings" w:ascii="Wingdings" w:hint="default"/>
      </w:rPr>
    </w:lvl>
    <w:lvl w:ilvl="3">
      <w:start w:val="1"/>
      <w:numFmt w:val="bullet"/>
      <w:lvlText w:val=""/>
      <w:lvlJc w:val="left"/>
      <w:pPr>
        <w:ind w:hanging="360" w:left="2880"/>
      </w:pPr>
      <w:rPr>
        <w:rFonts w:hAnsi="Symbol" w:ascii="Symbol" w:hint="default"/>
      </w:rPr>
    </w:lvl>
    <w:lvl w:ilvl="4">
      <w:start w:val="1"/>
      <w:numFmt w:val="bullet"/>
      <w:lvlText w:val="o"/>
      <w:lvlJc w:val="left"/>
      <w:pPr>
        <w:ind w:hanging="360" w:left="3600"/>
      </w:pPr>
      <w:rPr>
        <w:rFonts w:cs="Courier New" w:hAnsi="Courier New" w:ascii="Courier New" w:hint="default"/>
      </w:rPr>
    </w:lvl>
    <w:lvl w:ilvl="5">
      <w:start w:val="1"/>
      <w:numFmt w:val="bullet"/>
      <w:lvlText w:val=""/>
      <w:lvlJc w:val="left"/>
      <w:pPr>
        <w:ind w:hanging="360" w:left="4320"/>
      </w:pPr>
      <w:rPr>
        <w:rFonts w:hAnsi="Wingdings" w:ascii="Wingdings" w:hint="default"/>
      </w:rPr>
    </w:lvl>
    <w:lvl w:ilvl="6">
      <w:start w:val="1"/>
      <w:numFmt w:val="bullet"/>
      <w:lvlText w:val=""/>
      <w:lvlJc w:val="left"/>
      <w:pPr>
        <w:ind w:hanging="360" w:left="5040"/>
      </w:pPr>
      <w:rPr>
        <w:rFonts w:hAnsi="Symbol" w:ascii="Symbol" w:hint="default"/>
      </w:rPr>
    </w:lvl>
    <w:lvl w:ilvl="7">
      <w:start w:val="1"/>
      <w:numFmt w:val="bullet"/>
      <w:lvlText w:val="o"/>
      <w:lvlJc w:val="left"/>
      <w:pPr>
        <w:ind w:hanging="360" w:left="5760"/>
      </w:pPr>
      <w:rPr>
        <w:rFonts w:cs="Courier New" w:hAnsi="Courier New" w:ascii="Courier New" w:hint="default"/>
      </w:rPr>
    </w:lvl>
    <w:lvl w:ilvl="8">
      <w:start w:val="1"/>
      <w:numFmt w:val="bullet"/>
      <w:lvlText w:val=""/>
      <w:lvlJc w:val="left"/>
      <w:pPr>
        <w:ind w:hanging="360" w:left="6480"/>
      </w:pPr>
      <w:rPr>
        <w:rFonts w:hAnsi="Wingdings" w:ascii="Wingdings" w:hint="default"/>
      </w:rPr>
    </w:lvl>
  </w:abstractNum>
  <w:abstractNum w:abstractNumId="24">
    <w:nsid w:val="2AE96A4C"/>
    <w:multiLevelType w:val="multilevel"/>
    <w:tmpl w:val="DE54B8CE"/>
    <w:lvl w:ilvl="0">
      <w:start w:val="1"/>
      <w:numFmt w:val="none"/>
      <w:pStyle w:val="ListanastavakQSGraf"/>
      <w:suff w:val="nothing"/>
      <w:lvlText w:val=""/>
      <w:lvlJc w:val="left"/>
      <w:pPr>
        <w:ind w:firstLine="0" w:left="851"/>
      </w:pPr>
      <w:rPr>
        <w:rFonts w:hint="default"/>
        <w:b w:val="false"/>
      </w:rPr>
    </w:lvl>
    <w:lvl w:ilvl="1">
      <w:start w:val="1"/>
      <w:numFmt w:val="none"/>
      <w:suff w:val="nothing"/>
      <w:lvlText w:val=""/>
      <w:lvlJc w:val="left"/>
      <w:pPr>
        <w:ind w:firstLine="0" w:left="1134"/>
      </w:pPr>
      <w:rPr>
        <w:rFonts w:hint="default"/>
      </w:rPr>
    </w:lvl>
    <w:lvl w:ilvl="2">
      <w:start w:val="1"/>
      <w:numFmt w:val="none"/>
      <w:suff w:val="nothing"/>
      <w:lvlText w:val=""/>
      <w:lvlJc w:val="left"/>
      <w:pPr>
        <w:ind w:firstLine="0" w:left="1418"/>
      </w:pPr>
      <w:rPr>
        <w:rFonts w:hint="default"/>
      </w:rPr>
    </w:lvl>
    <w:lvl w:ilvl="3">
      <w:start w:val="1"/>
      <w:numFmt w:val="none"/>
      <w:suff w:val="nothing"/>
      <w:lvlText w:val=""/>
      <w:lvlJc w:val="left"/>
      <w:pPr>
        <w:ind w:firstLine="0" w:left="1701"/>
      </w:pPr>
      <w:rPr>
        <w:rFonts w:hint="default"/>
      </w:rPr>
    </w:lvl>
    <w:lvl w:ilvl="4">
      <w:start w:val="1"/>
      <w:numFmt w:val="none"/>
      <w:suff w:val="nothing"/>
      <w:lvlText w:val=""/>
      <w:lvlJc w:val="left"/>
      <w:pPr>
        <w:ind w:firstLine="0" w:left="1985"/>
      </w:pPr>
      <w:rPr>
        <w:rFonts w:hint="default"/>
      </w:rPr>
    </w:lvl>
    <w:lvl w:ilvl="5">
      <w:start w:val="1"/>
      <w:numFmt w:val="none"/>
      <w:suff w:val="nothing"/>
      <w:lvlText w:val=""/>
      <w:lvlJc w:val="left"/>
      <w:pPr>
        <w:ind w:firstLine="0" w:left="2268"/>
      </w:pPr>
      <w:rPr>
        <w:rFonts w:hint="default"/>
      </w:rPr>
    </w:lvl>
    <w:lvl w:ilvl="6">
      <w:start w:val="1"/>
      <w:numFmt w:val="none"/>
      <w:suff w:val="nothing"/>
      <w:lvlText w:val=""/>
      <w:lvlJc w:val="left"/>
      <w:pPr>
        <w:ind w:firstLine="0" w:left="2552"/>
      </w:pPr>
      <w:rPr>
        <w:rFonts w:hint="default"/>
      </w:rPr>
    </w:lvl>
    <w:lvl w:ilvl="7">
      <w:start w:val="1"/>
      <w:numFmt w:val="none"/>
      <w:suff w:val="nothing"/>
      <w:lvlText w:val=""/>
      <w:lvlJc w:val="left"/>
      <w:pPr>
        <w:ind w:firstLine="0" w:left="2835"/>
      </w:pPr>
      <w:rPr>
        <w:rFonts w:hint="default"/>
      </w:rPr>
    </w:lvl>
    <w:lvl w:ilvl="8">
      <w:start w:val="1"/>
      <w:numFmt w:val="none"/>
      <w:suff w:val="nothing"/>
      <w:lvlText w:val=""/>
      <w:lvlJc w:val="left"/>
      <w:pPr>
        <w:ind w:firstLine="0" w:left="3119"/>
      </w:pPr>
      <w:rPr>
        <w:rFonts w:hint="default"/>
      </w:rPr>
    </w:lvl>
  </w:abstractNum>
  <w:abstractNum w:abstractNumId="25">
    <w:nsid w:val="358B4AF2"/>
    <w:multiLevelType w:val="multilevel"/>
    <w:tmpl w:val="C594733E"/>
    <w:lvl w:ilvl="0">
      <w:start w:val="1"/>
      <w:numFmt w:val="upperRoman"/>
      <w:pStyle w:val="ListaeSPIS"/>
      <w:lvlText w:val="%1."/>
      <w:lvlJc w:val="right"/>
      <w:pPr>
        <w:tabs>
          <w:tab w:pos="680" w:val="num"/>
        </w:tabs>
        <w:ind w:firstLine="624" w:left="0"/>
      </w:pPr>
      <w:rPr>
        <w:rFonts w:hint="default"/>
      </w:rPr>
    </w:lvl>
    <w:lvl w:ilvl="1">
      <w:start w:val="1"/>
      <w:numFmt w:val="lowerLetter"/>
      <w:lvlText w:val="%2."/>
      <w:lvlJc w:val="left"/>
      <w:pPr>
        <w:ind w:hanging="360" w:left="2007"/>
      </w:pPr>
      <w:rPr>
        <w:rFonts w:hint="default"/>
      </w:rPr>
    </w:lvl>
    <w:lvl w:ilvl="2">
      <w:start w:val="1"/>
      <w:numFmt w:val="lowerRoman"/>
      <w:lvlText w:val="%3."/>
      <w:lvlJc w:val="right"/>
      <w:pPr>
        <w:ind w:hanging="180" w:left="2727"/>
      </w:pPr>
      <w:rPr>
        <w:rFonts w:hint="default"/>
      </w:rPr>
    </w:lvl>
    <w:lvl w:ilvl="3">
      <w:start w:val="1"/>
      <w:numFmt w:val="decimal"/>
      <w:lvlText w:val="%4."/>
      <w:lvlJc w:val="left"/>
      <w:pPr>
        <w:ind w:hanging="360" w:left="3447"/>
      </w:pPr>
      <w:rPr>
        <w:rFonts w:hint="default"/>
      </w:rPr>
    </w:lvl>
    <w:lvl w:ilvl="4">
      <w:start w:val="1"/>
      <w:numFmt w:val="lowerLetter"/>
      <w:lvlText w:val="%5."/>
      <w:lvlJc w:val="left"/>
      <w:pPr>
        <w:ind w:hanging="360" w:left="4167"/>
      </w:pPr>
      <w:rPr>
        <w:rFonts w:hint="default"/>
      </w:rPr>
    </w:lvl>
    <w:lvl w:ilvl="5">
      <w:start w:val="1"/>
      <w:numFmt w:val="lowerRoman"/>
      <w:lvlText w:val="%6."/>
      <w:lvlJc w:val="right"/>
      <w:pPr>
        <w:ind w:hanging="180" w:left="4887"/>
      </w:pPr>
      <w:rPr>
        <w:rFonts w:hint="default"/>
      </w:rPr>
    </w:lvl>
    <w:lvl w:ilvl="6">
      <w:start w:val="1"/>
      <w:numFmt w:val="decimal"/>
      <w:lvlText w:val="%7."/>
      <w:lvlJc w:val="left"/>
      <w:pPr>
        <w:ind w:hanging="360" w:left="5607"/>
      </w:pPr>
      <w:rPr>
        <w:rFonts w:hint="default"/>
      </w:rPr>
    </w:lvl>
    <w:lvl w:ilvl="7">
      <w:start w:val="1"/>
      <w:numFmt w:val="lowerLetter"/>
      <w:lvlText w:val="%8."/>
      <w:lvlJc w:val="left"/>
      <w:pPr>
        <w:ind w:hanging="360" w:left="6327"/>
      </w:pPr>
      <w:rPr>
        <w:rFonts w:hint="default"/>
      </w:rPr>
    </w:lvl>
    <w:lvl w:ilvl="8">
      <w:start w:val="1"/>
      <w:numFmt w:val="lowerRoman"/>
      <w:lvlText w:val="%9."/>
      <w:lvlJc w:val="right"/>
      <w:pPr>
        <w:ind w:hanging="180" w:left="7047"/>
      </w:pPr>
      <w:rPr>
        <w:rFonts w:hint="default"/>
      </w:rPr>
    </w:lvl>
  </w:abstractNum>
  <w:abstractNum w:abstractNumId="26">
    <w:nsid w:val="369418C3"/>
    <w:multiLevelType w:val="singleLevel"/>
    <w:tmpl w:val="8B9EAFFA"/>
    <w:styleLink w:val="NumListOI1"/>
    <w:lvl w:ilvl="0">
      <w:start w:val="1"/>
      <w:numFmt w:val="bullet"/>
      <w:lvlText w:val=""/>
      <w:lvlJc w:val="right"/>
      <w:pPr>
        <w:tabs>
          <w:tab w:pos="851" w:val="num"/>
        </w:tabs>
        <w:ind w:hanging="284" w:left="851"/>
      </w:pPr>
      <w:rPr>
        <w:rFonts w:hAnsi="Symbol" w:ascii="Symbol" w:hint="default"/>
      </w:rPr>
    </w:lvl>
  </w:abstractNum>
  <w:abstractNum w:abstractNumId="27">
    <w:nsid w:val="42E22866"/>
    <w:multiLevelType w:val="multilevel"/>
    <w:tmpl w:val="BFEAEA16"/>
    <w:lvl w:ilvl="0">
      <w:start w:val="1"/>
      <w:numFmt w:val="lowerLetter"/>
      <w:pStyle w:val="Listaabc"/>
      <w:lvlText w:val="%1."/>
      <w:lvlJc w:val="right"/>
      <w:pPr>
        <w:tabs>
          <w:tab w:pos="851" w:val="num"/>
        </w:tabs>
        <w:ind w:hanging="114" w:left="851"/>
      </w:pPr>
      <w:rPr>
        <w:rFonts w:hint="default"/>
      </w:rPr>
    </w:lvl>
    <w:lvl w:ilvl="1">
      <w:start w:val="1"/>
      <w:numFmt w:val="lowerRoman"/>
      <w:lvlText w:val="%2."/>
      <w:lvlJc w:val="right"/>
      <w:pPr>
        <w:tabs>
          <w:tab w:pos="1134" w:val="num"/>
        </w:tabs>
        <w:ind w:hanging="113" w:left="1134"/>
      </w:pPr>
      <w:rPr>
        <w:rFonts w:hint="default"/>
      </w:rPr>
    </w:lvl>
    <w:lvl w:ilvl="2">
      <w:start w:val="1"/>
      <w:numFmt w:val="decimal"/>
      <w:lvlText w:val="%3."/>
      <w:lvlJc w:val="right"/>
      <w:pPr>
        <w:tabs>
          <w:tab w:pos="1418" w:val="num"/>
        </w:tabs>
        <w:ind w:hanging="114" w:left="1418"/>
      </w:pPr>
      <w:rPr>
        <w:rFonts w:hint="default"/>
      </w:rPr>
    </w:lvl>
    <w:lvl w:ilvl="3">
      <w:start w:val="1"/>
      <w:numFmt w:val="lowerLetter"/>
      <w:lvlText w:val="%4."/>
      <w:lvlJc w:val="right"/>
      <w:pPr>
        <w:tabs>
          <w:tab w:pos="1701" w:val="num"/>
        </w:tabs>
        <w:ind w:hanging="113" w:left="1701"/>
      </w:pPr>
      <w:rPr>
        <w:rFonts w:hint="default"/>
      </w:rPr>
    </w:lvl>
    <w:lvl w:ilvl="4">
      <w:start w:val="1"/>
      <w:numFmt w:val="lowerRoman"/>
      <w:lvlText w:val="%5."/>
      <w:lvlJc w:val="right"/>
      <w:pPr>
        <w:tabs>
          <w:tab w:pos="1871" w:val="num"/>
        </w:tabs>
        <w:ind w:hanging="114" w:left="1985"/>
      </w:pPr>
      <w:rPr>
        <w:rFonts w:hint="default"/>
      </w:rPr>
    </w:lvl>
    <w:lvl w:ilvl="5">
      <w:start w:val="1"/>
      <w:numFmt w:val="decimal"/>
      <w:lvlText w:val="%6."/>
      <w:lvlJc w:val="right"/>
      <w:pPr>
        <w:tabs>
          <w:tab w:pos="2268" w:val="num"/>
        </w:tabs>
        <w:ind w:hanging="113" w:left="2268"/>
      </w:pPr>
      <w:rPr>
        <w:rFonts w:hint="default"/>
      </w:rPr>
    </w:lvl>
    <w:lvl w:ilvl="6">
      <w:start w:val="1"/>
      <w:numFmt w:val="lowerLetter"/>
      <w:lvlText w:val="%7."/>
      <w:lvlJc w:val="right"/>
      <w:pPr>
        <w:tabs>
          <w:tab w:pos="2552" w:val="num"/>
        </w:tabs>
        <w:ind w:hanging="114" w:left="2552"/>
      </w:pPr>
      <w:rPr>
        <w:rFonts w:hint="default"/>
      </w:rPr>
    </w:lvl>
    <w:lvl w:ilvl="7">
      <w:start w:val="1"/>
      <w:numFmt w:val="lowerRoman"/>
      <w:lvlText w:val="%8."/>
      <w:lvlJc w:val="right"/>
      <w:pPr>
        <w:tabs>
          <w:tab w:pos="2835" w:val="num"/>
        </w:tabs>
        <w:ind w:hanging="113" w:left="2835"/>
      </w:pPr>
      <w:rPr>
        <w:rFonts w:hint="default"/>
      </w:rPr>
    </w:lvl>
    <w:lvl w:ilvl="8">
      <w:start w:val="1"/>
      <w:numFmt w:val="decimal"/>
      <w:lvlText w:val="%9."/>
      <w:lvlJc w:val="right"/>
      <w:pPr>
        <w:tabs>
          <w:tab w:pos="3119" w:val="num"/>
        </w:tabs>
        <w:ind w:hanging="114" w:left="3119"/>
      </w:pPr>
      <w:rPr>
        <w:rFonts w:hint="default"/>
      </w:rPr>
    </w:lvl>
  </w:abstractNum>
  <w:abstractNum w:abstractNumId="28">
    <w:nsid w:val="44175B3D"/>
    <w:multiLevelType w:val="multilevel"/>
    <w:tmpl w:val="233E50AC"/>
    <w:styleLink w:val="NumList1"/>
    <w:lvl w:ilvl="0">
      <w:start w:val="1"/>
      <w:numFmt w:val="decimal"/>
      <w:pStyle w:val="NumList1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29">
    <w:nsid w:val="45A80118"/>
    <w:multiLevelType w:val="multilevel"/>
    <w:tmpl w:val="041A001D"/>
    <w:styleLink w:val="1ai"/>
    <w:lvl w:ilvl="0">
      <w:start w:val="1"/>
      <w:numFmt w:val="decimal"/>
      <w:lvlText w:val="%1)"/>
      <w:lvlJc w:val="left"/>
      <w:pPr>
        <w:ind w:hanging="360" w:left="360"/>
      </w:pPr>
    </w:lvl>
    <w:lvl w:ilvl="1">
      <w:start w:val="1"/>
      <w:numFmt w:val="lowerLetter"/>
      <w:lvlText w:val="%2)"/>
      <w:lvlJc w:val="left"/>
      <w:pPr>
        <w:ind w:hanging="360" w:left="720"/>
      </w:p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0">
    <w:nsid w:val="489F4212"/>
    <w:multiLevelType w:val="multilevel"/>
    <w:tmpl w:val="041A001D"/>
    <w:styleLink w:val="Style1"/>
    <w:lvl w:ilvl="0">
      <w:start w:val="1"/>
      <w:numFmt w:val="bullet"/>
      <w:lvlText w:val="·"/>
      <w:lvlJc w:val="left"/>
      <w:pPr>
        <w:ind w:hanging="360" w:left="360"/>
      </w:pPr>
      <w:rPr>
        <w:rFonts w:hAnsi="Symbol" w:ascii="Symbol" w:hint="default"/>
      </w:rPr>
    </w:lvl>
    <w:lvl w:ilvl="1">
      <w:start w:val="1"/>
      <w:numFmt w:val="bullet"/>
      <w:lvlText w:val=""/>
      <w:lvlJc w:val="left"/>
      <w:pPr>
        <w:ind w:hanging="360" w:left="720"/>
      </w:pPr>
      <w:rPr>
        <w:rFonts w:hAnsi="Symbol" w:ascii="Symbol" w:hint="default"/>
      </w:rPr>
    </w:lvl>
    <w:lvl w:ilvl="2">
      <w:start w:val="1"/>
      <w:numFmt w:val="lowerRoman"/>
      <w:lvlText w:val="%3)"/>
      <w:lvlJc w:val="left"/>
      <w:pPr>
        <w:ind w:hanging="360" w:left="1080"/>
      </w:pPr>
    </w:lvl>
    <w:lvl w:ilvl="3">
      <w:start w:val="1"/>
      <w:numFmt w:val="decimal"/>
      <w:lvlText w:val="(%4)"/>
      <w:lvlJc w:val="left"/>
      <w:pPr>
        <w:ind w:hanging="360" w:left="1440"/>
      </w:pPr>
    </w:lvl>
    <w:lvl w:ilvl="4">
      <w:start w:val="1"/>
      <w:numFmt w:val="lowerLetter"/>
      <w:lvlText w:val="(%5)"/>
      <w:lvlJc w:val="left"/>
      <w:pPr>
        <w:ind w:hanging="360" w:left="1800"/>
      </w:pPr>
    </w:lvl>
    <w:lvl w:ilvl="5">
      <w:start w:val="1"/>
      <w:numFmt w:val="lowerRoman"/>
      <w:lvlText w:val="(%6)"/>
      <w:lvlJc w:val="left"/>
      <w:pPr>
        <w:ind w:hanging="360" w:left="2160"/>
      </w:pPr>
    </w:lvl>
    <w:lvl w:ilvl="6">
      <w:start w:val="1"/>
      <w:numFmt w:val="decimal"/>
      <w:lvlText w:val="%7."/>
      <w:lvlJc w:val="left"/>
      <w:pPr>
        <w:ind w:hanging="360" w:left="2520"/>
      </w:pPr>
    </w:lvl>
    <w:lvl w:ilvl="7">
      <w:start w:val="1"/>
      <w:numFmt w:val="lowerLetter"/>
      <w:lvlText w:val="%8."/>
      <w:lvlJc w:val="left"/>
      <w:pPr>
        <w:ind w:hanging="360" w:left="2880"/>
      </w:pPr>
    </w:lvl>
    <w:lvl w:ilvl="8">
      <w:start w:val="1"/>
      <w:numFmt w:val="lowerRoman"/>
      <w:lvlText w:val="%9."/>
      <w:lvlJc w:val="left"/>
      <w:pPr>
        <w:ind w:hanging="360" w:left="3240"/>
      </w:pPr>
    </w:lvl>
  </w:abstractNum>
  <w:abstractNum w:abstractNumId="31">
    <w:nsid w:val="506E4FA1"/>
    <w:multiLevelType w:val="hybridMultilevel"/>
    <w:tmpl w:val="836C3F32"/>
    <w:lvl w:tplc="11A2CD74" w:ilvl="0">
      <w:start w:val="1"/>
      <w:numFmt w:val="decimal"/>
      <w:pStyle w:val="RedniBrojTablica"/>
      <w:lvlText w:val="%1."/>
      <w:lvlJc w:val="left"/>
      <w:pPr>
        <w:ind w:hanging="360" w:left="36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32">
    <w:nsid w:val="51EB6719"/>
    <w:multiLevelType w:val="hybridMultilevel"/>
    <w:tmpl w:val="09426492"/>
    <w:lvl w:tplc="3CB2DAF6" w:ilvl="0">
      <w:start w:val="1"/>
      <w:numFmt w:val="bullet"/>
      <w:pStyle w:val="Grafikeoznake"/>
      <w:lvlText w:val=""/>
      <w:lvlJc w:val="left"/>
      <w:pPr>
        <w:tabs>
          <w:tab w:pos="851" w:val="num"/>
        </w:tabs>
        <w:ind w:hanging="284" w:left="851"/>
      </w:pPr>
      <w:rPr>
        <w:rFonts w:hAnsi="Symbol" w:ascii="Symbol"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3">
    <w:nsid w:val="5A757597"/>
    <w:multiLevelType w:val="multilevel"/>
    <w:tmpl w:val="7A32761E"/>
    <w:lvl w:ilvl="0">
      <w:start w:val="1"/>
      <w:numFmt w:val="none"/>
      <w:pStyle w:val="ListanastavakQS"/>
      <w:suff w:val="nothing"/>
      <w:lvlText w:val="%1"/>
      <w:lvlJc w:val="right"/>
      <w:pPr>
        <w:ind w:firstLine="0" w:left="851"/>
      </w:pPr>
      <w:rPr>
        <w:rFonts w:hint="default"/>
      </w:rPr>
    </w:lvl>
    <w:lvl w:ilvl="1">
      <w:start w:val="1"/>
      <w:numFmt w:val="none"/>
      <w:suff w:val="nothing"/>
      <w:lvlText w:val="%2"/>
      <w:lvlJc w:val="right"/>
      <w:pPr>
        <w:ind w:firstLine="0" w:left="1134"/>
      </w:pPr>
      <w:rPr>
        <w:rFonts w:hint="default"/>
      </w:rPr>
    </w:lvl>
    <w:lvl w:ilvl="2">
      <w:start w:val="1"/>
      <w:numFmt w:val="none"/>
      <w:suff w:val="nothing"/>
      <w:lvlText w:val="%3"/>
      <w:lvlJc w:val="right"/>
      <w:pPr>
        <w:ind w:firstLine="0" w:left="1418"/>
      </w:pPr>
      <w:rPr>
        <w:rFonts w:hint="default"/>
      </w:rPr>
    </w:lvl>
    <w:lvl w:ilvl="3">
      <w:start w:val="1"/>
      <w:numFmt w:val="none"/>
      <w:suff w:val="nothing"/>
      <w:lvlText w:val=""/>
      <w:lvlJc w:val="right"/>
      <w:pPr>
        <w:ind w:firstLine="0" w:left="1701"/>
      </w:pPr>
      <w:rPr>
        <w:rFonts w:hint="default"/>
      </w:rPr>
    </w:lvl>
    <w:lvl w:ilvl="4">
      <w:start w:val="1"/>
      <w:numFmt w:val="none"/>
      <w:suff w:val="nothing"/>
      <w:lvlText w:val=""/>
      <w:lvlJc w:val="right"/>
      <w:pPr>
        <w:ind w:firstLine="0" w:left="1985"/>
      </w:pPr>
      <w:rPr>
        <w:rFonts w:hint="default"/>
      </w:rPr>
    </w:lvl>
    <w:lvl w:ilvl="5">
      <w:start w:val="1"/>
      <w:numFmt w:val="none"/>
      <w:suff w:val="nothing"/>
      <w:lvlText w:val=""/>
      <w:lvlJc w:val="right"/>
      <w:pPr>
        <w:ind w:firstLine="0" w:left="2268"/>
      </w:pPr>
      <w:rPr>
        <w:rFonts w:hint="default"/>
      </w:rPr>
    </w:lvl>
    <w:lvl w:ilvl="6">
      <w:start w:val="1"/>
      <w:numFmt w:val="none"/>
      <w:suff w:val="nothing"/>
      <w:lvlText w:val=""/>
      <w:lvlJc w:val="right"/>
      <w:pPr>
        <w:ind w:firstLine="0" w:left="2552"/>
      </w:pPr>
      <w:rPr>
        <w:rFonts w:hint="default"/>
      </w:rPr>
    </w:lvl>
    <w:lvl w:ilvl="7">
      <w:start w:val="1"/>
      <w:numFmt w:val="none"/>
      <w:suff w:val="nothing"/>
      <w:lvlText w:val=""/>
      <w:lvlJc w:val="right"/>
      <w:pPr>
        <w:ind w:firstLine="0" w:left="2835"/>
      </w:pPr>
      <w:rPr>
        <w:rFonts w:hint="default"/>
      </w:rPr>
    </w:lvl>
    <w:lvl w:ilvl="8">
      <w:start w:val="1"/>
      <w:numFmt w:val="none"/>
      <w:suff w:val="nothing"/>
      <w:lvlText w:val=""/>
      <w:lvlJc w:val="right"/>
      <w:pPr>
        <w:ind w:firstLine="0" w:left="3119"/>
      </w:pPr>
      <w:rPr>
        <w:rFonts w:hint="default"/>
      </w:rPr>
    </w:lvl>
  </w:abstractNum>
  <w:abstractNum w:abstractNumId="34">
    <w:nsid w:val="5B132086"/>
    <w:multiLevelType w:val="multilevel"/>
    <w:tmpl w:val="358ED2AE"/>
    <w:styleLink w:val="NumListA0"/>
    <w:lvl w:ilvl="0">
      <w:start w:val="1"/>
      <w:numFmt w:val="upperLetter"/>
      <w:pStyle w:val="NumListAQS"/>
      <w:lvlText w:val="%1)"/>
      <w:lvlJc w:val="right"/>
      <w:pPr>
        <w:tabs>
          <w:tab w:pos="851" w:val="num"/>
        </w:tabs>
        <w:ind w:hanging="284" w:left="851"/>
      </w:pPr>
      <w:rPr>
        <w:rFonts w:hint="default"/>
      </w:rPr>
    </w:lvl>
    <w:lvl w:ilvl="1">
      <w:start w:val="1"/>
      <w:numFmt w:val="lowerLetter"/>
      <w:lvlText w:val="%2)"/>
      <w:lvlJc w:val="right"/>
      <w:pPr>
        <w:tabs>
          <w:tab w:pos="1418" w:val="num"/>
        </w:tabs>
        <w:ind w:hanging="284" w:left="1418"/>
      </w:pPr>
      <w:rPr>
        <w:rFonts w:hint="default"/>
      </w:rPr>
    </w:lvl>
    <w:lvl w:ilvl="2">
      <w:start w:val="1"/>
      <w:numFmt w:val="lowerRoman"/>
      <w:lvlText w:val="%3)"/>
      <w:lvlJc w:val="right"/>
      <w:pPr>
        <w:tabs>
          <w:tab w:pos="1985" w:val="num"/>
        </w:tabs>
        <w:ind w:hanging="284" w:left="1985"/>
      </w:pPr>
      <w:rPr>
        <w:rFonts w:hint="default"/>
      </w:rPr>
    </w:lvl>
    <w:lvl w:ilvl="3">
      <w:start w:val="1"/>
      <w:numFmt w:val="decimal"/>
      <w:lvlText w:val="(%4)"/>
      <w:lvlJc w:val="right"/>
      <w:pPr>
        <w:tabs>
          <w:tab w:pos="2552" w:val="num"/>
        </w:tabs>
        <w:ind w:hanging="284" w:left="2552"/>
      </w:pPr>
      <w:rPr>
        <w:rFonts w:hint="default"/>
      </w:rPr>
    </w:lvl>
    <w:lvl w:ilvl="4">
      <w:start w:val="1"/>
      <w:numFmt w:val="lowerLetter"/>
      <w:lvlText w:val="(%5)"/>
      <w:lvlJc w:val="right"/>
      <w:pPr>
        <w:tabs>
          <w:tab w:pos="3119" w:val="num"/>
        </w:tabs>
        <w:ind w:hanging="284" w:left="3119"/>
      </w:pPr>
      <w:rPr>
        <w:rFonts w:hint="default"/>
      </w:rPr>
    </w:lvl>
    <w:lvl w:ilvl="5">
      <w:start w:val="1"/>
      <w:numFmt w:val="lowerRoman"/>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5">
    <w:nsid w:val="5D4E4CE2"/>
    <w:multiLevelType w:val="multilevel"/>
    <w:tmpl w:val="2DD0DE70"/>
    <w:lvl w:ilvl="0">
      <w:start w:val="1"/>
      <w:numFmt w:val="decimal"/>
      <w:pStyle w:val="Lista123"/>
      <w:lvlText w:val="%1."/>
      <w:lvlJc w:val="right"/>
      <w:pPr>
        <w:tabs>
          <w:tab w:pos="851" w:val="num"/>
        </w:tabs>
        <w:ind w:hanging="114" w:left="851"/>
      </w:pPr>
      <w:rPr>
        <w:rFonts w:hint="default"/>
      </w:rPr>
    </w:lvl>
    <w:lvl w:ilvl="1">
      <w:start w:val="1"/>
      <w:numFmt w:val="lowerLetter"/>
      <w:lvlText w:val="%2."/>
      <w:lvlJc w:val="right"/>
      <w:pPr>
        <w:tabs>
          <w:tab w:pos="1134" w:val="num"/>
        </w:tabs>
        <w:ind w:hanging="113" w:left="1134"/>
      </w:pPr>
      <w:rPr>
        <w:rFonts w:hint="default"/>
      </w:rPr>
    </w:lvl>
    <w:lvl w:ilvl="2">
      <w:start w:val="1"/>
      <w:numFmt w:val="lowerRoman"/>
      <w:lvlText w:val="%3."/>
      <w:lvlJc w:val="right"/>
      <w:pPr>
        <w:tabs>
          <w:tab w:pos="1418" w:val="num"/>
        </w:tabs>
        <w:ind w:hanging="114" w:left="1418"/>
      </w:pPr>
      <w:rPr>
        <w:rFonts w:hint="default"/>
      </w:rPr>
    </w:lvl>
    <w:lvl w:ilvl="3">
      <w:start w:val="1"/>
      <w:numFmt w:val="decimal"/>
      <w:lvlText w:val="%4."/>
      <w:lvlJc w:val="right"/>
      <w:pPr>
        <w:tabs>
          <w:tab w:pos="1701" w:val="num"/>
        </w:tabs>
        <w:ind w:hanging="113" w:left="1701"/>
      </w:pPr>
      <w:rPr>
        <w:rFonts w:hint="default"/>
      </w:rPr>
    </w:lvl>
    <w:lvl w:ilvl="4">
      <w:start w:val="1"/>
      <w:numFmt w:val="lowerLetter"/>
      <w:lvlText w:val="%5."/>
      <w:lvlJc w:val="right"/>
      <w:pPr>
        <w:tabs>
          <w:tab w:pos="1985" w:val="num"/>
        </w:tabs>
        <w:ind w:hanging="114" w:left="1985"/>
      </w:pPr>
      <w:rPr>
        <w:rFonts w:hint="default"/>
      </w:rPr>
    </w:lvl>
    <w:lvl w:ilvl="5">
      <w:start w:val="1"/>
      <w:numFmt w:val="lowerRoman"/>
      <w:lvlText w:val="%6."/>
      <w:lvlJc w:val="right"/>
      <w:pPr>
        <w:tabs>
          <w:tab w:pos="2268" w:val="num"/>
        </w:tabs>
        <w:ind w:hanging="113" w:left="2268"/>
      </w:pPr>
      <w:rPr>
        <w:rFonts w:hint="default"/>
      </w:rPr>
    </w:lvl>
    <w:lvl w:ilvl="6">
      <w:start w:val="1"/>
      <w:numFmt w:val="decimal"/>
      <w:lvlText w:val="%7."/>
      <w:lvlJc w:val="right"/>
      <w:pPr>
        <w:tabs>
          <w:tab w:pos="2552" w:val="num"/>
        </w:tabs>
        <w:ind w:hanging="114" w:left="2552"/>
      </w:pPr>
      <w:rPr>
        <w:rFonts w:hint="default"/>
      </w:rPr>
    </w:lvl>
    <w:lvl w:ilvl="7">
      <w:start w:val="1"/>
      <w:numFmt w:val="lowerLetter"/>
      <w:lvlText w:val="%8."/>
      <w:lvlJc w:val="right"/>
      <w:pPr>
        <w:tabs>
          <w:tab w:pos="2835" w:val="num"/>
        </w:tabs>
        <w:ind w:hanging="113" w:left="2835"/>
      </w:pPr>
      <w:rPr>
        <w:rFonts w:hint="default"/>
      </w:rPr>
    </w:lvl>
    <w:lvl w:ilvl="8">
      <w:start w:val="1"/>
      <w:numFmt w:val="lowerRoman"/>
      <w:lvlText w:val="%9."/>
      <w:lvlJc w:val="right"/>
      <w:pPr>
        <w:tabs>
          <w:tab w:pos="3119" w:val="num"/>
        </w:tabs>
        <w:ind w:hanging="114" w:left="3119"/>
      </w:pPr>
      <w:rPr>
        <w:rFonts w:hint="default"/>
      </w:rPr>
    </w:lvl>
  </w:abstractNum>
  <w:abstractNum w:abstractNumId="36">
    <w:nsid w:val="620B7E5E"/>
    <w:multiLevelType w:val="multilevel"/>
    <w:tmpl w:val="041A0003"/>
    <w:styleLink w:val="Style3"/>
    <w:lvl w:ilvl="0">
      <w:start w:val="1"/>
      <w:numFmt w:val="bullet"/>
      <w:lvlText w:val="o"/>
      <w:lvlJc w:val="left"/>
      <w:pPr>
        <w:ind w:hanging="360" w:left="360"/>
      </w:pPr>
      <w:rPr>
        <w:rFonts w:cs="Courier New" w:hAnsi="Courier New" w:ascii="Courier New" w:hint="default"/>
      </w:rPr>
    </w:lvl>
    <w:lvl w:ilvl="1">
      <w:start w:val="1"/>
      <w:numFmt w:val="bullet"/>
      <w:lvlText w:val=""/>
      <w:lvlJc w:val="left"/>
      <w:pPr>
        <w:ind w:hanging="360" w:left="1440"/>
      </w:pPr>
      <w:rPr>
        <w:rFonts w:cs="Courier New" w:hAnsi="Wingdings" w:ascii="Wingdings" w:hint="default"/>
      </w:rPr>
    </w:lvl>
    <w:lvl w:ilvl="2">
      <w:start w:val="1"/>
      <w:numFmt w:val="bullet"/>
      <w:lvlText w:val=""/>
      <w:lvlJc w:val="left"/>
      <w:pPr>
        <w:ind w:hanging="360" w:left="2160"/>
      </w:pPr>
      <w:rPr>
        <w:rFonts w:hAnsi="Symbol" w:ascii="Symbol" w:hint="default"/>
      </w:rPr>
    </w:lvl>
    <w:lvl w:ilvl="3">
      <w:start w:val="1"/>
      <w:numFmt w:val="bullet"/>
      <w:lvlText w:val="o"/>
      <w:lvlJc w:val="left"/>
      <w:pPr>
        <w:ind w:hanging="360" w:left="2880"/>
      </w:pPr>
      <w:rPr>
        <w:rFonts w:hAnsi="Courier New" w:ascii="Courier New" w:hint="default"/>
      </w:rPr>
    </w:lvl>
    <w:lvl w:ilvl="4">
      <w:start w:val="1"/>
      <w:numFmt w:val="bullet"/>
      <w:lvlText w:val=""/>
      <w:lvlJc w:val="left"/>
      <w:pPr>
        <w:ind w:hanging="360" w:left="3600"/>
      </w:pPr>
      <w:rPr>
        <w:rFonts w:cs="Courier New" w:hAnsi="Wingdings" w:ascii="Wingdings" w:hint="default"/>
      </w:rPr>
    </w:lvl>
    <w:lvl w:ilvl="5">
      <w:start w:val="1"/>
      <w:numFmt w:val="bullet"/>
      <w:lvlText w:val=""/>
      <w:lvlJc w:val="left"/>
      <w:pPr>
        <w:ind w:hanging="360" w:left="4320"/>
      </w:pPr>
      <w:rPr>
        <w:rFonts w:hAnsi="Symbol" w:ascii="Symbol" w:hint="default"/>
      </w:rPr>
    </w:lvl>
    <w:lvl w:ilvl="6">
      <w:start w:val="1"/>
      <w:numFmt w:val="bullet"/>
      <w:lvlText w:val="o"/>
      <w:lvlJc w:val="left"/>
      <w:pPr>
        <w:ind w:hanging="360" w:left="5040"/>
      </w:pPr>
      <w:rPr>
        <w:rFonts w:hAnsi="Courier New" w:ascii="Courier New" w:hint="default"/>
      </w:rPr>
    </w:lvl>
    <w:lvl w:ilvl="7">
      <w:start w:val="1"/>
      <w:numFmt w:val="bullet"/>
      <w:lvlText w:val=""/>
      <w:lvlJc w:val="left"/>
      <w:pPr>
        <w:ind w:hanging="360" w:left="5760"/>
      </w:pPr>
      <w:rPr>
        <w:rFonts w:cs="Courier New" w:hAnsi="Wingdings" w:ascii="Wingdings" w:hint="default"/>
      </w:rPr>
    </w:lvl>
    <w:lvl w:ilvl="8">
      <w:start w:val="1"/>
      <w:numFmt w:val="bullet"/>
      <w:lvlText w:val=""/>
      <w:lvlJc w:val="left"/>
      <w:pPr>
        <w:ind w:hanging="360" w:left="6480"/>
      </w:pPr>
      <w:rPr>
        <w:rFonts w:hAnsi="Symbol" w:ascii="Symbol" w:hint="default"/>
      </w:rPr>
    </w:lvl>
  </w:abstractNum>
  <w:abstractNum w:abstractNumId="37">
    <w:nsid w:val="6C5D0576"/>
    <w:multiLevelType w:val="multilevel"/>
    <w:tmpl w:val="DF20873A"/>
    <w:styleLink w:val="NumListOI"/>
    <w:lvl w:ilvl="0">
      <w:start w:val="1"/>
      <w:numFmt w:val="upperRoman"/>
      <w:pStyle w:val="NumListOIQS"/>
      <w:lvlText w:val="%1."/>
      <w:lvlJc w:val="right"/>
      <w:pPr>
        <w:tabs>
          <w:tab w:pos="851" w:val="num"/>
        </w:tabs>
        <w:ind w:hanging="284" w:left="851"/>
      </w:pPr>
      <w:rPr>
        <w:rFonts w:hint="default"/>
      </w:rPr>
    </w:lvl>
    <w:lvl w:ilvl="1">
      <w:start w:val="1"/>
      <w:numFmt w:val="upperLetter"/>
      <w:lvlText w:val="%2."/>
      <w:lvlJc w:val="right"/>
      <w:pPr>
        <w:tabs>
          <w:tab w:pos="1418" w:val="num"/>
        </w:tabs>
        <w:ind w:hanging="284" w:left="1418"/>
      </w:pPr>
      <w:rPr>
        <w:rFonts w:hint="default"/>
      </w:rPr>
    </w:lvl>
    <w:lvl w:ilvl="2">
      <w:start w:val="1"/>
      <w:numFmt w:val="decimal"/>
      <w:lvlText w:val="%3."/>
      <w:lvlJc w:val="right"/>
      <w:pPr>
        <w:tabs>
          <w:tab w:pos="1985" w:val="num"/>
        </w:tabs>
        <w:ind w:hanging="284" w:left="1985"/>
      </w:pPr>
      <w:rPr>
        <w:rFonts w:hint="default"/>
      </w:rPr>
    </w:lvl>
    <w:lvl w:ilvl="3">
      <w:start w:val="1"/>
      <w:numFmt w:val="lowerLetter"/>
      <w:lvlText w:val="%4."/>
      <w:lvlJc w:val="right"/>
      <w:pPr>
        <w:tabs>
          <w:tab w:pos="2552" w:val="num"/>
        </w:tabs>
        <w:ind w:hanging="284" w:left="2552"/>
      </w:pPr>
      <w:rPr>
        <w:rFonts w:hint="default"/>
      </w:rPr>
    </w:lvl>
    <w:lvl w:ilvl="4">
      <w:start w:val="1"/>
      <w:numFmt w:val="upperRoman"/>
      <w:lvlText w:val="(%5)"/>
      <w:lvlJc w:val="right"/>
      <w:pPr>
        <w:tabs>
          <w:tab w:pos="3119" w:val="num"/>
        </w:tabs>
        <w:ind w:hanging="284" w:left="3119"/>
      </w:pPr>
      <w:rPr>
        <w:rFonts w:hint="default"/>
      </w:rPr>
    </w:lvl>
    <w:lvl w:ilvl="5">
      <w:start w:val="1"/>
      <w:numFmt w:val="upperLetter"/>
      <w:lvlText w:val="(%6)"/>
      <w:lvlJc w:val="right"/>
      <w:pPr>
        <w:tabs>
          <w:tab w:pos="3686" w:val="num"/>
        </w:tabs>
        <w:ind w:hanging="284" w:left="3686"/>
      </w:pPr>
      <w:rPr>
        <w:rFonts w:hint="default"/>
      </w:rPr>
    </w:lvl>
    <w:lvl w:ilvl="6">
      <w:start w:val="1"/>
      <w:numFmt w:val="decimal"/>
      <w:lvlText w:val="(%7)"/>
      <w:lvlJc w:val="right"/>
      <w:pPr>
        <w:tabs>
          <w:tab w:pos="4253" w:val="num"/>
        </w:tabs>
        <w:ind w:hanging="284" w:left="4253"/>
      </w:pPr>
      <w:rPr>
        <w:rFonts w:hint="default"/>
      </w:rPr>
    </w:lvl>
    <w:lvl w:ilvl="7">
      <w:start w:val="1"/>
      <w:numFmt w:val="lowerLetter"/>
      <w:lvlText w:val="(%8)"/>
      <w:lvlJc w:val="right"/>
      <w:pPr>
        <w:tabs>
          <w:tab w:pos="4820" w:val="num"/>
        </w:tabs>
        <w:ind w:hanging="284" w:left="4820"/>
      </w:pPr>
      <w:rPr>
        <w:rFonts w:hint="default"/>
      </w:rPr>
    </w:lvl>
    <w:lvl w:ilvl="8">
      <w:start w:val="1"/>
      <w:numFmt w:val="lowerRoman"/>
      <w:lvlText w:val="%9."/>
      <w:lvlJc w:val="right"/>
      <w:pPr>
        <w:tabs>
          <w:tab w:pos="5387" w:val="num"/>
        </w:tabs>
        <w:ind w:hanging="284" w:left="5387"/>
      </w:pPr>
      <w:rPr>
        <w:rFonts w:hint="default"/>
      </w:rPr>
    </w:lvl>
  </w:abstractNum>
  <w:abstractNum w:abstractNumId="38">
    <w:nsid w:val="734A235C"/>
    <w:multiLevelType w:val="multilevel"/>
    <w:tmpl w:val="233E50AC"/>
    <w:numStyleLink w:val="NumList1"/>
  </w:abstractNum>
  <w:abstractNum w:abstractNumId="39">
    <w:nsid w:val="73D34071"/>
    <w:multiLevelType w:val="hybridMultilevel"/>
    <w:tmpl w:val="9170E44C"/>
    <w:lvl w:tplc="C100C568" w:ilvl="0">
      <w:start w:val="1"/>
      <w:numFmt w:val="decimal"/>
      <w:pStyle w:val="Tijeloteksta3"/>
      <w:lvlText w:val="%1."/>
      <w:lvlJc w:val="left"/>
      <w:pPr>
        <w:tabs>
          <w:tab w:pos="900" w:val="num"/>
        </w:tabs>
        <w:ind w:hanging="360" w:left="900"/>
      </w:pPr>
      <w:rPr>
        <w:b w:val="false"/>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0">
    <w:nsid w:val="76670CAA"/>
    <w:multiLevelType w:val="multilevel"/>
    <w:tmpl w:val="DF20873A"/>
    <w:numStyleLink w:val="NumListOI"/>
  </w:abstractNum>
  <w:abstractNum w:abstractNumId="41">
    <w:nsid w:val="7BEE2C36"/>
    <w:multiLevelType w:val="multilevel"/>
    <w:tmpl w:val="DCDA572A"/>
    <w:styleLink w:val="GrafListkrui"/>
    <w:lvl w:ilvl="0">
      <w:start w:val="1"/>
      <w:numFmt w:val="bullet"/>
      <w:lvlText w:val=""/>
      <w:lvlJc w:val="left"/>
      <w:pPr>
        <w:tabs>
          <w:tab w:pos="851" w:val="num"/>
        </w:tabs>
        <w:ind w:hanging="284" w:left="851"/>
      </w:pPr>
      <w:rPr>
        <w:rFonts w:hAnsi="Wingdings" w:ascii="Wingdings" w:hint="default"/>
        <w:b w:val="false"/>
        <w:color w:val="auto"/>
      </w:rPr>
    </w:lvl>
    <w:lvl w:ilvl="1">
      <w:start w:val="1"/>
      <w:numFmt w:val="bullet"/>
      <w:lvlText w:val="Ø"/>
      <w:lvlJc w:val="left"/>
      <w:pPr>
        <w:tabs>
          <w:tab w:pos="1418" w:val="num"/>
        </w:tabs>
        <w:ind w:hanging="284" w:left="1418"/>
      </w:pPr>
      <w:rPr>
        <w:rFonts w:hAnsi="Wingdings" w:ascii="Wingdings" w:hint="default"/>
        <w:color w:val="auto"/>
      </w:rPr>
    </w:lvl>
    <w:lvl w:ilvl="2">
      <w:start w:val="1"/>
      <w:numFmt w:val="bullet"/>
      <w:lvlText w:val="§"/>
      <w:lvlJc w:val="left"/>
      <w:pPr>
        <w:tabs>
          <w:tab w:pos="1985" w:val="num"/>
        </w:tabs>
        <w:ind w:hanging="284" w:left="1985"/>
      </w:pPr>
      <w:rPr>
        <w:rFonts w:hAnsi="Wingdings" w:ascii="Wingdings" w:hint="default"/>
        <w:color w:val="auto"/>
      </w:rPr>
    </w:lvl>
    <w:lvl w:ilvl="3">
      <w:start w:val="1"/>
      <w:numFmt w:val="bullet"/>
      <w:lvlText w:val=""/>
      <w:lvlJc w:val="left"/>
      <w:pPr>
        <w:tabs>
          <w:tab w:pos="2552" w:val="num"/>
        </w:tabs>
        <w:ind w:hanging="284" w:left="2552"/>
      </w:pPr>
      <w:rPr>
        <w:rFonts w:hAnsi="Wingdings" w:ascii="Wingdings" w:hint="default"/>
        <w:color w:val="auto"/>
      </w:rPr>
    </w:lvl>
    <w:lvl w:ilvl="4">
      <w:start w:val="1"/>
      <w:numFmt w:val="bullet"/>
      <w:lvlText w:val="s"/>
      <w:lvlJc w:val="left"/>
      <w:pPr>
        <w:tabs>
          <w:tab w:pos="3119" w:val="num"/>
        </w:tabs>
        <w:ind w:hanging="284" w:left="3119"/>
      </w:pPr>
      <w:rPr>
        <w:rFonts w:hAnsi="Wingdings" w:ascii="Wingdings" w:hint="default"/>
        <w:color w:val="auto"/>
      </w:rPr>
    </w:lvl>
    <w:lvl w:ilvl="5">
      <w:start w:val="1"/>
      <w:numFmt w:val="bullet"/>
      <w:lvlText w:val="Ø"/>
      <w:lvlJc w:val="left"/>
      <w:pPr>
        <w:tabs>
          <w:tab w:pos="3686" w:val="num"/>
        </w:tabs>
        <w:ind w:hanging="284" w:left="3686"/>
      </w:pPr>
      <w:rPr>
        <w:rFonts w:hAnsi="Wingdings" w:ascii="Wingdings" w:hint="default"/>
        <w:color w:val="auto"/>
      </w:rPr>
    </w:lvl>
    <w:lvl w:ilvl="6">
      <w:start w:val="1"/>
      <w:numFmt w:val="bullet"/>
      <w:lvlText w:val="§"/>
      <w:lvlJc w:val="left"/>
      <w:pPr>
        <w:tabs>
          <w:tab w:pos="4253" w:val="num"/>
        </w:tabs>
        <w:ind w:hanging="284" w:left="4253"/>
      </w:pPr>
      <w:rPr>
        <w:rFonts w:hAnsi="Wingdings" w:ascii="Wingdings" w:hint="default"/>
        <w:color w:val="auto"/>
      </w:rPr>
    </w:lvl>
    <w:lvl w:ilvl="7">
      <w:start w:val="1"/>
      <w:numFmt w:val="bullet"/>
      <w:lvlText w:val=""/>
      <w:lvlJc w:val="left"/>
      <w:pPr>
        <w:tabs>
          <w:tab w:pos="4820" w:val="num"/>
        </w:tabs>
        <w:ind w:hanging="284" w:left="4820"/>
      </w:pPr>
      <w:rPr>
        <w:rFonts w:hAnsi="Wingdings" w:ascii="Wingdings" w:hint="default"/>
        <w:color w:val="auto"/>
      </w:rPr>
    </w:lvl>
    <w:lvl w:ilvl="8">
      <w:start w:val="1"/>
      <w:numFmt w:val="bullet"/>
      <w:lvlText w:val="s"/>
      <w:lvlJc w:val="left"/>
      <w:pPr>
        <w:tabs>
          <w:tab w:pos="5387" w:val="num"/>
        </w:tabs>
        <w:ind w:hanging="284" w:left="5387"/>
      </w:pPr>
      <w:rPr>
        <w:rFonts w:hAnsi="Wingdings" w:ascii="Wingdings" w:hint="default"/>
        <w:color w:val="auto"/>
      </w:rPr>
    </w:lvl>
  </w:abstractNum>
  <w:abstractNum w:abstractNumId="42">
    <w:nsid w:val="7EAF58E6"/>
    <w:multiLevelType w:val="multilevel"/>
    <w:tmpl w:val="358ED2AE"/>
    <w:numStyleLink w:val="NumListA0"/>
  </w:abstractNum>
  <w:num w:numId="1">
    <w:abstractNumId w:val="18"/>
  </w:num>
  <w:num w:numId="2">
    <w:abstractNumId w:val="29"/>
  </w:num>
  <w:num w:numId="3">
    <w:abstractNumId w:val="17"/>
  </w:num>
  <w:num w:numId="4">
    <w:abstractNumId w:val="39"/>
  </w:num>
  <w:num w:numId="5">
    <w:abstractNumId w:val="41"/>
  </w:num>
  <w:num w:numId="6">
    <w:abstractNumId w:val="19"/>
  </w:num>
  <w:num w:numId="7">
    <w:abstractNumId w:val="20"/>
  </w:num>
  <w:num w:numId="8">
    <w:abstractNumId w:val="28"/>
  </w:num>
  <w:num w:numId="9">
    <w:abstractNumId w:val="15"/>
  </w:num>
  <w:num w:numId="10">
    <w:abstractNumId w:val="34"/>
  </w:num>
  <w:num w:numId="11">
    <w:abstractNumId w:val="14"/>
  </w:num>
  <w:num w:numId="12">
    <w:abstractNumId w:val="13"/>
  </w:num>
  <w:num w:numId="13">
    <w:abstractNumId w:val="37"/>
  </w:num>
  <w:num w:numId="14">
    <w:abstractNumId w:val="26"/>
  </w:num>
  <w:num w:numId="15">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0"/>
  </w:num>
  <w:num w:numId="17">
    <w:abstractNumId w:val="23"/>
  </w:num>
  <w:num w:numId="18">
    <w:abstractNumId w:val="36"/>
  </w:num>
  <w:num w:numId="19">
    <w:abstractNumId w:val="16"/>
  </w:num>
  <w:num w:numId="20">
    <w:abstractNumId w:val="21"/>
  </w:num>
  <w:num w:numId="21">
    <w:abstractNumId w:val="22"/>
  </w:num>
  <w:num w:numId="22">
    <w:abstractNumId w:val="17"/>
  </w:num>
  <w:num w:numId="23">
    <w:abstractNumId w:val="32"/>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5"/>
  </w:num>
  <w:num w:numId="34">
    <w:abstractNumId w:val="27"/>
  </w:num>
  <w:num w:numId="35">
    <w:abstractNumId w:val="25"/>
  </w:num>
  <w:num w:numId="36">
    <w:abstractNumId w:val="11"/>
  </w:num>
  <w:num w:numId="37">
    <w:abstractNumId w:val="33"/>
    <w:lvlOverride w:ilvl="0">
      <w:lvl w:ilvl="0">
        <w:start w:val="1"/>
        <w:numFmt w:val="none"/>
        <w:pStyle w:val="ListanastavakQS"/>
        <w:suff w:val="nothing"/>
        <w:lvlText w:val="%1"/>
        <w:lvlJc w:val="right"/>
        <w:pPr>
          <w:ind w:firstLine="0" w:left="851"/>
        </w:pPr>
        <w:rPr>
          <w:rFonts w:hint="default"/>
        </w:rPr>
      </w:lvl>
    </w:lvlOverride>
    <w:lvlOverride w:ilvl="1">
      <w:lvl w:ilvl="1">
        <w:start w:val="1"/>
        <w:numFmt w:val="none"/>
        <w:suff w:val="nothing"/>
        <w:lvlText w:val="%2"/>
        <w:lvlJc w:val="right"/>
        <w:pPr>
          <w:ind w:firstLine="0" w:left="1418"/>
        </w:pPr>
        <w:rPr>
          <w:rFonts w:hint="default"/>
        </w:rPr>
      </w:lvl>
    </w:lvlOverride>
    <w:lvlOverride w:ilvl="2">
      <w:lvl w:ilvl="2">
        <w:start w:val="1"/>
        <w:numFmt w:val="none"/>
        <w:suff w:val="nothing"/>
        <w:lvlText w:val="%3"/>
        <w:lvlJc w:val="right"/>
        <w:pPr>
          <w:ind w:firstLine="0" w:left="1985"/>
        </w:pPr>
        <w:rPr>
          <w:rFonts w:hint="default"/>
        </w:rPr>
      </w:lvl>
    </w:lvlOverride>
    <w:lvlOverride w:ilvl="3">
      <w:lvl w:ilvl="3">
        <w:start w:val="1"/>
        <w:numFmt w:val="none"/>
        <w:suff w:val="nothing"/>
        <w:lvlText w:val=""/>
        <w:lvlJc w:val="right"/>
        <w:pPr>
          <w:ind w:firstLine="0" w:left="2552"/>
        </w:pPr>
        <w:rPr>
          <w:rFonts w:hint="default"/>
        </w:rPr>
      </w:lvl>
    </w:lvlOverride>
    <w:lvlOverride w:ilvl="4">
      <w:lvl w:ilvl="4">
        <w:start w:val="1"/>
        <w:numFmt w:val="none"/>
        <w:suff w:val="nothing"/>
        <w:lvlText w:val=""/>
        <w:lvlJc w:val="right"/>
        <w:pPr>
          <w:ind w:firstLine="0" w:left="3119"/>
        </w:pPr>
        <w:rPr>
          <w:rFonts w:hint="default"/>
        </w:rPr>
      </w:lvl>
    </w:lvlOverride>
    <w:lvlOverride w:ilvl="5">
      <w:lvl w:ilvl="5">
        <w:start w:val="1"/>
        <w:numFmt w:val="none"/>
        <w:suff w:val="nothing"/>
        <w:lvlText w:val=""/>
        <w:lvlJc w:val="right"/>
        <w:pPr>
          <w:ind w:firstLine="0" w:left="3686"/>
        </w:pPr>
        <w:rPr>
          <w:rFonts w:hint="default"/>
        </w:rPr>
      </w:lvl>
    </w:lvlOverride>
    <w:lvlOverride w:ilvl="6">
      <w:lvl w:ilvl="6">
        <w:start w:val="1"/>
        <w:numFmt w:val="none"/>
        <w:suff w:val="nothing"/>
        <w:lvlText w:val=""/>
        <w:lvlJc w:val="right"/>
        <w:pPr>
          <w:ind w:firstLine="0" w:left="4253"/>
        </w:pPr>
        <w:rPr>
          <w:rFonts w:hint="default"/>
        </w:rPr>
      </w:lvl>
    </w:lvlOverride>
    <w:lvlOverride w:ilvl="7">
      <w:lvl w:ilvl="7">
        <w:start w:val="1"/>
        <w:numFmt w:val="none"/>
        <w:suff w:val="nothing"/>
        <w:lvlText w:val=""/>
        <w:lvlJc w:val="right"/>
        <w:pPr>
          <w:ind w:firstLine="0" w:left="4820"/>
        </w:pPr>
        <w:rPr>
          <w:rFonts w:hint="default"/>
        </w:rPr>
      </w:lvl>
    </w:lvlOverride>
    <w:lvlOverride w:ilvl="8">
      <w:lvl w:ilvl="8">
        <w:start w:val="1"/>
        <w:numFmt w:val="none"/>
        <w:suff w:val="nothing"/>
        <w:lvlText w:val=""/>
        <w:lvlJc w:val="right"/>
        <w:pPr>
          <w:ind w:firstLine="0" w:left="5387"/>
        </w:pPr>
        <w:rPr>
          <w:rFonts w:hint="default"/>
        </w:rPr>
      </w:lvl>
    </w:lvlOverride>
  </w:num>
  <w:num w:numId="38">
    <w:abstractNumId w:val="24"/>
  </w:num>
  <w:num w:numId="39">
    <w:abstractNumId w:val="10"/>
  </w:num>
  <w:num w:numId="40">
    <w:abstractNumId w:val="9"/>
  </w:num>
  <w:num w:numId="41">
    <w:abstractNumId w:val="38"/>
  </w:num>
  <w:num w:numId="42">
    <w:abstractNumId w:val="42"/>
  </w:num>
  <w:num w:numId="43">
    <w:abstractNumId w:val="12"/>
  </w:num>
  <w:num w:numId="44">
    <w:abstractNumId w:val="40"/>
  </w:num>
  <w:num w:numId="45">
    <w:abstractNumId w:val="16"/>
  </w:num>
  <w:num w:numId="46">
    <w:abstractNumId w:val="16"/>
    <w:lvlOverride w:ilvl="0">
      <w:startOverride w:val="1"/>
    </w:lvlOverride>
  </w:num>
  <w:numIdMacAtCleanup w:val="44"/>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proofState w:grammar="clean" w:spelling="clean"/>
  <w:attachedTemplate r:id="rId1"/>
  <w:stylePaneFormatFilter w:val="1021"/>
  <w:stylePaneSortMethod w:val="0000"/>
  <w:documentProtection w:enforcement="false" w:edit="readOnly"/>
  <w:defaultTabStop w:val="708"/>
  <w:hyphenationZone w:val="425"/>
  <w:characterSpacingControl w:val="doNotCompress"/>
  <w:hdrShapeDefaults>
    <o:shapedefaults v:ext="edit" spidmax="4097"/>
  </w:hdrShapeDefaults>
  <w:footnotePr>
    <w:footnote w:id="-1"/>
    <w:footnote w:id="0"/>
  </w:footnotePr>
  <w:endnotePr>
    <w:endnote w:id="-1"/>
    <w:endnote w:id="0"/>
  </w:endnotePr>
  <w:compat>
    <w:compatSetting w:val="14" w:uri="http://schemas.microsoft.com/office/word" w:name="compatibilityMode"/>
  </w:compat>
  <w:docVars>
    <w:docVar w:val="15. srpanj 2013." w:name="StartDate"/>
    <w:docVar w:val="2013-07-15" w:name="StartDateISO"/>
    <w:docVar w:val="06:46:23" w:name="StartTime"/>
  </w:docVars>
  <w:rsids>
    <w:rsidRoot w:val="00EB7CD8"/>
    <w:rsid w:val="000050EC"/>
    <w:rsid w:val="00005E94"/>
    <w:rsid w:val="0000675C"/>
    <w:rsid w:val="000067F9"/>
    <w:rsid w:val="00010F86"/>
    <w:rsid w:val="00011EE4"/>
    <w:rsid w:val="000136D3"/>
    <w:rsid w:val="00014324"/>
    <w:rsid w:val="000159D5"/>
    <w:rsid w:val="00016862"/>
    <w:rsid w:val="00017A47"/>
    <w:rsid w:val="000208BC"/>
    <w:rsid w:val="00023DE9"/>
    <w:rsid w:val="00025F7E"/>
    <w:rsid w:val="0002782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1CE8"/>
    <w:rsid w:val="0008201A"/>
    <w:rsid w:val="00082BA5"/>
    <w:rsid w:val="00083055"/>
    <w:rsid w:val="00084CCB"/>
    <w:rsid w:val="00085BDD"/>
    <w:rsid w:val="0008679C"/>
    <w:rsid w:val="00087A47"/>
    <w:rsid w:val="00087D2E"/>
    <w:rsid w:val="0009199F"/>
    <w:rsid w:val="000933D8"/>
    <w:rsid w:val="0009470E"/>
    <w:rsid w:val="00095154"/>
    <w:rsid w:val="000A012A"/>
    <w:rsid w:val="000A0212"/>
    <w:rsid w:val="000A1530"/>
    <w:rsid w:val="000A3D5F"/>
    <w:rsid w:val="000A59D9"/>
    <w:rsid w:val="000A6FF0"/>
    <w:rsid w:val="000A76DF"/>
    <w:rsid w:val="000A7B4E"/>
    <w:rsid w:val="000A7B64"/>
    <w:rsid w:val="000B108B"/>
    <w:rsid w:val="000B455F"/>
    <w:rsid w:val="000B472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522F"/>
    <w:rsid w:val="000E7426"/>
    <w:rsid w:val="000F1E5D"/>
    <w:rsid w:val="000F1EEC"/>
    <w:rsid w:val="000F29D1"/>
    <w:rsid w:val="000F2F65"/>
    <w:rsid w:val="00100E9B"/>
    <w:rsid w:val="00101BA5"/>
    <w:rsid w:val="00104558"/>
    <w:rsid w:val="0010469C"/>
    <w:rsid w:val="001048D4"/>
    <w:rsid w:val="00106D9B"/>
    <w:rsid w:val="00107889"/>
    <w:rsid w:val="0011091F"/>
    <w:rsid w:val="00110C58"/>
    <w:rsid w:val="00111D3A"/>
    <w:rsid w:val="001128A1"/>
    <w:rsid w:val="00113ED1"/>
    <w:rsid w:val="00114F3B"/>
    <w:rsid w:val="00115498"/>
    <w:rsid w:val="00117273"/>
    <w:rsid w:val="00117725"/>
    <w:rsid w:val="00121DD9"/>
    <w:rsid w:val="00123B19"/>
    <w:rsid w:val="00123EC9"/>
    <w:rsid w:val="00125B5F"/>
    <w:rsid w:val="001279B7"/>
    <w:rsid w:val="00127F57"/>
    <w:rsid w:val="0013000C"/>
    <w:rsid w:val="00130ED7"/>
    <w:rsid w:val="001317DD"/>
    <w:rsid w:val="00134AA6"/>
    <w:rsid w:val="00137AA7"/>
    <w:rsid w:val="0014018B"/>
    <w:rsid w:val="0014143E"/>
    <w:rsid w:val="0014172C"/>
    <w:rsid w:val="0014365F"/>
    <w:rsid w:val="001464AB"/>
    <w:rsid w:val="00147B49"/>
    <w:rsid w:val="00147D97"/>
    <w:rsid w:val="00147DFA"/>
    <w:rsid w:val="00154097"/>
    <w:rsid w:val="001544CE"/>
    <w:rsid w:val="0015471C"/>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76C8"/>
    <w:rsid w:val="00182400"/>
    <w:rsid w:val="0018302A"/>
    <w:rsid w:val="001856F9"/>
    <w:rsid w:val="001860AA"/>
    <w:rsid w:val="00186969"/>
    <w:rsid w:val="0018734A"/>
    <w:rsid w:val="001878B7"/>
    <w:rsid w:val="00192554"/>
    <w:rsid w:val="00195336"/>
    <w:rsid w:val="00196299"/>
    <w:rsid w:val="001967A6"/>
    <w:rsid w:val="001A032E"/>
    <w:rsid w:val="001A07FB"/>
    <w:rsid w:val="001A14B2"/>
    <w:rsid w:val="001A1B80"/>
    <w:rsid w:val="001A5294"/>
    <w:rsid w:val="001A59C8"/>
    <w:rsid w:val="001A6B64"/>
    <w:rsid w:val="001B2974"/>
    <w:rsid w:val="001B3421"/>
    <w:rsid w:val="001B6650"/>
    <w:rsid w:val="001B66AB"/>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57C9"/>
    <w:rsid w:val="001E6FF2"/>
    <w:rsid w:val="001E7337"/>
    <w:rsid w:val="001E7BF9"/>
    <w:rsid w:val="001F00BA"/>
    <w:rsid w:val="001F0607"/>
    <w:rsid w:val="001F0947"/>
    <w:rsid w:val="001F14AA"/>
    <w:rsid w:val="001F1677"/>
    <w:rsid w:val="001F20D3"/>
    <w:rsid w:val="001F357C"/>
    <w:rsid w:val="001F36DA"/>
    <w:rsid w:val="001F40B1"/>
    <w:rsid w:val="001F4FB8"/>
    <w:rsid w:val="001F6D19"/>
    <w:rsid w:val="001F6F2D"/>
    <w:rsid w:val="00200211"/>
    <w:rsid w:val="00201085"/>
    <w:rsid w:val="002028EC"/>
    <w:rsid w:val="00202A2F"/>
    <w:rsid w:val="002059E1"/>
    <w:rsid w:val="002066A8"/>
    <w:rsid w:val="0020670B"/>
    <w:rsid w:val="00207A46"/>
    <w:rsid w:val="00207F3F"/>
    <w:rsid w:val="002146AD"/>
    <w:rsid w:val="00217901"/>
    <w:rsid w:val="00217B1D"/>
    <w:rsid w:val="00220F17"/>
    <w:rsid w:val="00226502"/>
    <w:rsid w:val="00230588"/>
    <w:rsid w:val="00232861"/>
    <w:rsid w:val="00233507"/>
    <w:rsid w:val="00235532"/>
    <w:rsid w:val="00236A94"/>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6800"/>
    <w:rsid w:val="00262D2E"/>
    <w:rsid w:val="0026351E"/>
    <w:rsid w:val="00263722"/>
    <w:rsid w:val="002659E7"/>
    <w:rsid w:val="002663BB"/>
    <w:rsid w:val="00267509"/>
    <w:rsid w:val="0027072B"/>
    <w:rsid w:val="002720BB"/>
    <w:rsid w:val="002724AE"/>
    <w:rsid w:val="00273747"/>
    <w:rsid w:val="00274E1A"/>
    <w:rsid w:val="0027672B"/>
    <w:rsid w:val="002774EE"/>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169F"/>
    <w:rsid w:val="002A3D96"/>
    <w:rsid w:val="002A4D01"/>
    <w:rsid w:val="002A52BD"/>
    <w:rsid w:val="002A5F02"/>
    <w:rsid w:val="002A5FB0"/>
    <w:rsid w:val="002B055F"/>
    <w:rsid w:val="002B062D"/>
    <w:rsid w:val="002B21AC"/>
    <w:rsid w:val="002B2DED"/>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3EA6"/>
    <w:rsid w:val="002E4672"/>
    <w:rsid w:val="002E4D89"/>
    <w:rsid w:val="002F138D"/>
    <w:rsid w:val="002F1D95"/>
    <w:rsid w:val="002F52D1"/>
    <w:rsid w:val="002F5DDC"/>
    <w:rsid w:val="002F781C"/>
    <w:rsid w:val="00302E9B"/>
    <w:rsid w:val="003032EF"/>
    <w:rsid w:val="00303383"/>
    <w:rsid w:val="003039E0"/>
    <w:rsid w:val="00304C14"/>
    <w:rsid w:val="00304F25"/>
    <w:rsid w:val="003067E2"/>
    <w:rsid w:val="0031035F"/>
    <w:rsid w:val="003106C5"/>
    <w:rsid w:val="00310A42"/>
    <w:rsid w:val="00310C73"/>
    <w:rsid w:val="00311F04"/>
    <w:rsid w:val="003125A7"/>
    <w:rsid w:val="003134C1"/>
    <w:rsid w:val="00315231"/>
    <w:rsid w:val="003158DC"/>
    <w:rsid w:val="0031654A"/>
    <w:rsid w:val="00316B29"/>
    <w:rsid w:val="0031744A"/>
    <w:rsid w:val="00320C9B"/>
    <w:rsid w:val="0032366B"/>
    <w:rsid w:val="00323719"/>
    <w:rsid w:val="00323744"/>
    <w:rsid w:val="00323B80"/>
    <w:rsid w:val="0032597D"/>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3B32"/>
    <w:rsid w:val="003449F5"/>
    <w:rsid w:val="003462B7"/>
    <w:rsid w:val="00346F5C"/>
    <w:rsid w:val="00350105"/>
    <w:rsid w:val="003513F6"/>
    <w:rsid w:val="0035272F"/>
    <w:rsid w:val="00353AEC"/>
    <w:rsid w:val="00354FF6"/>
    <w:rsid w:val="00355048"/>
    <w:rsid w:val="00355B3F"/>
    <w:rsid w:val="00357DC0"/>
    <w:rsid w:val="00361433"/>
    <w:rsid w:val="0036205F"/>
    <w:rsid w:val="00363199"/>
    <w:rsid w:val="00363A73"/>
    <w:rsid w:val="003641C9"/>
    <w:rsid w:val="00364780"/>
    <w:rsid w:val="003651B7"/>
    <w:rsid w:val="0037020C"/>
    <w:rsid w:val="00370547"/>
    <w:rsid w:val="003708E3"/>
    <w:rsid w:val="003709E9"/>
    <w:rsid w:val="00375C9B"/>
    <w:rsid w:val="0037634A"/>
    <w:rsid w:val="003766B4"/>
    <w:rsid w:val="00376D69"/>
    <w:rsid w:val="00377747"/>
    <w:rsid w:val="00380A37"/>
    <w:rsid w:val="0038168A"/>
    <w:rsid w:val="0038178A"/>
    <w:rsid w:val="003849C5"/>
    <w:rsid w:val="00385004"/>
    <w:rsid w:val="0038636A"/>
    <w:rsid w:val="003874B2"/>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D0782"/>
    <w:rsid w:val="003D0F38"/>
    <w:rsid w:val="003D1001"/>
    <w:rsid w:val="003D1DD3"/>
    <w:rsid w:val="003D29BC"/>
    <w:rsid w:val="003D2AED"/>
    <w:rsid w:val="003D4DA5"/>
    <w:rsid w:val="003D5960"/>
    <w:rsid w:val="003D6140"/>
    <w:rsid w:val="003D7394"/>
    <w:rsid w:val="003D7CB1"/>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8EA"/>
    <w:rsid w:val="00401B1A"/>
    <w:rsid w:val="00403F6D"/>
    <w:rsid w:val="0040491E"/>
    <w:rsid w:val="00404C4B"/>
    <w:rsid w:val="00404DB3"/>
    <w:rsid w:val="00406561"/>
    <w:rsid w:val="00406CF1"/>
    <w:rsid w:val="00407903"/>
    <w:rsid w:val="0041269F"/>
    <w:rsid w:val="00414FE2"/>
    <w:rsid w:val="004159E4"/>
    <w:rsid w:val="00415D6F"/>
    <w:rsid w:val="004170A1"/>
    <w:rsid w:val="00417F2F"/>
    <w:rsid w:val="00420390"/>
    <w:rsid w:val="0042104F"/>
    <w:rsid w:val="0042377C"/>
    <w:rsid w:val="00423CF6"/>
    <w:rsid w:val="00426DD7"/>
    <w:rsid w:val="0042749B"/>
    <w:rsid w:val="0043033C"/>
    <w:rsid w:val="00430503"/>
    <w:rsid w:val="00430993"/>
    <w:rsid w:val="00433D82"/>
    <w:rsid w:val="00437222"/>
    <w:rsid w:val="0044391A"/>
    <w:rsid w:val="00450FFB"/>
    <w:rsid w:val="004517B5"/>
    <w:rsid w:val="00451C9D"/>
    <w:rsid w:val="0045210D"/>
    <w:rsid w:val="004527A1"/>
    <w:rsid w:val="00453FC3"/>
    <w:rsid w:val="00455285"/>
    <w:rsid w:val="004558AC"/>
    <w:rsid w:val="00456305"/>
    <w:rsid w:val="00461498"/>
    <w:rsid w:val="00463633"/>
    <w:rsid w:val="00466B83"/>
    <w:rsid w:val="00466FA7"/>
    <w:rsid w:val="00470337"/>
    <w:rsid w:val="004718BB"/>
    <w:rsid w:val="0047283A"/>
    <w:rsid w:val="0047363C"/>
    <w:rsid w:val="00473674"/>
    <w:rsid w:val="00475964"/>
    <w:rsid w:val="00477C17"/>
    <w:rsid w:val="00481E95"/>
    <w:rsid w:val="00481E99"/>
    <w:rsid w:val="00482346"/>
    <w:rsid w:val="004825FF"/>
    <w:rsid w:val="004843E5"/>
    <w:rsid w:val="00484903"/>
    <w:rsid w:val="00485725"/>
    <w:rsid w:val="004903CB"/>
    <w:rsid w:val="004905BA"/>
    <w:rsid w:val="00492A30"/>
    <w:rsid w:val="004942E0"/>
    <w:rsid w:val="00494887"/>
    <w:rsid w:val="00495CF8"/>
    <w:rsid w:val="004A0F85"/>
    <w:rsid w:val="004A11AA"/>
    <w:rsid w:val="004A2928"/>
    <w:rsid w:val="004A428F"/>
    <w:rsid w:val="004A5D91"/>
    <w:rsid w:val="004A7BFE"/>
    <w:rsid w:val="004B2FFD"/>
    <w:rsid w:val="004B36C0"/>
    <w:rsid w:val="004B38D5"/>
    <w:rsid w:val="004B3C3B"/>
    <w:rsid w:val="004B49B9"/>
    <w:rsid w:val="004B6CB4"/>
    <w:rsid w:val="004B6EFB"/>
    <w:rsid w:val="004C0C30"/>
    <w:rsid w:val="004C251B"/>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50C"/>
    <w:rsid w:val="004E6112"/>
    <w:rsid w:val="004E6FB2"/>
    <w:rsid w:val="004E7DF9"/>
    <w:rsid w:val="004F0D5C"/>
    <w:rsid w:val="004F1656"/>
    <w:rsid w:val="004F197A"/>
    <w:rsid w:val="004F27AE"/>
    <w:rsid w:val="004F28D8"/>
    <w:rsid w:val="004F51C5"/>
    <w:rsid w:val="004F7BD4"/>
    <w:rsid w:val="00501FB7"/>
    <w:rsid w:val="00502B2F"/>
    <w:rsid w:val="00503550"/>
    <w:rsid w:val="00503696"/>
    <w:rsid w:val="005047A1"/>
    <w:rsid w:val="00505ED7"/>
    <w:rsid w:val="00506F89"/>
    <w:rsid w:val="005070D9"/>
    <w:rsid w:val="005077A2"/>
    <w:rsid w:val="00510DA9"/>
    <w:rsid w:val="0051136C"/>
    <w:rsid w:val="0051227D"/>
    <w:rsid w:val="00514B85"/>
    <w:rsid w:val="00515750"/>
    <w:rsid w:val="00515A79"/>
    <w:rsid w:val="0051698C"/>
    <w:rsid w:val="00516DB7"/>
    <w:rsid w:val="005203F0"/>
    <w:rsid w:val="00521CA6"/>
    <w:rsid w:val="0052303A"/>
    <w:rsid w:val="0052328B"/>
    <w:rsid w:val="00523434"/>
    <w:rsid w:val="00531269"/>
    <w:rsid w:val="00533860"/>
    <w:rsid w:val="00536C20"/>
    <w:rsid w:val="00537B78"/>
    <w:rsid w:val="005437D7"/>
    <w:rsid w:val="00543CB6"/>
    <w:rsid w:val="00544E5B"/>
    <w:rsid w:val="00547C28"/>
    <w:rsid w:val="0055093A"/>
    <w:rsid w:val="00551A2D"/>
    <w:rsid w:val="00551CB3"/>
    <w:rsid w:val="0055354D"/>
    <w:rsid w:val="00554235"/>
    <w:rsid w:val="00560909"/>
    <w:rsid w:val="00561D4B"/>
    <w:rsid w:val="00562F78"/>
    <w:rsid w:val="00563575"/>
    <w:rsid w:val="00563BC1"/>
    <w:rsid w:val="00563D61"/>
    <w:rsid w:val="00563E03"/>
    <w:rsid w:val="00563F00"/>
    <w:rsid w:val="005640BA"/>
    <w:rsid w:val="00564576"/>
    <w:rsid w:val="00565433"/>
    <w:rsid w:val="00567FF1"/>
    <w:rsid w:val="005704DF"/>
    <w:rsid w:val="00570547"/>
    <w:rsid w:val="00572C8C"/>
    <w:rsid w:val="00574728"/>
    <w:rsid w:val="00575B34"/>
    <w:rsid w:val="005764F4"/>
    <w:rsid w:val="00577686"/>
    <w:rsid w:val="00580782"/>
    <w:rsid w:val="005814C3"/>
    <w:rsid w:val="005819B6"/>
    <w:rsid w:val="0058272D"/>
    <w:rsid w:val="00582F3E"/>
    <w:rsid w:val="00583602"/>
    <w:rsid w:val="005837BE"/>
    <w:rsid w:val="00585F22"/>
    <w:rsid w:val="00590296"/>
    <w:rsid w:val="005906F9"/>
    <w:rsid w:val="00592216"/>
    <w:rsid w:val="005961F5"/>
    <w:rsid w:val="00596279"/>
    <w:rsid w:val="005A00B8"/>
    <w:rsid w:val="005A1DAF"/>
    <w:rsid w:val="005A2C00"/>
    <w:rsid w:val="005A343B"/>
    <w:rsid w:val="005A5653"/>
    <w:rsid w:val="005A6DD4"/>
    <w:rsid w:val="005B03D9"/>
    <w:rsid w:val="005B131C"/>
    <w:rsid w:val="005B25FD"/>
    <w:rsid w:val="005B456A"/>
    <w:rsid w:val="005B73ED"/>
    <w:rsid w:val="005B790A"/>
    <w:rsid w:val="005C2D4D"/>
    <w:rsid w:val="005C4FD3"/>
    <w:rsid w:val="005C5748"/>
    <w:rsid w:val="005C6CCB"/>
    <w:rsid w:val="005C7E51"/>
    <w:rsid w:val="005C7ED5"/>
    <w:rsid w:val="005D0447"/>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3569"/>
    <w:rsid w:val="00633617"/>
    <w:rsid w:val="0063398C"/>
    <w:rsid w:val="00635938"/>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F73"/>
    <w:rsid w:val="00656C95"/>
    <w:rsid w:val="006613CD"/>
    <w:rsid w:val="0066296C"/>
    <w:rsid w:val="006637A9"/>
    <w:rsid w:val="0066516D"/>
    <w:rsid w:val="00665B93"/>
    <w:rsid w:val="00666498"/>
    <w:rsid w:val="00667217"/>
    <w:rsid w:val="006679F6"/>
    <w:rsid w:val="00670F31"/>
    <w:rsid w:val="0067113E"/>
    <w:rsid w:val="00671C2B"/>
    <w:rsid w:val="00674C68"/>
    <w:rsid w:val="00675CE1"/>
    <w:rsid w:val="006762E7"/>
    <w:rsid w:val="006806FD"/>
    <w:rsid w:val="00682910"/>
    <w:rsid w:val="00683332"/>
    <w:rsid w:val="00685DBB"/>
    <w:rsid w:val="00686A86"/>
    <w:rsid w:val="00687154"/>
    <w:rsid w:val="0068795D"/>
    <w:rsid w:val="00690822"/>
    <w:rsid w:val="006927E3"/>
    <w:rsid w:val="0069295C"/>
    <w:rsid w:val="00692C91"/>
    <w:rsid w:val="00695A87"/>
    <w:rsid w:val="00695B25"/>
    <w:rsid w:val="00696729"/>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C0711"/>
    <w:rsid w:val="006C1132"/>
    <w:rsid w:val="006C14C2"/>
    <w:rsid w:val="006C31B1"/>
    <w:rsid w:val="006C3486"/>
    <w:rsid w:val="006C3F0D"/>
    <w:rsid w:val="006C40FC"/>
    <w:rsid w:val="006C43D0"/>
    <w:rsid w:val="006C4AF0"/>
    <w:rsid w:val="006C6FE6"/>
    <w:rsid w:val="006D1515"/>
    <w:rsid w:val="006D1D56"/>
    <w:rsid w:val="006D2800"/>
    <w:rsid w:val="006D3F29"/>
    <w:rsid w:val="006D420E"/>
    <w:rsid w:val="006D46EF"/>
    <w:rsid w:val="006D5C77"/>
    <w:rsid w:val="006D6FD1"/>
    <w:rsid w:val="006E1851"/>
    <w:rsid w:val="006E1C9E"/>
    <w:rsid w:val="006E3B71"/>
    <w:rsid w:val="006E3CEC"/>
    <w:rsid w:val="006E564D"/>
    <w:rsid w:val="006E59B6"/>
    <w:rsid w:val="006E6966"/>
    <w:rsid w:val="006E7207"/>
    <w:rsid w:val="006F1302"/>
    <w:rsid w:val="006F1AF5"/>
    <w:rsid w:val="006F20E6"/>
    <w:rsid w:val="006F3112"/>
    <w:rsid w:val="006F31E3"/>
    <w:rsid w:val="006F4417"/>
    <w:rsid w:val="006F445B"/>
    <w:rsid w:val="006F4B6B"/>
    <w:rsid w:val="006F4CBC"/>
    <w:rsid w:val="006F4DD9"/>
    <w:rsid w:val="006F5C74"/>
    <w:rsid w:val="00700D7E"/>
    <w:rsid w:val="0070473D"/>
    <w:rsid w:val="00704ED0"/>
    <w:rsid w:val="007053A9"/>
    <w:rsid w:val="007059EC"/>
    <w:rsid w:val="00705FB3"/>
    <w:rsid w:val="007061AA"/>
    <w:rsid w:val="007069A6"/>
    <w:rsid w:val="007076E0"/>
    <w:rsid w:val="007102A5"/>
    <w:rsid w:val="00711586"/>
    <w:rsid w:val="007117C7"/>
    <w:rsid w:val="00711AB0"/>
    <w:rsid w:val="00712F65"/>
    <w:rsid w:val="00714078"/>
    <w:rsid w:val="00714563"/>
    <w:rsid w:val="00715073"/>
    <w:rsid w:val="00715F38"/>
    <w:rsid w:val="00716236"/>
    <w:rsid w:val="0071688E"/>
    <w:rsid w:val="007170BA"/>
    <w:rsid w:val="00721BD0"/>
    <w:rsid w:val="00722747"/>
    <w:rsid w:val="00722E43"/>
    <w:rsid w:val="007241E1"/>
    <w:rsid w:val="007245EB"/>
    <w:rsid w:val="007251D2"/>
    <w:rsid w:val="0072594B"/>
    <w:rsid w:val="00726115"/>
    <w:rsid w:val="00726D6E"/>
    <w:rsid w:val="007274A8"/>
    <w:rsid w:val="0073370B"/>
    <w:rsid w:val="00734260"/>
    <w:rsid w:val="00735807"/>
    <w:rsid w:val="0073656A"/>
    <w:rsid w:val="00736855"/>
    <w:rsid w:val="00736D2E"/>
    <w:rsid w:val="007409F5"/>
    <w:rsid w:val="00742CE9"/>
    <w:rsid w:val="007434A0"/>
    <w:rsid w:val="00744490"/>
    <w:rsid w:val="00744E65"/>
    <w:rsid w:val="00746B2F"/>
    <w:rsid w:val="00750DE3"/>
    <w:rsid w:val="00751545"/>
    <w:rsid w:val="007517F5"/>
    <w:rsid w:val="007538C3"/>
    <w:rsid w:val="00755552"/>
    <w:rsid w:val="00756389"/>
    <w:rsid w:val="00756438"/>
    <w:rsid w:val="007619A8"/>
    <w:rsid w:val="0076374A"/>
    <w:rsid w:val="007648FB"/>
    <w:rsid w:val="00770DA1"/>
    <w:rsid w:val="0077233C"/>
    <w:rsid w:val="00772A26"/>
    <w:rsid w:val="007731D0"/>
    <w:rsid w:val="0077341D"/>
    <w:rsid w:val="00773542"/>
    <w:rsid w:val="007751CF"/>
    <w:rsid w:val="00780091"/>
    <w:rsid w:val="007800C7"/>
    <w:rsid w:val="00780A8D"/>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FBB"/>
    <w:rsid w:val="007E263C"/>
    <w:rsid w:val="007E4015"/>
    <w:rsid w:val="007E666B"/>
    <w:rsid w:val="007E757F"/>
    <w:rsid w:val="007E7853"/>
    <w:rsid w:val="007F1971"/>
    <w:rsid w:val="007F283B"/>
    <w:rsid w:val="007F4090"/>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B2B"/>
    <w:rsid w:val="00840BB5"/>
    <w:rsid w:val="0084219E"/>
    <w:rsid w:val="008447C0"/>
    <w:rsid w:val="00846CAD"/>
    <w:rsid w:val="00847E5D"/>
    <w:rsid w:val="00851EA0"/>
    <w:rsid w:val="00852074"/>
    <w:rsid w:val="008521F9"/>
    <w:rsid w:val="008524C8"/>
    <w:rsid w:val="0085632B"/>
    <w:rsid w:val="00857533"/>
    <w:rsid w:val="00857688"/>
    <w:rsid w:val="00857BD1"/>
    <w:rsid w:val="0086179B"/>
    <w:rsid w:val="0086189C"/>
    <w:rsid w:val="00864512"/>
    <w:rsid w:val="008646A4"/>
    <w:rsid w:val="00865B45"/>
    <w:rsid w:val="00866CA8"/>
    <w:rsid w:val="00867134"/>
    <w:rsid w:val="008709AB"/>
    <w:rsid w:val="00870AF1"/>
    <w:rsid w:val="00870E4A"/>
    <w:rsid w:val="008739BA"/>
    <w:rsid w:val="00875458"/>
    <w:rsid w:val="00881A4D"/>
    <w:rsid w:val="008843DA"/>
    <w:rsid w:val="0088508F"/>
    <w:rsid w:val="008879BE"/>
    <w:rsid w:val="00887A3A"/>
    <w:rsid w:val="008900CA"/>
    <w:rsid w:val="008901E2"/>
    <w:rsid w:val="00894632"/>
    <w:rsid w:val="008958BE"/>
    <w:rsid w:val="00895B4E"/>
    <w:rsid w:val="00896CFA"/>
    <w:rsid w:val="008A03C8"/>
    <w:rsid w:val="008A068B"/>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553"/>
    <w:rsid w:val="008C4307"/>
    <w:rsid w:val="008C5A74"/>
    <w:rsid w:val="008C6632"/>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D67"/>
    <w:rsid w:val="008F0A53"/>
    <w:rsid w:val="008F1EA7"/>
    <w:rsid w:val="008F2D52"/>
    <w:rsid w:val="008F3006"/>
    <w:rsid w:val="008F3431"/>
    <w:rsid w:val="008F3682"/>
    <w:rsid w:val="008F453E"/>
    <w:rsid w:val="008F4709"/>
    <w:rsid w:val="008F490F"/>
    <w:rsid w:val="008F755E"/>
    <w:rsid w:val="008F7798"/>
    <w:rsid w:val="008F797F"/>
    <w:rsid w:val="00900CC6"/>
    <w:rsid w:val="009047F7"/>
    <w:rsid w:val="00904FE5"/>
    <w:rsid w:val="0090770C"/>
    <w:rsid w:val="0091331F"/>
    <w:rsid w:val="009137E2"/>
    <w:rsid w:val="00913A6B"/>
    <w:rsid w:val="00914AD2"/>
    <w:rsid w:val="00914C7F"/>
    <w:rsid w:val="00915391"/>
    <w:rsid w:val="0091681E"/>
    <w:rsid w:val="0092102E"/>
    <w:rsid w:val="009212C9"/>
    <w:rsid w:val="00921B4B"/>
    <w:rsid w:val="00922979"/>
    <w:rsid w:val="0092398C"/>
    <w:rsid w:val="009247C6"/>
    <w:rsid w:val="00925C2C"/>
    <w:rsid w:val="00925FDC"/>
    <w:rsid w:val="00926FC4"/>
    <w:rsid w:val="00931F8D"/>
    <w:rsid w:val="00932744"/>
    <w:rsid w:val="00936C72"/>
    <w:rsid w:val="00937FF9"/>
    <w:rsid w:val="009404D6"/>
    <w:rsid w:val="00941521"/>
    <w:rsid w:val="0094212D"/>
    <w:rsid w:val="009472A7"/>
    <w:rsid w:val="00950290"/>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782B"/>
    <w:rsid w:val="00980B4F"/>
    <w:rsid w:val="009820C4"/>
    <w:rsid w:val="0098305C"/>
    <w:rsid w:val="009843FD"/>
    <w:rsid w:val="009846DD"/>
    <w:rsid w:val="0098608E"/>
    <w:rsid w:val="009874C2"/>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200C"/>
    <w:rsid w:val="009D21AD"/>
    <w:rsid w:val="009D31C0"/>
    <w:rsid w:val="009D38A4"/>
    <w:rsid w:val="009D58F5"/>
    <w:rsid w:val="009D71B3"/>
    <w:rsid w:val="009E10A7"/>
    <w:rsid w:val="009E1566"/>
    <w:rsid w:val="009E27E7"/>
    <w:rsid w:val="009E2A82"/>
    <w:rsid w:val="009E32B1"/>
    <w:rsid w:val="009E6E68"/>
    <w:rsid w:val="009F013A"/>
    <w:rsid w:val="009F1128"/>
    <w:rsid w:val="009F1334"/>
    <w:rsid w:val="009F208E"/>
    <w:rsid w:val="009F4ED4"/>
    <w:rsid w:val="009F569E"/>
    <w:rsid w:val="009F5CAB"/>
    <w:rsid w:val="009F63A6"/>
    <w:rsid w:val="00A00EDC"/>
    <w:rsid w:val="00A0296C"/>
    <w:rsid w:val="00A02FD5"/>
    <w:rsid w:val="00A04C3E"/>
    <w:rsid w:val="00A0541A"/>
    <w:rsid w:val="00A1027B"/>
    <w:rsid w:val="00A11853"/>
    <w:rsid w:val="00A11C53"/>
    <w:rsid w:val="00A142A8"/>
    <w:rsid w:val="00A17E28"/>
    <w:rsid w:val="00A21F0D"/>
    <w:rsid w:val="00A24083"/>
    <w:rsid w:val="00A25584"/>
    <w:rsid w:val="00A26C97"/>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88D"/>
    <w:rsid w:val="00A579DA"/>
    <w:rsid w:val="00A63D35"/>
    <w:rsid w:val="00A65CDC"/>
    <w:rsid w:val="00A66F6A"/>
    <w:rsid w:val="00A676F6"/>
    <w:rsid w:val="00A67D7A"/>
    <w:rsid w:val="00A715BD"/>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B44"/>
    <w:rsid w:val="00A9643D"/>
    <w:rsid w:val="00A9694F"/>
    <w:rsid w:val="00A96E3C"/>
    <w:rsid w:val="00AA0BCE"/>
    <w:rsid w:val="00AA1AB8"/>
    <w:rsid w:val="00AA2B8D"/>
    <w:rsid w:val="00AB4535"/>
    <w:rsid w:val="00AB4602"/>
    <w:rsid w:val="00AB4F33"/>
    <w:rsid w:val="00AB53A7"/>
    <w:rsid w:val="00AB57B7"/>
    <w:rsid w:val="00AB5FD6"/>
    <w:rsid w:val="00AB6A51"/>
    <w:rsid w:val="00AC1D17"/>
    <w:rsid w:val="00AC2854"/>
    <w:rsid w:val="00AC4310"/>
    <w:rsid w:val="00AC4F4E"/>
    <w:rsid w:val="00AC60EA"/>
    <w:rsid w:val="00AD147B"/>
    <w:rsid w:val="00AD1AAF"/>
    <w:rsid w:val="00AD349F"/>
    <w:rsid w:val="00AD459F"/>
    <w:rsid w:val="00AD5C47"/>
    <w:rsid w:val="00AD5D0C"/>
    <w:rsid w:val="00AD63AE"/>
    <w:rsid w:val="00AD6409"/>
    <w:rsid w:val="00AD67C3"/>
    <w:rsid w:val="00AD762E"/>
    <w:rsid w:val="00AD7873"/>
    <w:rsid w:val="00AE01C9"/>
    <w:rsid w:val="00AE136E"/>
    <w:rsid w:val="00AE3A6A"/>
    <w:rsid w:val="00AE4AC8"/>
    <w:rsid w:val="00AE4E2E"/>
    <w:rsid w:val="00AE5171"/>
    <w:rsid w:val="00AE619E"/>
    <w:rsid w:val="00AE649C"/>
    <w:rsid w:val="00AE6DBC"/>
    <w:rsid w:val="00AE7566"/>
    <w:rsid w:val="00AE7B80"/>
    <w:rsid w:val="00AF04FF"/>
    <w:rsid w:val="00AF0A3E"/>
    <w:rsid w:val="00AF10AD"/>
    <w:rsid w:val="00AF2636"/>
    <w:rsid w:val="00AF3CF5"/>
    <w:rsid w:val="00AF3E4C"/>
    <w:rsid w:val="00AF4765"/>
    <w:rsid w:val="00AF61D5"/>
    <w:rsid w:val="00AF68DF"/>
    <w:rsid w:val="00AF6B1D"/>
    <w:rsid w:val="00AF77C3"/>
    <w:rsid w:val="00B02678"/>
    <w:rsid w:val="00B02957"/>
    <w:rsid w:val="00B042BD"/>
    <w:rsid w:val="00B10371"/>
    <w:rsid w:val="00B13C4D"/>
    <w:rsid w:val="00B14971"/>
    <w:rsid w:val="00B153F5"/>
    <w:rsid w:val="00B156DB"/>
    <w:rsid w:val="00B178FF"/>
    <w:rsid w:val="00B20D42"/>
    <w:rsid w:val="00B23394"/>
    <w:rsid w:val="00B23E8E"/>
    <w:rsid w:val="00B243AD"/>
    <w:rsid w:val="00B25118"/>
    <w:rsid w:val="00B30792"/>
    <w:rsid w:val="00B30E9F"/>
    <w:rsid w:val="00B33BC0"/>
    <w:rsid w:val="00B358AD"/>
    <w:rsid w:val="00B35E2C"/>
    <w:rsid w:val="00B36A8C"/>
    <w:rsid w:val="00B40725"/>
    <w:rsid w:val="00B408E9"/>
    <w:rsid w:val="00B413B3"/>
    <w:rsid w:val="00B418BA"/>
    <w:rsid w:val="00B42D08"/>
    <w:rsid w:val="00B42F4B"/>
    <w:rsid w:val="00B44E4A"/>
    <w:rsid w:val="00B4647E"/>
    <w:rsid w:val="00B4681F"/>
    <w:rsid w:val="00B46E77"/>
    <w:rsid w:val="00B46F41"/>
    <w:rsid w:val="00B476C8"/>
    <w:rsid w:val="00B506C5"/>
    <w:rsid w:val="00B52FC4"/>
    <w:rsid w:val="00B54655"/>
    <w:rsid w:val="00B61EED"/>
    <w:rsid w:val="00B62D2E"/>
    <w:rsid w:val="00B655E0"/>
    <w:rsid w:val="00B6639F"/>
    <w:rsid w:val="00B71CDE"/>
    <w:rsid w:val="00B71DCF"/>
    <w:rsid w:val="00B7318E"/>
    <w:rsid w:val="00B75B8B"/>
    <w:rsid w:val="00B76F3C"/>
    <w:rsid w:val="00B81261"/>
    <w:rsid w:val="00B82B4C"/>
    <w:rsid w:val="00B82F46"/>
    <w:rsid w:val="00B84507"/>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5EF7"/>
    <w:rsid w:val="00B9606D"/>
    <w:rsid w:val="00BA0004"/>
    <w:rsid w:val="00BA421A"/>
    <w:rsid w:val="00BA42AE"/>
    <w:rsid w:val="00BA486A"/>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69CB"/>
    <w:rsid w:val="00BE0630"/>
    <w:rsid w:val="00BE209A"/>
    <w:rsid w:val="00BE4087"/>
    <w:rsid w:val="00BE4590"/>
    <w:rsid w:val="00BE4C68"/>
    <w:rsid w:val="00BE73D0"/>
    <w:rsid w:val="00BE7F83"/>
    <w:rsid w:val="00BF0C99"/>
    <w:rsid w:val="00BF445B"/>
    <w:rsid w:val="00BF5049"/>
    <w:rsid w:val="00BF6F89"/>
    <w:rsid w:val="00C00EBD"/>
    <w:rsid w:val="00C04275"/>
    <w:rsid w:val="00C068D2"/>
    <w:rsid w:val="00C13D15"/>
    <w:rsid w:val="00C13F27"/>
    <w:rsid w:val="00C15814"/>
    <w:rsid w:val="00C170F5"/>
    <w:rsid w:val="00C175C2"/>
    <w:rsid w:val="00C20079"/>
    <w:rsid w:val="00C20E7B"/>
    <w:rsid w:val="00C20FEF"/>
    <w:rsid w:val="00C22284"/>
    <w:rsid w:val="00C23588"/>
    <w:rsid w:val="00C24E5D"/>
    <w:rsid w:val="00C2541A"/>
    <w:rsid w:val="00C277C3"/>
    <w:rsid w:val="00C30B7D"/>
    <w:rsid w:val="00C316F9"/>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6634"/>
    <w:rsid w:val="00C66FB3"/>
    <w:rsid w:val="00C70EB1"/>
    <w:rsid w:val="00C72AF8"/>
    <w:rsid w:val="00C73319"/>
    <w:rsid w:val="00C76287"/>
    <w:rsid w:val="00C81731"/>
    <w:rsid w:val="00C817C4"/>
    <w:rsid w:val="00C8190F"/>
    <w:rsid w:val="00C81B43"/>
    <w:rsid w:val="00C8570D"/>
    <w:rsid w:val="00C85D2B"/>
    <w:rsid w:val="00C85E94"/>
    <w:rsid w:val="00C87C58"/>
    <w:rsid w:val="00C9045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3CBF"/>
    <w:rsid w:val="00CB4519"/>
    <w:rsid w:val="00CB5042"/>
    <w:rsid w:val="00CB65BD"/>
    <w:rsid w:val="00CB6B9B"/>
    <w:rsid w:val="00CB6CE6"/>
    <w:rsid w:val="00CC2AF0"/>
    <w:rsid w:val="00CC2C51"/>
    <w:rsid w:val="00CC2EE9"/>
    <w:rsid w:val="00CC36C9"/>
    <w:rsid w:val="00CC4246"/>
    <w:rsid w:val="00CC5286"/>
    <w:rsid w:val="00CC5D24"/>
    <w:rsid w:val="00CC652F"/>
    <w:rsid w:val="00CC6D05"/>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BF4"/>
    <w:rsid w:val="00D27DB9"/>
    <w:rsid w:val="00D27F53"/>
    <w:rsid w:val="00D3196F"/>
    <w:rsid w:val="00D33A6F"/>
    <w:rsid w:val="00D37306"/>
    <w:rsid w:val="00D37847"/>
    <w:rsid w:val="00D425F3"/>
    <w:rsid w:val="00D42E2F"/>
    <w:rsid w:val="00D43977"/>
    <w:rsid w:val="00D43FB5"/>
    <w:rsid w:val="00D4427E"/>
    <w:rsid w:val="00D44CD6"/>
    <w:rsid w:val="00D45EA7"/>
    <w:rsid w:val="00D46AB5"/>
    <w:rsid w:val="00D46DDA"/>
    <w:rsid w:val="00D50B8C"/>
    <w:rsid w:val="00D50D1C"/>
    <w:rsid w:val="00D527C8"/>
    <w:rsid w:val="00D57CE7"/>
    <w:rsid w:val="00D608D4"/>
    <w:rsid w:val="00D60CBE"/>
    <w:rsid w:val="00D62161"/>
    <w:rsid w:val="00D64A24"/>
    <w:rsid w:val="00D64D99"/>
    <w:rsid w:val="00D65BCE"/>
    <w:rsid w:val="00D72E39"/>
    <w:rsid w:val="00D73058"/>
    <w:rsid w:val="00D73BDF"/>
    <w:rsid w:val="00D741D0"/>
    <w:rsid w:val="00D74232"/>
    <w:rsid w:val="00D74B0F"/>
    <w:rsid w:val="00D81326"/>
    <w:rsid w:val="00D82294"/>
    <w:rsid w:val="00D8264D"/>
    <w:rsid w:val="00D82ACE"/>
    <w:rsid w:val="00D83357"/>
    <w:rsid w:val="00D843ED"/>
    <w:rsid w:val="00D8481B"/>
    <w:rsid w:val="00D865D3"/>
    <w:rsid w:val="00D87770"/>
    <w:rsid w:val="00D910F8"/>
    <w:rsid w:val="00D9178C"/>
    <w:rsid w:val="00D930FC"/>
    <w:rsid w:val="00D94F51"/>
    <w:rsid w:val="00D952E1"/>
    <w:rsid w:val="00D957BB"/>
    <w:rsid w:val="00D96B09"/>
    <w:rsid w:val="00D97D5C"/>
    <w:rsid w:val="00DA0242"/>
    <w:rsid w:val="00DA0506"/>
    <w:rsid w:val="00DA0D46"/>
    <w:rsid w:val="00DA499C"/>
    <w:rsid w:val="00DA4DD3"/>
    <w:rsid w:val="00DA6D4E"/>
    <w:rsid w:val="00DB00F3"/>
    <w:rsid w:val="00DB11DF"/>
    <w:rsid w:val="00DB1315"/>
    <w:rsid w:val="00DB5485"/>
    <w:rsid w:val="00DB7E57"/>
    <w:rsid w:val="00DC0709"/>
    <w:rsid w:val="00DC208D"/>
    <w:rsid w:val="00DC2BC4"/>
    <w:rsid w:val="00DC438A"/>
    <w:rsid w:val="00DC45D5"/>
    <w:rsid w:val="00DC6165"/>
    <w:rsid w:val="00DC69AC"/>
    <w:rsid w:val="00DC69CD"/>
    <w:rsid w:val="00DC7F6A"/>
    <w:rsid w:val="00DD0B77"/>
    <w:rsid w:val="00DD1E86"/>
    <w:rsid w:val="00DD2604"/>
    <w:rsid w:val="00DD3702"/>
    <w:rsid w:val="00DD4133"/>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E0087B"/>
    <w:rsid w:val="00E02847"/>
    <w:rsid w:val="00E04F96"/>
    <w:rsid w:val="00E07F5C"/>
    <w:rsid w:val="00E10B53"/>
    <w:rsid w:val="00E12DED"/>
    <w:rsid w:val="00E1385D"/>
    <w:rsid w:val="00E14449"/>
    <w:rsid w:val="00E1445D"/>
    <w:rsid w:val="00E15EFB"/>
    <w:rsid w:val="00E163DD"/>
    <w:rsid w:val="00E20F1B"/>
    <w:rsid w:val="00E21417"/>
    <w:rsid w:val="00E23471"/>
    <w:rsid w:val="00E24F41"/>
    <w:rsid w:val="00E25846"/>
    <w:rsid w:val="00E302E0"/>
    <w:rsid w:val="00E377C2"/>
    <w:rsid w:val="00E41C9B"/>
    <w:rsid w:val="00E42681"/>
    <w:rsid w:val="00E42DA3"/>
    <w:rsid w:val="00E43DE0"/>
    <w:rsid w:val="00E46E66"/>
    <w:rsid w:val="00E50F32"/>
    <w:rsid w:val="00E52301"/>
    <w:rsid w:val="00E52676"/>
    <w:rsid w:val="00E53B4A"/>
    <w:rsid w:val="00E541AE"/>
    <w:rsid w:val="00E566B8"/>
    <w:rsid w:val="00E56AA5"/>
    <w:rsid w:val="00E56EE7"/>
    <w:rsid w:val="00E60B19"/>
    <w:rsid w:val="00E60FA7"/>
    <w:rsid w:val="00E617B3"/>
    <w:rsid w:val="00E6285D"/>
    <w:rsid w:val="00E63536"/>
    <w:rsid w:val="00E64B7F"/>
    <w:rsid w:val="00E65065"/>
    <w:rsid w:val="00E67D40"/>
    <w:rsid w:val="00E70568"/>
    <w:rsid w:val="00E7254F"/>
    <w:rsid w:val="00E73284"/>
    <w:rsid w:val="00E738CA"/>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715"/>
    <w:rsid w:val="00EA1A65"/>
    <w:rsid w:val="00EA1C6D"/>
    <w:rsid w:val="00EA2F47"/>
    <w:rsid w:val="00EA4EAC"/>
    <w:rsid w:val="00EA620A"/>
    <w:rsid w:val="00EB0D4C"/>
    <w:rsid w:val="00EB0FEE"/>
    <w:rsid w:val="00EB1284"/>
    <w:rsid w:val="00EB1F9D"/>
    <w:rsid w:val="00EB39DC"/>
    <w:rsid w:val="00EB421F"/>
    <w:rsid w:val="00EB53F6"/>
    <w:rsid w:val="00EB5CB3"/>
    <w:rsid w:val="00EB7CD8"/>
    <w:rsid w:val="00EC008A"/>
    <w:rsid w:val="00EC1474"/>
    <w:rsid w:val="00EC2BC0"/>
    <w:rsid w:val="00EC351C"/>
    <w:rsid w:val="00EC4577"/>
    <w:rsid w:val="00EC59F6"/>
    <w:rsid w:val="00EC6029"/>
    <w:rsid w:val="00EC6799"/>
    <w:rsid w:val="00ED00B7"/>
    <w:rsid w:val="00ED0238"/>
    <w:rsid w:val="00ED09C0"/>
    <w:rsid w:val="00ED11D0"/>
    <w:rsid w:val="00ED24E2"/>
    <w:rsid w:val="00ED2729"/>
    <w:rsid w:val="00ED2E43"/>
    <w:rsid w:val="00ED51EE"/>
    <w:rsid w:val="00ED5FBA"/>
    <w:rsid w:val="00ED64F8"/>
    <w:rsid w:val="00EE3319"/>
    <w:rsid w:val="00EE358B"/>
    <w:rsid w:val="00EE4103"/>
    <w:rsid w:val="00EE4FBC"/>
    <w:rsid w:val="00EE5B65"/>
    <w:rsid w:val="00EE67EB"/>
    <w:rsid w:val="00EE7D29"/>
    <w:rsid w:val="00EF0551"/>
    <w:rsid w:val="00EF1004"/>
    <w:rsid w:val="00EF1AF4"/>
    <w:rsid w:val="00EF27D3"/>
    <w:rsid w:val="00EF4101"/>
    <w:rsid w:val="00EF4585"/>
    <w:rsid w:val="00EF513A"/>
    <w:rsid w:val="00F00355"/>
    <w:rsid w:val="00F0189F"/>
    <w:rsid w:val="00F037B6"/>
    <w:rsid w:val="00F04251"/>
    <w:rsid w:val="00F054A5"/>
    <w:rsid w:val="00F05C11"/>
    <w:rsid w:val="00F05FAC"/>
    <w:rsid w:val="00F06523"/>
    <w:rsid w:val="00F066F1"/>
    <w:rsid w:val="00F10562"/>
    <w:rsid w:val="00F11825"/>
    <w:rsid w:val="00F11BE8"/>
    <w:rsid w:val="00F132E7"/>
    <w:rsid w:val="00F1426A"/>
    <w:rsid w:val="00F150F6"/>
    <w:rsid w:val="00F1615C"/>
    <w:rsid w:val="00F16E66"/>
    <w:rsid w:val="00F200B2"/>
    <w:rsid w:val="00F20699"/>
    <w:rsid w:val="00F20ACF"/>
    <w:rsid w:val="00F210D6"/>
    <w:rsid w:val="00F21F60"/>
    <w:rsid w:val="00F2471D"/>
    <w:rsid w:val="00F277A4"/>
    <w:rsid w:val="00F326D9"/>
    <w:rsid w:val="00F333D8"/>
    <w:rsid w:val="00F35297"/>
    <w:rsid w:val="00F35543"/>
    <w:rsid w:val="00F36E6F"/>
    <w:rsid w:val="00F37221"/>
    <w:rsid w:val="00F37489"/>
    <w:rsid w:val="00F376E6"/>
    <w:rsid w:val="00F378E4"/>
    <w:rsid w:val="00F4054C"/>
    <w:rsid w:val="00F411F3"/>
    <w:rsid w:val="00F423F5"/>
    <w:rsid w:val="00F46CE2"/>
    <w:rsid w:val="00F46D9C"/>
    <w:rsid w:val="00F51B70"/>
    <w:rsid w:val="00F534D3"/>
    <w:rsid w:val="00F6038A"/>
    <w:rsid w:val="00F614ED"/>
    <w:rsid w:val="00F6292E"/>
    <w:rsid w:val="00F643F0"/>
    <w:rsid w:val="00F6628B"/>
    <w:rsid w:val="00F66E50"/>
    <w:rsid w:val="00F673B5"/>
    <w:rsid w:val="00F6743D"/>
    <w:rsid w:val="00F70878"/>
    <w:rsid w:val="00F7436B"/>
    <w:rsid w:val="00F76470"/>
    <w:rsid w:val="00F800BB"/>
    <w:rsid w:val="00F81FFF"/>
    <w:rsid w:val="00F823DC"/>
    <w:rsid w:val="00F84E6D"/>
    <w:rsid w:val="00F85180"/>
    <w:rsid w:val="00F865FB"/>
    <w:rsid w:val="00F90422"/>
    <w:rsid w:val="00F944F1"/>
    <w:rsid w:val="00FA0671"/>
    <w:rsid w:val="00FA2826"/>
    <w:rsid w:val="00FA3515"/>
    <w:rsid w:val="00FA523A"/>
    <w:rsid w:val="00FA5B5E"/>
    <w:rsid w:val="00FA6041"/>
    <w:rsid w:val="00FA72D0"/>
    <w:rsid w:val="00FA7599"/>
    <w:rsid w:val="00FB04B7"/>
    <w:rsid w:val="00FB0E3B"/>
    <w:rsid w:val="00FB22EA"/>
    <w:rsid w:val="00FB2C81"/>
    <w:rsid w:val="00FB3483"/>
    <w:rsid w:val="00FB4857"/>
    <w:rsid w:val="00FB4A9D"/>
    <w:rsid w:val="00FC0ED1"/>
    <w:rsid w:val="00FC14DA"/>
    <w:rsid w:val="00FC1B51"/>
    <w:rsid w:val="00FC2675"/>
    <w:rsid w:val="00FC3678"/>
    <w:rsid w:val="00FC69F1"/>
    <w:rsid w:val="00FD019B"/>
    <w:rsid w:val="00FD1A6C"/>
    <w:rsid w:val="00FD26E1"/>
    <w:rsid w:val="00FD36B9"/>
    <w:rsid w:val="00FD43B3"/>
    <w:rsid w:val="00FD55D1"/>
    <w:rsid w:val="00FD5D25"/>
    <w:rsid w:val="00FD625F"/>
    <w:rsid w:val="00FD68ED"/>
    <w:rsid w:val="00FD7101"/>
    <w:rsid w:val="00FD7642"/>
    <w:rsid w:val="00FD7F50"/>
    <w:rsid w:val="00FE0396"/>
    <w:rsid w:val="00FE0563"/>
    <w:rsid w:val="00FE2C97"/>
    <w:rsid w:val="00FE3A62"/>
    <w:rsid w:val="00FE3E6C"/>
    <w:rsid w:val="00FE7697"/>
    <w:rsid w:val="00FF001F"/>
    <w:rsid w:val="00FF18B1"/>
    <w:rsid w:val="00FF5AFC"/>
    <w:rsid w:val="00FF6600"/>
    <w:rsid w:val="00FF6D96"/>
    <w:rsid w:val="00FF7E1E"/>
  </w:rsids>
  <m:mathPr>
    <m:mathFont m:val="Cambria Math"/>
    <m:brkBin m:val="before"/>
    <m:brkBinSub m:val="--"/>
    <m:smallFrac/>
    <m:dispDef/>
    <m:lMargin m:val="0"/>
    <m:rMargin m:val="0"/>
    <m:defJc m:val="centerGroup"/>
    <m:wrapIndent m:val="1440"/>
    <m:intLim m:val="subSup"/>
    <m:naryLim m:val="undOvr"/>
  </m:mathPr>
  <w:themeFontLang w:eastAsia="zh-CN" w:val="hr-HR"/>
  <w:clrSchemeMapping w:followedHyperlink="followedHyperlink" w:hyperlink="hyperlink" w:accent6="accent6" w:accent5="accent5" w:accent4="accent4" w:accent3="accent3" w:accent2="accent2" w:accent1="accent1" w:t2="dark2" w:bg2="light2" w:t1="dark1" w:bg1="light1"/>
  <w:shapeDefaults>
    <o:shapedefaults v:ext="edit" spidmax="4097"/>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en-US"/>
      </w:rPr>
    </w:rPrDefault>
    <w:pPrDefault>
      <w:pPr>
        <w:spacing w:lineRule="auto" w:line="276" w:after="200"/>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0" w:name="heading 5"/>
    <w:lsdException w:qFormat="true" w:uiPriority="0" w:name="heading 6"/>
    <w:lsdException w:qFormat="true" w:uiPriority="0" w:name="heading 7"/>
    <w:lsdException w:qFormat="true" w:uiPriority="0" w:name="heading 8"/>
    <w:lsdException w:qFormat="true" w:uiPriority="0" w:name="heading 9"/>
    <w:lsdException w:qFormat="true" w:uiPriority="0" w:name="List"/>
    <w:lsdException w:qFormat="true" w:uiPriority="0" w:name="List Bullet"/>
    <w:lsdException w:qFormat="true" w:uiPriority="0" w:name="List Number"/>
    <w:lsdException w:uiPriority="0" w:name="List 2"/>
    <w:lsdException w:uiPriority="0" w:name="List 3"/>
    <w:lsdException w:uiPriority="0" w:name="List 4"/>
    <w:lsdException w:uiPriority="0" w:name="List 5"/>
    <w:lsdException w:qFormat="true"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true" w:unhideWhenUsed="false" w:semiHidden="false" w:uiPriority="10" w:name="Title"/>
    <w:lsdException w:uiPriority="1" w:name="Default Paragraph Font"/>
    <w:lsdException w:qFormat="true" w:uiPriority="0" w:name="List Continue"/>
    <w:lsdException w:qFormat="true" w:uiPriority="0" w:name="List Continue 2"/>
    <w:lsdException w:uiPriority="0" w:name="List Continue 3"/>
    <w:lsdException w:uiPriority="0" w:name="List Continue 4"/>
    <w:lsdException w:uiPriority="0" w:name="List Continue 5"/>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iPriority="0" w:name="Normal (Web)"/>
    <w:lsdException w:unhideWhenUsed="false" w:semiHidden="false" w:uiPriority="59" w:name="Table Grid"/>
    <w:lsdException w:qFormat="true" w:uiPriority="1" w:name="No Spacing"/>
    <w:lsdException w:unhideWhenUsed="false" w:semiHidden="false" w:name="Light Shading"/>
    <w:lsdException w:unhideWhenUsed="false" w:semiHidden="false" w:name="Light List"/>
    <w:lsdException w:unhideWhenUsed="false" w:semiHidden="false" w:name="Light Grid"/>
    <w:lsdException w:unhideWhenUsed="false" w:semiHidden="false" w:name="Medium Shading 1"/>
    <w:lsdException w:unhideWhenUsed="false" w:semiHidden="false" w:name="Medium Shading 2"/>
    <w:lsdException w:unhideWhenUsed="false" w:semiHidden="false" w:name="Medium List 1"/>
    <w:lsdException w:unhideWhenUsed="false" w:semiHidden="false" w:name="Medium List 2"/>
    <w:lsdException w:unhideWhenUsed="false" w:semiHidden="false" w:name="Medium Grid 1"/>
    <w:lsdException w:unhideWhenUsed="false" w:semiHidden="false" w:name="Medium Grid 2"/>
    <w:lsdException w:unhideWhenUsed="false" w:semiHidden="false" w:name="Medium Grid 3"/>
    <w:lsdException w:unhideWhenUsed="false" w:semiHidden="false" w:name="Dark List"/>
    <w:lsdException w:unhideWhenUsed="false" w:semiHidden="false" w:name="Colorful Shading"/>
    <w:lsdException w:unhideWhenUsed="false" w:semiHidden="false" w:name="Colorful List"/>
    <w:lsdException w:unhideWhenUsed="false" w:semiHidden="false" w:name="Colorful Grid"/>
    <w:lsdException w:unhideWhenUsed="false" w:semiHidden="false" w:name="Light Shading Accent 1"/>
    <w:lsdException w:unhideWhenUsed="false" w:semiHidden="false" w:name="Light List Accent 1"/>
    <w:lsdException w:unhideWhenUsed="false" w:semiHidden="false" w:name="Light Grid Accent 1"/>
    <w:lsdException w:unhideWhenUsed="false" w:semiHidden="false" w:name="Medium Shading 1 Accent 1"/>
    <w:lsdException w:unhideWhenUsed="false" w:semiHidden="false" w:name="Medium Shading 2 Accent 1"/>
    <w:lsdException w:unhideWhenUsed="false" w:semiHidden="false" w:name="Medium List 1 Accent 1"/>
    <w:lsdException w:unhideWhenUsed="false" w:name="Revision"/>
    <w:lsdException w:qFormat="true" w:unhideWhenUsed="false" w:semiHidden="false" w:uiPriority="34" w:name="List Paragraph"/>
    <w:lsdException w:unhideWhenUsed="false" w:semiHidden="false" w:uiPriority="29" w:name="Quote"/>
    <w:lsdException w:unhideWhenUsed="false" w:semiHidden="false" w:uiPriority="30" w:name="Intense Quote"/>
    <w:lsdException w:unhideWhenUsed="false" w:semiHidden="false" w:name="Medium List 2 Accent 1"/>
    <w:lsdException w:unhideWhenUsed="false" w:semiHidden="false" w:name="Medium Grid 1 Accent 1"/>
    <w:lsdException w:unhideWhenUsed="false" w:semiHidden="false" w:name="Medium Grid 2 Accent 1"/>
    <w:lsdException w:unhideWhenUsed="false" w:semiHidden="false" w:name="Medium Grid 3 Accent 1"/>
    <w:lsdException w:unhideWhenUsed="false" w:semiHidden="false" w:name="Dark List Accent 1"/>
    <w:lsdException w:unhideWhenUsed="false" w:semiHidden="false" w:name="Colorful Shading Accent 1"/>
    <w:lsdException w:unhideWhenUsed="false" w:semiHidden="false" w:name="Colorful List Accent 1"/>
    <w:lsdException w:unhideWhenUsed="false" w:semiHidden="false" w:name="Colorful Grid Accent 1"/>
    <w:lsdException w:unhideWhenUsed="false" w:semiHidden="false" w:name="Light Shading Accent 2"/>
    <w:lsdException w:unhideWhenUsed="false" w:semiHidden="false" w:name="Light List Accent 2"/>
    <w:lsdException w:unhideWhenUsed="false" w:semiHidden="false" w:name="Light Grid Accent 2"/>
    <w:lsdException w:unhideWhenUsed="false" w:semiHidden="false" w:name="Medium Shading 1 Accent 2"/>
    <w:lsdException w:unhideWhenUsed="false" w:semiHidden="false" w:name="Medium Shading 2 Accent 2"/>
    <w:lsdException w:unhideWhenUsed="false" w:semiHidden="false" w:name="Medium List 1 Accent 2"/>
    <w:lsdException w:unhideWhenUsed="false" w:semiHidden="false" w:name="Medium List 2 Accent 2"/>
    <w:lsdException w:unhideWhenUsed="false" w:semiHidden="false" w:name="Medium Grid 1 Accent 2"/>
    <w:lsdException w:unhideWhenUsed="false" w:semiHidden="false" w:name="Medium Grid 2 Accent 2"/>
    <w:lsdException w:unhideWhenUsed="false" w:semiHidden="false" w:name="Medium Grid 3 Accent 2"/>
    <w:lsdException w:unhideWhenUsed="false" w:semiHidden="false" w:name="Dark List Accent 2"/>
    <w:lsdException w:unhideWhenUsed="false" w:semiHidden="false" w:name="Colorful Shading Accent 2"/>
    <w:lsdException w:unhideWhenUsed="false" w:semiHidden="false" w:name="Colorful List Accent 2"/>
    <w:lsdException w:unhideWhenUsed="false" w:semiHidden="false" w:name="Colorful Grid Accent 2"/>
    <w:lsdException w:unhideWhenUsed="false" w:semiHidden="false" w:name="Light Shading Accent 3"/>
    <w:lsdException w:unhideWhenUsed="false" w:semiHidden="false" w:name="Light List Accent 3"/>
    <w:lsdException w:unhideWhenUsed="false" w:semiHidden="false" w:name="Light Grid Accent 3"/>
    <w:lsdException w:unhideWhenUsed="false" w:semiHidden="false" w:name="Medium Shading 1 Accent 3"/>
    <w:lsdException w:unhideWhenUsed="false" w:semiHidden="false" w:name="Medium Shading 2 Accent 3"/>
    <w:lsdException w:unhideWhenUsed="false" w:semiHidden="false" w:name="Medium List 1 Accent 3"/>
    <w:lsdException w:unhideWhenUsed="false" w:semiHidden="false" w:name="Medium List 2 Accent 3"/>
    <w:lsdException w:unhideWhenUsed="false" w:semiHidden="false" w:name="Medium Grid 1 Accent 3"/>
    <w:lsdException w:unhideWhenUsed="false" w:semiHidden="false" w:name="Medium Grid 2 Accent 3"/>
    <w:lsdException w:unhideWhenUsed="false" w:semiHidden="false" w:name="Medium Grid 3 Accent 3"/>
    <w:lsdException w:unhideWhenUsed="false" w:semiHidden="false" w:name="Dark List Accent 3"/>
    <w:lsdException w:unhideWhenUsed="false" w:semiHidden="false" w:name="Colorful Shading Accent 3"/>
    <w:lsdException w:unhideWhenUsed="false" w:semiHidden="false" w:name="Colorful List Accent 3"/>
    <w:lsdException w:unhideWhenUsed="false" w:semiHidden="false" w:name="Colorful Grid Accent 3"/>
    <w:lsdException w:unhideWhenUsed="false" w:semiHidden="false" w:name="Light Shading Accent 4"/>
    <w:lsdException w:unhideWhenUsed="false" w:semiHidden="false" w:name="Light List Accent 4"/>
    <w:lsdException w:unhideWhenUsed="false" w:semiHidden="false" w:name="Light Grid Accent 4"/>
    <w:lsdException w:unhideWhenUsed="false" w:semiHidden="false" w:name="Medium Shading 1 Accent 4"/>
    <w:lsdException w:unhideWhenUsed="false" w:semiHidden="false" w:name="Medium Shading 2 Accent 4"/>
    <w:lsdException w:unhideWhenUsed="false" w:semiHidden="false" w:name="Medium List 1 Accent 4"/>
    <w:lsdException w:unhideWhenUsed="false" w:semiHidden="false" w:name="Medium List 2 Accent 4"/>
    <w:lsdException w:unhideWhenUsed="false" w:semiHidden="false" w:name="Medium Grid 1 Accent 4"/>
    <w:lsdException w:unhideWhenUsed="false" w:semiHidden="false" w:name="Medium Grid 2 Accent 4"/>
    <w:lsdException w:unhideWhenUsed="false" w:semiHidden="false" w:name="Medium Grid 3 Accent 4"/>
    <w:lsdException w:unhideWhenUsed="false" w:semiHidden="false" w:name="Dark List Accent 4"/>
    <w:lsdException w:unhideWhenUsed="false" w:semiHidden="false" w:name="Colorful Shading Accent 4"/>
    <w:lsdException w:unhideWhenUsed="false" w:semiHidden="false" w:name="Colorful List Accent 4"/>
    <w:lsdException w:unhideWhenUsed="false" w:semiHidden="false" w:name="Colorful Grid Accent 4"/>
    <w:lsdException w:unhideWhenUsed="false" w:semiHidden="false" w:name="Light Shading Accent 5"/>
    <w:lsdException w:unhideWhenUsed="false" w:semiHidden="false" w:name="Light List Accent 5"/>
    <w:lsdException w:unhideWhenUsed="false" w:semiHidden="false" w:name="Light Grid Accent 5"/>
    <w:lsdException w:unhideWhenUsed="false" w:semiHidden="false" w:name="Medium Shading 1 Accent 5"/>
    <w:lsdException w:unhideWhenUsed="false" w:semiHidden="false" w:name="Medium Shading 2 Accent 5"/>
    <w:lsdException w:unhideWhenUsed="false" w:semiHidden="false" w:name="Medium List 1 Accent 5"/>
    <w:lsdException w:unhideWhenUsed="false" w:semiHidden="false" w:name="Medium List 2 Accent 5"/>
    <w:lsdException w:unhideWhenUsed="false" w:semiHidden="false" w:name="Medium Grid 1 Accent 5"/>
    <w:lsdException w:unhideWhenUsed="false" w:semiHidden="false" w:name="Medium Grid 2 Accent 5"/>
    <w:lsdException w:unhideWhenUsed="false" w:semiHidden="false" w:name="Medium Grid 3 Accent 5"/>
    <w:lsdException w:unhideWhenUsed="false" w:semiHidden="false" w:name="Dark List Accent 5"/>
    <w:lsdException w:unhideWhenUsed="false" w:semiHidden="false" w:name="Colorful Shading Accent 5"/>
    <w:lsdException w:unhideWhenUsed="false" w:semiHidden="false" w:name="Colorful List Accent 5"/>
    <w:lsdException w:unhideWhenUsed="false" w:semiHidden="false" w:name="Colorful Grid Accent 5"/>
    <w:lsdException w:unhideWhenUsed="false" w:semiHidden="false" w:name="Light Shading Accent 6"/>
    <w:lsdException w:unhideWhenUsed="false" w:semiHidden="false" w:name="Light List Accent 6"/>
    <w:lsdException w:unhideWhenUsed="false" w:semiHidden="false" w:name="Light Grid Accent 6"/>
    <w:lsdException w:unhideWhenUsed="false" w:semiHidden="false" w:name="Medium Shading 1 Accent 6"/>
    <w:lsdException w:unhideWhenUsed="false" w:semiHidden="false" w:name="Medium Shading 2 Accent 6"/>
    <w:lsdException w:unhideWhenUsed="false" w:semiHidden="false" w:name="Medium List 1 Accent 6"/>
    <w:lsdException w:unhideWhenUsed="false" w:semiHidden="false" w:name="Medium List 2 Accent 6"/>
    <w:lsdException w:unhideWhenUsed="false" w:semiHidden="false" w:name="Medium Grid 1 Accent 6"/>
    <w:lsdException w:unhideWhenUsed="false" w:semiHidden="false" w:name="Medium Grid 2 Accent 6"/>
    <w:lsdException w:unhideWhenUsed="false" w:semiHidden="false" w:name="Medium Grid 3 Accent 6"/>
    <w:lsdException w:unhideWhenUsed="false" w:semiHidden="false" w:name="Dark List Accent 6"/>
    <w:lsdException w:unhideWhenUsed="false" w:semiHidden="false" w:name="Colorful Shading Accent 6"/>
    <w:lsdException w:unhideWhenUsed="false" w:semiHidden="false" w:name="Colorful List Accent 6"/>
    <w:lsdException w:unhideWhenUsed="false" w:semiHidden="false" w:name="Colorful Grid Accent 6"/>
    <w:lsdException w:qFormat="true" w:unhideWhenUsed="false" w:semiHidden="false" w:uiPriority="19" w:name="Subtle Emphasis"/>
    <w:lsdException w:qFormat="true" w:unhideWhenUsed="false" w:semiHidden="false" w:uiPriority="21" w:name="Intense Emphasis"/>
    <w:lsdException w:unhideWhenUsed="false" w:semiHidden="false" w:name="Subtle Reference"/>
    <w:lsdException w:unhideWhenUsed="false" w:semiHidden="false" w:name="Intense Reference"/>
    <w:lsdException w:unhideWhenUsed="false" w:semiHidden="false" w:name="Book Title"/>
  </w:latentStyles>
  <w:style w:default="true" w:styleId="Normal" w:type="paragraph">
    <w:name w:val="Normal"/>
    <w:qFormat/>
    <w:rsid w:val="0007483D"/>
    <w:pPr>
      <w:spacing w:lineRule="auto" w:line="240" w:after="240"/>
    </w:pPr>
    <w:rPr>
      <w:rFonts w:hAnsi="Times New Roman" w:asci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cstheme="majorBidi" w:eastAsiaTheme="majorEastAsia" w:hAnsiTheme="majorHAnsi" w:asciiTheme="majorHAnsi"/>
      <w:b/>
      <w:bCs/>
      <w:i/>
      <w:iCs/>
    </w:rPr>
  </w:style>
  <w:style w:styleId="Naslov5" w:type="paragraph">
    <w:name w:val="heading 5"/>
    <w:basedOn w:val="Normal"/>
    <w:next w:val="Normal"/>
    <w:link w:val="Naslov5Char"/>
    <w:rsid w:val="00EB0D4C"/>
    <w:pPr>
      <w:spacing w:after="0" w:before="120"/>
      <w:ind w:hanging="432" w:left="1008"/>
      <w:outlineLvl w:val="4"/>
    </w:pPr>
    <w:rPr>
      <w:rFonts w:eastAsia="Times New Roman" w:hAnsi="Arial" w:asci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eastAsia="Times New Roman" w:hAnsi="Arial" w:asci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eastAsia="Times New Roman" w:hAnsi="Arial" w:asci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eastAsia="Times New Roman" w:hAnsi="Arial" w:asci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eastAsia="Times New Roman" w:hAnsi="Arial" w:ascii="Arial"/>
      <w:i/>
      <w:noProof/>
      <w:kern w:val="18"/>
      <w:sz w:val="18"/>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ABCNaslov" w:type="paragraph">
    <w:name w:val="ABC_Naslov"/>
    <w:basedOn w:val="Normal"/>
    <w:next w:val="Normal"/>
    <w:link w:val="ABCNaslovChar"/>
    <w:qFormat/>
    <w:rsid w:val="00EB0D4C"/>
    <w:pPr>
      <w:keepNext/>
      <w:spacing w:after="480" w:before="480"/>
      <w:jc w:val="center"/>
    </w:pPr>
    <w:rPr>
      <w:caps/>
      <w:spacing w:val="100"/>
    </w:rPr>
  </w:style>
  <w:style w:customStyle="true" w:styleId="abcNaslov0" w:type="paragraph">
    <w:name w:val="abc_Naslov"/>
    <w:basedOn w:val="Normal"/>
    <w:next w:val="NormaleSPIS"/>
    <w:link w:val="abcNaslovChar0"/>
    <w:qFormat/>
    <w:rsid w:val="00EB0D4C"/>
    <w:pPr>
      <w:keepNext/>
      <w:spacing w:after="480" w:before="480"/>
      <w:jc w:val="center"/>
    </w:pPr>
    <w:rPr>
      <w:spacing w:val="100"/>
    </w:rPr>
  </w:style>
  <w:style w:customStyle="true" w:styleId="Naslov1Char" w:type="character">
    <w:name w:val="Naslov 1 Char"/>
    <w:basedOn w:val="Zadanifontodlomka"/>
    <w:link w:val="Naslov1"/>
    <w:uiPriority w:val="9"/>
    <w:rsid w:val="004F27AE"/>
    <w:rPr>
      <w:rFonts w:cstheme="majorBidi" w:eastAsiaTheme="majorEastAsia" w:hAnsi="Times New Roman" w:ascii="Times New Roman"/>
      <w:b/>
      <w:bCs/>
      <w:sz w:val="28"/>
      <w:szCs w:val="28"/>
      <w:lang w:val="hr-HR"/>
    </w:rPr>
  </w:style>
  <w:style w:customStyle="true" w:styleId="Naslov2Char" w:type="character">
    <w:name w:val="Naslov 2 Char"/>
    <w:basedOn w:val="Zadanifontodlomka"/>
    <w:link w:val="Naslov2"/>
    <w:uiPriority w:val="9"/>
    <w:rsid w:val="004F27AE"/>
    <w:rPr>
      <w:rFonts w:hAnsi="Times New Roman" w:ascii="Times New Roman"/>
      <w:b/>
      <w:sz w:val="28"/>
      <w:szCs w:val="20"/>
      <w:lang w:val="hr-HR"/>
    </w:rPr>
  </w:style>
  <w:style w:customStyle="true" w:styleId="Naslov3Char" w:type="character">
    <w:name w:val="Naslov 3 Char"/>
    <w:basedOn w:val="Zadanifontodlomka"/>
    <w:link w:val="Naslov3"/>
    <w:uiPriority w:val="9"/>
    <w:rsid w:val="004F27AE"/>
    <w:rPr>
      <w:rFonts w:cstheme="majorBidi" w:eastAsiaTheme="majorEastAsia" w:hAnsi="Times New Roman" w:ascii="Times New Roman"/>
      <w:b/>
      <w:bCs/>
      <w:sz w:val="24"/>
      <w:szCs w:val="24"/>
      <w:lang w:val="hr-HR"/>
    </w:rPr>
  </w:style>
  <w:style w:customStyle="true" w:styleId="Naslov4Char" w:type="character">
    <w:name w:val="Naslov 4 Char"/>
    <w:basedOn w:val="Zadanifontodlomka"/>
    <w:link w:val="Naslov4"/>
    <w:uiPriority w:val="9"/>
    <w:rsid w:val="004F27AE"/>
    <w:rPr>
      <w:rFonts w:cstheme="majorBidi" w:eastAsiaTheme="majorEastAsia" w:hAnsiTheme="majorHAnsi" w:asciiTheme="majorHAnsi"/>
      <w:b/>
      <w:bCs/>
      <w:i/>
      <w:iCs/>
      <w:sz w:val="24"/>
      <w:szCs w:val="24"/>
      <w:lang w:val="hr-HR"/>
    </w:rPr>
  </w:style>
  <w:style w:styleId="Tekstbalonia" w:type="paragraph">
    <w:name w:val="Balloon Text"/>
    <w:basedOn w:val="Normal"/>
    <w:link w:val="TekstbaloniaChar"/>
    <w:uiPriority w:val="99"/>
    <w:unhideWhenUsed/>
    <w:rsid w:val="00551CB3"/>
    <w:rPr>
      <w:rFonts w:cs="Tahoma" w:hAnsi="Tahoma" w:ascii="Tahoma"/>
      <w:sz w:val="16"/>
      <w:szCs w:val="16"/>
    </w:rPr>
  </w:style>
  <w:style w:customStyle="true" w:styleId="TekstbaloniaChar" w:type="character">
    <w:name w:val="Tekst balončića Char"/>
    <w:basedOn w:val="Zadanifontodlomka"/>
    <w:link w:val="Tekstbalonia"/>
    <w:uiPriority w:val="99"/>
    <w:rsid w:val="00551CB3"/>
    <w:rPr>
      <w:rFonts w:cs="Tahoma" w:hAnsi="Tahoma" w:ascii="Tahoma"/>
      <w:sz w:val="16"/>
      <w:szCs w:val="16"/>
      <w:lang w:val="hr-HR"/>
    </w:rPr>
  </w:style>
  <w:style w:customStyle="true"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true" w:styleId="Tijeloteksta3Char" w:type="character">
    <w:name w:val="Tijelo teksta 3 Char"/>
    <w:basedOn w:val="Zadanifontodlomka"/>
    <w:link w:val="Tijeloteksta3"/>
    <w:uiPriority w:val="99"/>
    <w:rsid w:val="00551CB3"/>
    <w:rPr>
      <w:rFonts w:hAnsi="Times New Roman" w:ascii="Times New Roman"/>
      <w:sz w:val="16"/>
      <w:szCs w:val="16"/>
      <w:lang w:val="hr-HR"/>
    </w:rPr>
  </w:style>
  <w:style w:customStyle="true" w:styleId="DatumPisanja" w:type="paragraph">
    <w:name w:val="DatumPisanja"/>
    <w:basedOn w:val="Normal"/>
    <w:next w:val="Sudac"/>
    <w:link w:val="DatumPisanjaChar"/>
    <w:qFormat/>
    <w:rsid w:val="00EB0D4C"/>
    <w:pPr>
      <w:spacing w:after="400" w:before="240"/>
      <w:jc w:val="center"/>
    </w:pPr>
  </w:style>
  <w:style w:customStyle="true" w:styleId="DatumPisanjaChar" w:type="character">
    <w:name w:val="DatumPisanja Char"/>
    <w:basedOn w:val="Zadanifontodlomka"/>
    <w:link w:val="DatumPisanja"/>
    <w:rsid w:val="00EB0D4C"/>
    <w:rPr>
      <w:rFonts w:hAnsi="Times New Roman" w:ascii="Times New Roman"/>
      <w:sz w:val="24"/>
      <w:szCs w:val="24"/>
      <w:lang w:val="hr-HR"/>
    </w:rPr>
  </w:style>
  <w:style w:customStyle="true" w:styleId="Dostaviti" w:type="paragraph">
    <w:name w:val="Dostaviti"/>
    <w:basedOn w:val="Normal"/>
    <w:link w:val="DostavitiChar"/>
    <w:qFormat/>
    <w:rsid w:val="00EB0D4C"/>
    <w:pPr>
      <w:numPr>
        <w:numId w:val="19"/>
      </w:numPr>
      <w:spacing w:after="0"/>
      <w:contextualSpacing/>
    </w:pPr>
    <w:rPr>
      <w:noProof/>
      <w:sz w:val="20"/>
    </w:rPr>
  </w:style>
  <w:style w:customStyle="true" w:styleId="DostavitiChar" w:type="character">
    <w:name w:val="Dostaviti Char"/>
    <w:basedOn w:val="Zadanifontodlomka"/>
    <w:link w:val="Dostaviti"/>
    <w:rsid w:val="00EB0D4C"/>
    <w:rPr>
      <w:rFonts w:hAnsi="Times New Roman" w:asci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Rule="exact" w:yAlign="bottom" w:xAlign="center" w:hAnchor="page" w:wrap="auto" w:hSpace="180" w:h="1980" w:w="7920"/>
      <w:ind w:left="2880"/>
    </w:pPr>
    <w:rPr>
      <w:rFonts w:cstheme="majorBidi" w:eastAsiaTheme="majorEastAsia" w:hAnsiTheme="majorHAnsi" w:asciiTheme="majorHAnsi"/>
    </w:rPr>
  </w:style>
  <w:style w:customStyle="true" w:styleId="eSPISCCParagraphDefaultFont" w:type="character">
    <w:name w:val="eSPIS_CC_Paragraph Default Font"/>
    <w:basedOn w:val="NormaleSPISChar"/>
    <w:rsid w:val="00EB0D4C"/>
    <w:rPr>
      <w:rFonts w:cs="Times New Roman" w:eastAsia="Times New Roman" w:hAnsi="Times New Roman" w:ascii="Times New Roman"/>
      <w:noProof/>
      <w:color w:val="auto"/>
      <w:sz w:val="24"/>
      <w:szCs w:val="24"/>
      <w:bdr w:space="0" w:sz="0" w:color="auto" w:val="none"/>
      <w:shd w:fill="auto" w:color="auto" w:val="clear"/>
      <w:lang w:eastAsia="hr-HR" w:val="hr-HR"/>
    </w:rPr>
  </w:style>
  <w:style w:customStyle="true"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true" w:styleId="PodnojeChar" w:type="character">
    <w:name w:val="Podnožje Char"/>
    <w:basedOn w:val="Zadanifontodlomka"/>
    <w:link w:val="Podnoje"/>
    <w:uiPriority w:val="99"/>
    <w:rsid w:val="00EB0D4C"/>
    <w:rPr>
      <w:rFonts w:hAnsi="Times New Roman" w:ascii="Times New Roman"/>
      <w:noProof/>
      <w:sz w:val="24"/>
      <w:szCs w:val="24"/>
      <w:lang w:val="hr-HR"/>
    </w:rPr>
  </w:style>
  <w:style w:customStyle="true" w:styleId="GrafListkrui" w:type="numbering">
    <w:name w:val="GrafList_kružić"/>
    <w:uiPriority w:val="99"/>
    <w:rsid w:val="00551CB3"/>
    <w:pPr>
      <w:numPr>
        <w:numId w:val="5"/>
      </w:numPr>
    </w:pPr>
  </w:style>
  <w:style w:customStyle="true"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true" w:styleId="GrafListkruiQSChar" w:type="character">
    <w:name w:val="GrafList_kružić_QS Char"/>
    <w:basedOn w:val="Zadanifontodlomka"/>
    <w:link w:val="GrafListkruiQS"/>
    <w:rsid w:val="00EB0D4C"/>
    <w:rPr>
      <w:rFonts w:eastAsia="Times New Roman" w:hAnsi="Times New Roman" w:ascii="Times New Roman"/>
      <w:sz w:val="24"/>
      <w:szCs w:val="24"/>
      <w:lang w:eastAsia="hr-HR" w:val="hr-HR"/>
    </w:rPr>
  </w:style>
  <w:style w:customStyle="true" w:styleId="GrafListstar" w:type="numbering">
    <w:name w:val="GrafList_star"/>
    <w:uiPriority w:val="99"/>
    <w:rsid w:val="00551CB3"/>
    <w:pPr>
      <w:numPr>
        <w:numId w:val="6"/>
      </w:numPr>
    </w:pPr>
  </w:style>
  <w:style w:customStyle="true"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true" w:styleId="GrafListstarQSChar" w:type="character">
    <w:name w:val="GrafList_star_QS Char"/>
    <w:basedOn w:val="Zadanifontodlomka"/>
    <w:link w:val="GrafListstarQS"/>
    <w:rsid w:val="00EB0D4C"/>
    <w:rPr>
      <w:rFonts w:eastAsia="Times New Roman" w:hAnsi="Times New Roman" w:ascii="Times New Roman"/>
      <w:sz w:val="24"/>
      <w:szCs w:val="24"/>
      <w:lang w:eastAsia="hr-HR" w:val="hr-HR"/>
    </w:rPr>
  </w:style>
  <w:style w:customStyle="true"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true" w:styleId="ZaglavljeChar" w:type="character">
    <w:name w:val="Zaglavlje Char"/>
    <w:basedOn w:val="Zadanifontodlomka"/>
    <w:link w:val="Zaglavlje"/>
    <w:uiPriority w:val="99"/>
    <w:rsid w:val="00EB0D4C"/>
    <w:rPr>
      <w:rFonts w:hAnsi="Times New Roman" w:asci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space="4" w:sz="4" w:themeColor="accent1" w:color="4F81BD" w:val="single"/>
      </w:pBdr>
      <w:spacing w:after="280" w:before="200"/>
      <w:ind w:right="936" w:left="936"/>
    </w:pPr>
    <w:rPr>
      <w:b/>
      <w:bCs/>
      <w:i/>
      <w:iCs/>
      <w:color w:themeColor="accent1" w:val="4F81BD"/>
    </w:rPr>
  </w:style>
  <w:style w:customStyle="true" w:styleId="NaglaencitatChar" w:type="character">
    <w:name w:val="Naglašen citat Char"/>
    <w:basedOn w:val="Zadanifontodlomka"/>
    <w:link w:val="Naglaencitat"/>
    <w:uiPriority w:val="30"/>
    <w:rsid w:val="00551CB3"/>
    <w:rPr>
      <w:rFonts w:hAnsi="Times New Roman" w:asci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true" w:styleId="OdlomakpopisaChar" w:type="character">
    <w:name w:val="Odlomak popisa Char"/>
    <w:basedOn w:val="Zadanifontodlomka"/>
    <w:link w:val="Odlomakpopisa"/>
    <w:uiPriority w:val="34"/>
    <w:rsid w:val="00EB0D4C"/>
    <w:rPr>
      <w:rFonts w:eastAsia="Times New Roman" w:hAnsi="Times New Roman" w:ascii="Times New Roman"/>
      <w:sz w:val="24"/>
      <w:szCs w:val="24"/>
      <w:lang w:eastAsia="hr-HR" w:val="hr-HR"/>
    </w:rPr>
  </w:style>
  <w:style w:customStyle="true" w:styleId="Lista123" w:type="paragraph">
    <w:name w:val="Lista_123"/>
    <w:basedOn w:val="Odlomakpopisa"/>
    <w:link w:val="Lista123Char"/>
    <w:qFormat/>
    <w:rsid w:val="00EB0D4C"/>
    <w:pPr>
      <w:numPr>
        <w:numId w:val="33"/>
      </w:numPr>
      <w:spacing w:after="0" w:before="120"/>
      <w:jc w:val="left"/>
    </w:pPr>
  </w:style>
  <w:style w:customStyle="true" w:styleId="Lista123Char" w:type="character">
    <w:name w:val="Lista_123 Char"/>
    <w:basedOn w:val="OdlomakpopisaChar"/>
    <w:link w:val="Lista123"/>
    <w:rsid w:val="00EB0D4C"/>
    <w:rPr>
      <w:rFonts w:eastAsia="Times New Roman" w:hAnsi="Times New Roman" w:ascii="Times New Roman"/>
      <w:sz w:val="24"/>
      <w:szCs w:val="24"/>
      <w:lang w:eastAsia="hr-HR" w:val="hr-HR"/>
    </w:rPr>
  </w:style>
  <w:style w:customStyle="true" w:styleId="Listaabc" w:type="paragraph">
    <w:name w:val="Lista_abc"/>
    <w:basedOn w:val="Odlomakpopisa"/>
    <w:link w:val="ListaabcChar"/>
    <w:qFormat/>
    <w:rsid w:val="00EB0D4C"/>
    <w:pPr>
      <w:numPr>
        <w:numId w:val="34"/>
      </w:numPr>
      <w:spacing w:after="0" w:before="120"/>
      <w:jc w:val="left"/>
    </w:pPr>
  </w:style>
  <w:style w:customStyle="true" w:styleId="ListaabcChar" w:type="character">
    <w:name w:val="Lista_abc Char"/>
    <w:basedOn w:val="OdlomakpopisaChar"/>
    <w:link w:val="Listaabc"/>
    <w:rsid w:val="00EB0D4C"/>
    <w:rPr>
      <w:rFonts w:eastAsia="Times New Roman" w:hAnsi="Times New Roman" w:ascii="Times New Roman"/>
      <w:sz w:val="24"/>
      <w:szCs w:val="24"/>
      <w:lang w:eastAsia="hr-HR" w:val="hr-HR"/>
    </w:rPr>
  </w:style>
  <w:style w:customStyle="true" w:styleId="Listakrui" w:type="paragraph">
    <w:name w:val="Lista_kružić"/>
    <w:basedOn w:val="Odlomakpopisa"/>
    <w:link w:val="ListakruiChar"/>
    <w:qFormat/>
    <w:rsid w:val="00EB0D4C"/>
    <w:pPr>
      <w:numPr>
        <w:numId w:val="36"/>
      </w:numPr>
      <w:spacing w:after="0" w:before="120"/>
      <w:jc w:val="left"/>
    </w:pPr>
  </w:style>
  <w:style w:customStyle="true" w:styleId="ListakruiChar" w:type="character">
    <w:name w:val="Lista_kružić Char"/>
    <w:basedOn w:val="Zadanifontodlomka"/>
    <w:link w:val="Listakrui"/>
    <w:rsid w:val="00EB0D4C"/>
    <w:rPr>
      <w:rFonts w:eastAsia="Times New Roman" w:hAnsi="Times New Roman" w:ascii="Times New Roman"/>
      <w:sz w:val="24"/>
      <w:szCs w:val="24"/>
      <w:lang w:eastAsia="hr-HR" w:val="hr-HR"/>
    </w:rPr>
  </w:style>
  <w:style w:customStyle="true" w:styleId="Listanastavak" w:type="numbering">
    <w:name w:val="Lista_nastavak"/>
    <w:uiPriority w:val="99"/>
    <w:rsid w:val="00551CB3"/>
    <w:pPr>
      <w:numPr>
        <w:numId w:val="7"/>
      </w:numPr>
    </w:pPr>
  </w:style>
  <w:style w:customStyle="true"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true" w:styleId="ListanastavakQSChar" w:type="character">
    <w:name w:val="Lista_nastavak_QS Char"/>
    <w:basedOn w:val="Zadanifontodlomka"/>
    <w:link w:val="ListanastavakQS"/>
    <w:rsid w:val="00EB0D4C"/>
    <w:rPr>
      <w:rFonts w:eastAsia="Times New Roman" w:hAnsi="Times New Roman" w:ascii="Times New Roman"/>
      <w:sz w:val="24"/>
      <w:szCs w:val="24"/>
      <w:lang w:eastAsia="hr-HR" w:val="hr-HR"/>
    </w:rPr>
  </w:style>
  <w:style w:customStyle="true" w:styleId="ListanastavakQSGraf" w:type="paragraph">
    <w:name w:val="Lista_nastavak_QS_Graf"/>
    <w:basedOn w:val="Odlomakpopisa"/>
    <w:link w:val="ListanastavakQSGrafChar"/>
    <w:rsid w:val="00EB0D4C"/>
    <w:pPr>
      <w:numPr>
        <w:numId w:val="38"/>
      </w:numPr>
      <w:tabs>
        <w:tab w:pos="851" w:val="clear"/>
      </w:tabs>
      <w:jc w:val="left"/>
    </w:pPr>
  </w:style>
  <w:style w:customStyle="true" w:styleId="ListanastavakQSGrafChar" w:type="character">
    <w:name w:val="Lista_nastavak_QS_Graf Char"/>
    <w:basedOn w:val="OdlomakpopisaChar"/>
    <w:link w:val="ListanastavakQSGraf"/>
    <w:rsid w:val="00EB0D4C"/>
    <w:rPr>
      <w:rFonts w:eastAsia="Times New Roman" w:hAnsi="Times New Roman" w:ascii="Times New Roman"/>
      <w:sz w:val="24"/>
      <w:szCs w:val="24"/>
      <w:lang w:eastAsia="hr-HR" w:val="hr-HR"/>
    </w:rPr>
  </w:style>
  <w:style w:customStyle="true"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true" w:styleId="ListaslijedChar" w:type="character">
    <w:name w:val="Lista_slijed Char"/>
    <w:basedOn w:val="OdlomakpopisaChar"/>
    <w:link w:val="Listaslijed"/>
    <w:rsid w:val="00EB0D4C"/>
    <w:rPr>
      <w:rFonts w:eastAsia="Times New Roman" w:hAnsi="Times New Roman" w:ascii="Times New Roman"/>
      <w:sz w:val="24"/>
      <w:szCs w:val="24"/>
      <w:lang w:eastAsia="hr-HR" w:val="hr-HR"/>
    </w:rPr>
  </w:style>
  <w:style w:customStyle="true" w:styleId="ListaXIV" w:type="paragraph">
    <w:name w:val="Lista_XIV"/>
    <w:basedOn w:val="Odlomakpopisa"/>
    <w:link w:val="ListaXIVChar"/>
    <w:qFormat/>
    <w:rsid w:val="00EB0D4C"/>
    <w:pPr>
      <w:numPr>
        <w:numId w:val="40"/>
      </w:numPr>
      <w:spacing w:after="0" w:before="120"/>
      <w:jc w:val="left"/>
    </w:pPr>
  </w:style>
  <w:style w:customStyle="true" w:styleId="ListaXIVChar" w:type="character">
    <w:name w:val="Lista_XIV Char"/>
    <w:basedOn w:val="OdlomakpopisaChar"/>
    <w:link w:val="ListaXIV"/>
    <w:rsid w:val="00EB0D4C"/>
    <w:rPr>
      <w:rFonts w:eastAsia="Times New Roman" w:hAnsi="Times New Roman" w:ascii="Times New Roman"/>
      <w:sz w:val="24"/>
      <w:szCs w:val="24"/>
      <w:lang w:eastAsia="hr-HR" w:val="hr-HR"/>
    </w:rPr>
  </w:style>
  <w:style w:customStyle="true" w:styleId="ListaRazmak" w:type="paragraph">
    <w:name w:val="ListaRazmak"/>
    <w:basedOn w:val="Normal"/>
    <w:rsid w:val="00551CB3"/>
    <w:pPr>
      <w:spacing w:after="0" w:before="120"/>
    </w:pPr>
  </w:style>
  <w:style w:customStyle="true"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lineRule="auto" w:line="240" w:after="240"/>
      <w:contextualSpacing/>
    </w:pPr>
    <w:rPr>
      <w:rFonts w:cs="Times New Roman" w:eastAsia="Times New Roman" w:hAnsi="Times New Roman" w:ascii="Times New Roman"/>
      <w:sz w:val="24"/>
      <w:szCs w:val="24"/>
      <w:lang w:eastAsia="hr-HR" w:val="hr-HR"/>
    </w:rPr>
  </w:style>
  <w:style w:styleId="StandardWeb" w:type="paragraph">
    <w:name w:val="Normal (Web)"/>
    <w:basedOn w:val="Normal"/>
    <w:semiHidden/>
    <w:unhideWhenUsed/>
    <w:rsid w:val="00551CB3"/>
    <w:pPr>
      <w:spacing w:afterAutospacing="true" w:after="100" w:beforeAutospacing="true" w:before="100"/>
    </w:pPr>
  </w:style>
  <w:style w:styleId="Obinouvueno" w:type="paragraph">
    <w:name w:val="Normal Indent"/>
    <w:basedOn w:val="Normal"/>
    <w:uiPriority w:val="99"/>
    <w:unhideWhenUsed/>
    <w:rsid w:val="00551CB3"/>
    <w:pPr>
      <w:ind w:left="720"/>
    </w:pPr>
  </w:style>
  <w:style w:customStyle="true" w:styleId="Normal-NoSpace" w:type="paragraph">
    <w:name w:val="Normal-No Space"/>
    <w:basedOn w:val="Normal"/>
    <w:rsid w:val="00EB0D4C"/>
    <w:pPr>
      <w:spacing w:after="0"/>
    </w:pPr>
    <w:rPr>
      <w:rFonts w:eastAsia="Times New Roman"/>
      <w:lang w:eastAsia="hr-HR"/>
    </w:rPr>
  </w:style>
  <w:style w:customStyle="true" w:styleId="NumList1" w:type="numbering">
    <w:name w:val="NumList_1)"/>
    <w:uiPriority w:val="99"/>
    <w:locked/>
    <w:rsid w:val="00551CB3"/>
    <w:pPr>
      <w:numPr>
        <w:numId w:val="8"/>
      </w:numPr>
    </w:pPr>
  </w:style>
  <w:style w:customStyle="true" w:styleId="Naslov5Char" w:type="character">
    <w:name w:val="Naslov 5 Char"/>
    <w:basedOn w:val="Zadanifontodlomka"/>
    <w:link w:val="Naslov5"/>
    <w:rsid w:val="00EB0D4C"/>
    <w:rPr>
      <w:rFonts w:eastAsia="Times New Roman" w:hAnsi="Arial" w:ascii="Arial"/>
      <w:noProof/>
      <w:kern w:val="22"/>
      <w:szCs w:val="24"/>
      <w:lang w:eastAsia="hr-HR" w:val="hr-HR"/>
    </w:rPr>
  </w:style>
  <w:style w:customStyle="true" w:styleId="Naslov6Char" w:type="character">
    <w:name w:val="Naslov 6 Char"/>
    <w:basedOn w:val="Zadanifontodlomka"/>
    <w:link w:val="Naslov6"/>
    <w:rsid w:val="00EB0D4C"/>
    <w:rPr>
      <w:rFonts w:eastAsia="Times New Roman" w:hAnsi="Arial" w:ascii="Arial"/>
      <w:i/>
      <w:noProof/>
      <w:kern w:val="22"/>
      <w:szCs w:val="24"/>
      <w:lang w:eastAsia="hr-HR" w:val="hr-HR"/>
    </w:rPr>
  </w:style>
  <w:style w:customStyle="true" w:styleId="Naslov7Char" w:type="character">
    <w:name w:val="Naslov 7 Char"/>
    <w:basedOn w:val="Zadanifontodlomka"/>
    <w:link w:val="Naslov7"/>
    <w:rsid w:val="00EB0D4C"/>
    <w:rPr>
      <w:rFonts w:eastAsia="Times New Roman" w:hAnsi="Arial" w:ascii="Arial"/>
      <w:noProof/>
      <w:kern w:val="20"/>
      <w:szCs w:val="24"/>
      <w:lang w:eastAsia="hr-HR" w:val="hr-HR"/>
    </w:rPr>
  </w:style>
  <w:style w:customStyle="true" w:styleId="Naslov8Char" w:type="character">
    <w:name w:val="Naslov 8 Char"/>
    <w:basedOn w:val="Zadanifontodlomka"/>
    <w:link w:val="Naslov8"/>
    <w:rsid w:val="00EB0D4C"/>
    <w:rPr>
      <w:rFonts w:eastAsia="Times New Roman" w:hAnsi="Arial" w:ascii="Arial"/>
      <w:i/>
      <w:noProof/>
      <w:kern w:val="20"/>
      <w:szCs w:val="24"/>
      <w:lang w:eastAsia="hr-HR" w:val="hr-HR"/>
    </w:rPr>
  </w:style>
  <w:style w:customStyle="true" w:styleId="Naslov9Char" w:type="character">
    <w:name w:val="Naslov 9 Char"/>
    <w:basedOn w:val="Zadanifontodlomka"/>
    <w:link w:val="Naslov9"/>
    <w:rsid w:val="00EB0D4C"/>
    <w:rPr>
      <w:rFonts w:eastAsia="Times New Roman" w:hAnsi="Arial" w:ascii="Arial"/>
      <w:i/>
      <w:noProof/>
      <w:kern w:val="18"/>
      <w:sz w:val="18"/>
      <w:szCs w:val="24"/>
      <w:lang w:eastAsia="hr-HR" w:val="hr-HR"/>
    </w:rPr>
  </w:style>
  <w:style w:customStyle="true"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true" w:styleId="NumList1QSChar" w:type="character">
    <w:name w:val="NumList_1)_QS Char"/>
    <w:basedOn w:val="Zadanifontodlomka"/>
    <w:link w:val="NumList1QS"/>
    <w:rsid w:val="00EB0D4C"/>
    <w:rPr>
      <w:rFonts w:eastAsia="Times New Roman" w:hAnsi="Times New Roman" w:ascii="Times New Roman"/>
      <w:sz w:val="24"/>
      <w:szCs w:val="24"/>
      <w:lang w:eastAsia="hr-HR" w:val="hr-HR"/>
    </w:rPr>
  </w:style>
  <w:style w:customStyle="true" w:styleId="NumLista" w:type="numbering">
    <w:name w:val="NumList_a"/>
    <w:uiPriority w:val="99"/>
    <w:locked/>
    <w:rsid w:val="00551CB3"/>
    <w:pPr>
      <w:numPr>
        <w:numId w:val="9"/>
      </w:numPr>
    </w:pPr>
  </w:style>
  <w:style w:customStyle="true" w:styleId="NumListA0" w:type="numbering">
    <w:name w:val="NumList_A)"/>
    <w:uiPriority w:val="99"/>
    <w:locked/>
    <w:rsid w:val="00551CB3"/>
    <w:pPr>
      <w:numPr>
        <w:numId w:val="10"/>
      </w:numPr>
    </w:pPr>
  </w:style>
  <w:style w:customStyle="true" w:styleId="NumListaQS0" w:type="paragraph">
    <w:name w:val="NumList_a)_QS"/>
    <w:basedOn w:val="Normal"/>
    <w:link w:val="NumListaQSChar"/>
    <w:locked/>
    <w:rsid w:val="00EB0D4C"/>
    <w:pPr>
      <w:spacing w:after="0" w:before="120"/>
    </w:pPr>
    <w:rPr>
      <w:rFonts w:eastAsia="Times New Roman"/>
      <w:lang w:eastAsia="hr-HR"/>
    </w:rPr>
  </w:style>
  <w:style w:customStyle="true" w:styleId="NumListaQSChar" w:type="character">
    <w:name w:val="NumList_a)_QS Char"/>
    <w:basedOn w:val="Zadanifontodlomka"/>
    <w:link w:val="NumListaQS0"/>
    <w:rsid w:val="00EB0D4C"/>
    <w:rPr>
      <w:rFonts w:eastAsia="Times New Roman" w:hAnsi="Times New Roman" w:ascii="Times New Roman"/>
      <w:sz w:val="24"/>
      <w:szCs w:val="24"/>
      <w:lang w:eastAsia="hr-HR" w:val="hr-HR"/>
    </w:rPr>
  </w:style>
  <w:style w:customStyle="true"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true" w:styleId="NumListAQSChar0" w:type="character">
    <w:name w:val="NumList_A)_QS Char"/>
    <w:basedOn w:val="Zadanifontodlomka"/>
    <w:link w:val="NumListAQS"/>
    <w:rsid w:val="00EB0D4C"/>
    <w:rPr>
      <w:rFonts w:eastAsia="Times New Roman" w:hAnsi="Times New Roman" w:ascii="Times New Roman"/>
      <w:sz w:val="24"/>
      <w:szCs w:val="24"/>
      <w:lang w:eastAsia="hr-HR" w:val="hr-HR"/>
    </w:rPr>
  </w:style>
  <w:style w:customStyle="true" w:styleId="NumListi0" w:type="numbering">
    <w:name w:val="NumList_i)"/>
    <w:uiPriority w:val="99"/>
    <w:locked/>
    <w:rsid w:val="00551CB3"/>
    <w:pPr>
      <w:numPr>
        <w:numId w:val="11"/>
      </w:numPr>
    </w:pPr>
  </w:style>
  <w:style w:customStyle="true" w:styleId="NumListI" w:type="numbering">
    <w:name w:val="NumList_I)"/>
    <w:uiPriority w:val="99"/>
    <w:locked/>
    <w:rsid w:val="00551CB3"/>
    <w:pPr>
      <w:numPr>
        <w:numId w:val="12"/>
      </w:numPr>
    </w:pPr>
  </w:style>
  <w:style w:customStyle="true" w:styleId="NumListiQS0" w:type="paragraph">
    <w:name w:val="NumList_i)_QS"/>
    <w:basedOn w:val="Normal"/>
    <w:link w:val="NumListiQSChar"/>
    <w:locked/>
    <w:rsid w:val="00EB0D4C"/>
    <w:pPr>
      <w:spacing w:after="0" w:before="120"/>
    </w:pPr>
    <w:rPr>
      <w:rFonts w:eastAsia="Times New Roman"/>
      <w:lang w:eastAsia="hr-HR"/>
    </w:rPr>
  </w:style>
  <w:style w:customStyle="true" w:styleId="NumListiQSChar" w:type="character">
    <w:name w:val="NumList_i)_QS Char"/>
    <w:basedOn w:val="Zadanifontodlomka"/>
    <w:link w:val="NumListiQS0"/>
    <w:rsid w:val="00EB0D4C"/>
    <w:rPr>
      <w:rFonts w:eastAsia="Times New Roman" w:hAnsi="Times New Roman" w:ascii="Times New Roman"/>
      <w:sz w:val="24"/>
      <w:szCs w:val="24"/>
      <w:lang w:eastAsia="hr-HR" w:val="hr-HR"/>
    </w:rPr>
  </w:style>
  <w:style w:customStyle="true"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true" w:styleId="NumListIQSChar0" w:type="character">
    <w:name w:val="NumList_I)_QS Char"/>
    <w:basedOn w:val="Zadanifontodlomka"/>
    <w:link w:val="NumListIQS"/>
    <w:rsid w:val="00EB0D4C"/>
    <w:rPr>
      <w:rFonts w:eastAsia="Times New Roman" w:hAnsi="Times New Roman" w:ascii="Times New Roman"/>
      <w:sz w:val="24"/>
      <w:szCs w:val="24"/>
      <w:lang w:eastAsia="hr-HR" w:val="hr-HR"/>
    </w:rPr>
  </w:style>
  <w:style w:customStyle="true" w:styleId="NumListOI" w:type="numbering">
    <w:name w:val="NumList_OI)"/>
    <w:uiPriority w:val="99"/>
    <w:locked/>
    <w:rsid w:val="00551CB3"/>
    <w:pPr>
      <w:numPr>
        <w:numId w:val="13"/>
      </w:numPr>
    </w:pPr>
  </w:style>
  <w:style w:customStyle="true"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true" w:styleId="NumListOIQSChar" w:type="character">
    <w:name w:val="NumList_OI_QS Char"/>
    <w:basedOn w:val="Zadanifontodlomka"/>
    <w:link w:val="NumListOIQS"/>
    <w:rsid w:val="00EB0D4C"/>
    <w:rPr>
      <w:rFonts w:eastAsia="Times New Roman" w:hAnsi="Times New Roman" w:ascii="Times New Roman"/>
      <w:sz w:val="24"/>
      <w:szCs w:val="24"/>
      <w:lang w:eastAsia="hr-HR" w:val="hr-HR"/>
    </w:rPr>
  </w:style>
  <w:style w:customStyle="true"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space="0" w:sz="0" w:color="auto" w:val="none"/>
      <w:shd w:fill="auto" w:color="auto" w:val="clear"/>
      <w:lang w:val="hr-HR"/>
    </w:rPr>
  </w:style>
  <w:style w:customStyle="true" w:styleId="Poetniodjeljak" w:type="paragraph">
    <w:name w:val="Početni_odjeljak"/>
    <w:basedOn w:val="NormaleSPIS"/>
    <w:next w:val="NormaleSPIS"/>
    <w:qFormat/>
    <w:rsid w:val="00EB0D4C"/>
    <w:pPr>
      <w:spacing w:before="480"/>
      <w:ind w:firstLine="0"/>
    </w:pPr>
    <w:rPr>
      <w:noProof/>
    </w:rPr>
  </w:style>
  <w:style w:customStyle="true" w:styleId="PozadinaSvijetloCrvena" w:type="character">
    <w:name w:val="Pozadina_SvijetloCrvena"/>
    <w:basedOn w:val="Zadanifontodlomka"/>
    <w:uiPriority w:val="3"/>
    <w:rsid w:val="00EB0D4C"/>
    <w:rPr>
      <w:noProof/>
      <w:bdr w:space="0" w:sz="0" w:color="auto" w:val="none"/>
      <w:shd w:fill="FFCCCC" w:color="auto" w:val="clear"/>
      <w:lang w:val="hr-HR"/>
    </w:rPr>
  </w:style>
  <w:style w:customStyle="true" w:styleId="PozadinaSvijetloZelena" w:type="character">
    <w:name w:val="Pozadina_SvijetloZelena"/>
    <w:basedOn w:val="Zadanifontodlomka"/>
    <w:rsid w:val="00EB0D4C"/>
    <w:rPr>
      <w:noProof/>
      <w:bdr w:space="0" w:sz="0" w:color="auto" w:val="none"/>
      <w:shd w:fill="CCFFCC" w:color="auto" w:val="clear"/>
      <w:lang w:val="hr-HR"/>
    </w:rPr>
  </w:style>
  <w:style w:customStyle="true" w:styleId="PozadinaSvijetloZuta" w:type="character">
    <w:name w:val="Pozadina_SvijetloZuta"/>
    <w:basedOn w:val="Zadanifontodlomka"/>
    <w:uiPriority w:val="3"/>
    <w:rsid w:val="00EB0D4C"/>
    <w:rPr>
      <w:noProof/>
      <w:bdr w:space="0" w:sz="0" w:color="auto" w:val="none"/>
      <w:shd w:fill="FFFFCC" w:color="auto" w:val="clear"/>
      <w:lang w:val="hr-HR"/>
    </w:rPr>
  </w:style>
  <w:style w:customStyle="true" w:styleId="Proir0pt" w:type="character">
    <w:name w:val="Prošir_0pt"/>
    <w:basedOn w:val="Zadanifontodlomka"/>
    <w:qFormat/>
    <w:rsid w:val="00EB0D4C"/>
    <w:rPr>
      <w:spacing w:val="0"/>
    </w:rPr>
  </w:style>
  <w:style w:customStyle="true"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true" w:styleId="CitatChar" w:type="character">
    <w:name w:val="Citat Char"/>
    <w:basedOn w:val="Zadanifontodlomka"/>
    <w:link w:val="Citat"/>
    <w:uiPriority w:val="29"/>
    <w:rsid w:val="00551CB3"/>
    <w:rPr>
      <w:rFonts w:hAnsi="Times New Roman" w:ascii="Times New Roman"/>
      <w:i/>
      <w:iCs/>
      <w:color w:themeColor="text1" w:val="000000"/>
      <w:sz w:val="24"/>
      <w:szCs w:val="24"/>
      <w:lang w:val="hr-HR"/>
    </w:rPr>
  </w:style>
  <w:style w:customStyle="true" w:styleId="RedniBrojTablica" w:type="paragraph">
    <w:name w:val="RedniBroj_Tablica"/>
    <w:basedOn w:val="Normal"/>
    <w:rsid w:val="00551CB3"/>
    <w:pPr>
      <w:numPr>
        <w:numId w:val="15"/>
      </w:numPr>
    </w:pPr>
    <w:rPr>
      <w:rFonts w:hAnsiTheme="minorHAnsi" w:asciiTheme="minorHAnsi"/>
      <w:sz w:val="18"/>
      <w:szCs w:val="18"/>
    </w:rPr>
  </w:style>
  <w:style w:customStyle="true" w:styleId="Stranica" w:type="paragraph">
    <w:name w:val="Stranica"/>
    <w:basedOn w:val="Podnoje"/>
    <w:rsid w:val="00551CB3"/>
  </w:style>
  <w:style w:styleId="Naglaeno" w:type="character">
    <w:name w:val="Strong"/>
    <w:basedOn w:val="Zadanifontodlomka"/>
    <w:uiPriority w:val="22"/>
    <w:qFormat/>
    <w:rsid w:val="00551CB3"/>
    <w:rPr>
      <w:b/>
      <w:bCs/>
    </w:rPr>
  </w:style>
  <w:style w:customStyle="true" w:styleId="StyleHeading1ItalicUnderline" w:type="paragraph">
    <w:name w:val="Style Heading 1 + Italic Underline"/>
    <w:basedOn w:val="Naslov1"/>
    <w:link w:val="StyleHeading1ItalicUnderlineCharChar"/>
    <w:uiPriority w:val="99"/>
    <w:rsid w:val="00551CB3"/>
    <w:pPr>
      <w:keepLines w:val="false"/>
      <w:spacing w:before="0"/>
    </w:pPr>
    <w:rPr>
      <w:rFonts w:eastAsia="Times New Roman"/>
      <w:i/>
      <w:iCs/>
      <w:szCs w:val="20"/>
      <w:u w:val="single"/>
    </w:rPr>
  </w:style>
  <w:style w:customStyle="true" w:styleId="StyleHeading1ItalicUnderlineCharChar" w:type="character">
    <w:name w:val="Style Heading 1 + Italic Underline Char Char"/>
    <w:basedOn w:val="Naslov1Char"/>
    <w:link w:val="StyleHeading1ItalicUnderline"/>
    <w:uiPriority w:val="99"/>
    <w:rsid w:val="00551CB3"/>
    <w:rPr>
      <w:rFonts w:cstheme="majorBidi" w:eastAsia="Times New Roman" w:hAnsi="Times New Roman" w:ascii="Times New Roman"/>
      <w:b/>
      <w:bCs/>
      <w:i/>
      <w:iCs/>
      <w:color w:themeShade="BF" w:themeColor="accent1" w:val="365F91"/>
      <w:sz w:val="28"/>
      <w:szCs w:val="20"/>
      <w:u w:val="single"/>
      <w:lang w:val="hr-HR"/>
    </w:rPr>
  </w:style>
  <w:style w:customStyle="true" w:styleId="Style1" w:type="numbering">
    <w:name w:val="Style1"/>
    <w:uiPriority w:val="99"/>
    <w:rsid w:val="00551CB3"/>
    <w:pPr>
      <w:numPr>
        <w:numId w:val="16"/>
      </w:numPr>
    </w:pPr>
  </w:style>
  <w:style w:customStyle="true" w:styleId="Style2" w:type="numbering">
    <w:name w:val="Style2"/>
    <w:uiPriority w:val="99"/>
    <w:rsid w:val="00551CB3"/>
    <w:pPr>
      <w:numPr>
        <w:numId w:val="17"/>
      </w:numPr>
    </w:pPr>
  </w:style>
  <w:style w:customStyle="true"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Tint="7F" w:themeColor="text1" w:val="808080"/>
    </w:rPr>
  </w:style>
  <w:style w:customStyle="true" w:styleId="SudAdresa" w:type="paragraph">
    <w:name w:val="Sud_Adresa"/>
    <w:basedOn w:val="Normal"/>
    <w:rsid w:val="00EB0D4C"/>
    <w:pPr>
      <w:spacing w:after="0"/>
    </w:pPr>
    <w:rPr>
      <w:noProof/>
    </w:rPr>
  </w:style>
  <w:style w:customStyle="true" w:styleId="SudNaziv" w:type="paragraph">
    <w:name w:val="Sud_Naziv"/>
    <w:basedOn w:val="Normal"/>
    <w:rsid w:val="00EB0D4C"/>
    <w:pPr>
      <w:spacing w:after="0"/>
    </w:pPr>
    <w:rPr>
      <w:b/>
      <w:noProof/>
    </w:rPr>
  </w:style>
  <w:style w:customStyle="true" w:styleId="SudSjedite" w:type="paragraph">
    <w:name w:val="Sud_Sjedište"/>
    <w:basedOn w:val="Bezproreda"/>
    <w:rsid w:val="00EB0D4C"/>
    <w:pPr>
      <w:tabs>
        <w:tab w:pos="7088" w:val="left"/>
      </w:tabs>
      <w:spacing w:after="0"/>
    </w:pPr>
    <w:rPr>
      <w:noProof/>
    </w:rPr>
  </w:style>
  <w:style w:customStyle="true" w:styleId="SudStalnasluba" w:type="paragraph">
    <w:name w:val="Sud_Stalna služba"/>
    <w:basedOn w:val="SudSjedite"/>
    <w:rsid w:val="00EB0D4C"/>
  </w:style>
  <w:style w:customStyle="true" w:styleId="Sudac" w:type="paragraph">
    <w:name w:val="Sudac"/>
    <w:basedOn w:val="Normal"/>
    <w:next w:val="Normal"/>
    <w:link w:val="SudacChar"/>
    <w:qFormat/>
    <w:rsid w:val="00EB0D4C"/>
    <w:pPr>
      <w:keepNext/>
      <w:spacing w:after="0" w:before="400"/>
      <w:ind w:left="5387"/>
      <w:contextualSpacing/>
    </w:pPr>
    <w:rPr>
      <w:noProof/>
    </w:rPr>
  </w:style>
  <w:style w:customStyle="true" w:styleId="SudacChar" w:type="character">
    <w:name w:val="Sudac Char"/>
    <w:basedOn w:val="Zadanifontodlomka"/>
    <w:link w:val="Sudac"/>
    <w:rsid w:val="00EB0D4C"/>
    <w:rPr>
      <w:rFonts w:hAnsi="Times New Roman" w:ascii="Times New Roman"/>
      <w:noProof/>
      <w:sz w:val="24"/>
      <w:szCs w:val="24"/>
      <w:lang w:val="hr-HR"/>
    </w:rPr>
  </w:style>
  <w:style w:customStyle="true" w:styleId="SudacPotpis" w:type="paragraph">
    <w:name w:val="SudacPotpis"/>
    <w:basedOn w:val="Normal"/>
    <w:next w:val="Normal"/>
    <w:link w:val="SudacPotpisChar"/>
    <w:uiPriority w:val="2"/>
    <w:qFormat/>
    <w:rsid w:val="00551CB3"/>
    <w:pPr>
      <w:spacing w:after="360" w:before="480"/>
      <w:ind w:left="5387"/>
    </w:pPr>
    <w:rPr>
      <w:noProof/>
    </w:rPr>
  </w:style>
  <w:style w:customStyle="true" w:styleId="SudacPotpisChar" w:type="character">
    <w:name w:val="SudacPotpis Char"/>
    <w:basedOn w:val="DostavitiChar"/>
    <w:link w:val="SudacPotpis"/>
    <w:uiPriority w:val="2"/>
    <w:rsid w:val="00551CB3"/>
    <w:rPr>
      <w:rFonts w:hAnsi="Times New Roman" w:ascii="Times New Roman"/>
      <w:noProof/>
      <w:sz w:val="24"/>
      <w:szCs w:val="24"/>
      <w:lang w:val="hr-HR"/>
    </w:rPr>
  </w:style>
  <w:style w:styleId="Reetkatablice" w:type="table">
    <w:name w:val="Table Grid"/>
    <w:basedOn w:val="Obinatablica"/>
    <w:uiPriority w:val="59"/>
    <w:rsid w:val="00551CB3"/>
    <w:pPr>
      <w:spacing w:lineRule="auto" w:line="240" w:after="0"/>
    </w:pPr>
    <w:rPr>
      <w:rFonts w:hAnsi="Times New Roman" w:ascii="Times New Roman"/>
      <w:sz w:val="24"/>
      <w:szCs w:val="24"/>
      <w:lang w:val="hr-HR"/>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customStyle="true" w:styleId="Uputaopravnomlijeku" w:type="paragraph">
    <w:name w:val="Uputa o pravnom lijeku"/>
    <w:basedOn w:val="Normal"/>
    <w:next w:val="NormalJustified"/>
    <w:qFormat/>
    <w:rsid w:val="00EB0D4C"/>
    <w:pPr>
      <w:keepNext/>
      <w:spacing w:after="120" w:before="360"/>
    </w:pPr>
  </w:style>
  <w:style w:customStyle="true" w:styleId="Zapisniar" w:type="paragraph">
    <w:name w:val="Zapisničar"/>
    <w:basedOn w:val="Normal"/>
    <w:next w:val="ZapisniarPotpis"/>
    <w:qFormat/>
    <w:rsid w:val="00EB0D4C"/>
    <w:pPr>
      <w:keepNext/>
      <w:spacing w:after="360" w:before="360"/>
      <w:ind w:left="5387"/>
    </w:pPr>
    <w:rPr>
      <w:noProof/>
    </w:rPr>
  </w:style>
  <w:style w:customStyle="true" w:styleId="ZapisniarPotpis" w:type="paragraph">
    <w:name w:val="ZapisničarPotpis"/>
    <w:basedOn w:val="Normal"/>
    <w:next w:val="Normal"/>
    <w:qFormat/>
    <w:rsid w:val="00EB0D4C"/>
    <w:pPr>
      <w:spacing w:after="120" w:before="360"/>
      <w:ind w:left="5387"/>
    </w:pPr>
    <w:rPr>
      <w:noProof/>
    </w:rPr>
  </w:style>
  <w:style w:customStyle="true" w:styleId="ABCNaslovChar" w:type="character">
    <w:name w:val="ABC_Naslov Char"/>
    <w:basedOn w:val="Zadanifontodlomka"/>
    <w:link w:val="ABCNaslov"/>
    <w:rsid w:val="00EB0D4C"/>
    <w:rPr>
      <w:rFonts w:hAnsi="Times New Roman" w:ascii="Times New Roman"/>
      <w:caps/>
      <w:spacing w:val="100"/>
      <w:sz w:val="24"/>
      <w:szCs w:val="24"/>
      <w:lang w:val="hr-HR"/>
    </w:rPr>
  </w:style>
  <w:style w:customStyle="true" w:styleId="abcNaslovChar0" w:type="character">
    <w:name w:val="abc_Naslov Char"/>
    <w:basedOn w:val="Zadanifontodlomka"/>
    <w:link w:val="abcNaslov0"/>
    <w:rsid w:val="00EB0D4C"/>
    <w:rPr>
      <w:rFonts w:hAnsi="Times New Roman" w:ascii="Times New Roman"/>
      <w:spacing w:val="100"/>
      <w:sz w:val="24"/>
      <w:szCs w:val="24"/>
      <w:lang w:val="hr-HR"/>
    </w:rPr>
  </w:style>
  <w:style w:customStyle="true" w:styleId="abc2Naslov" w:type="paragraph">
    <w:name w:val="abc2_Naslov"/>
    <w:basedOn w:val="Normal"/>
    <w:next w:val="NormaleSPIS"/>
    <w:link w:val="abc2NaslovChar"/>
    <w:qFormat/>
    <w:rsid w:val="00EB0D4C"/>
    <w:pPr>
      <w:keepNext/>
      <w:spacing w:after="480" w:before="480"/>
      <w:jc w:val="center"/>
    </w:pPr>
  </w:style>
  <w:style w:customStyle="true" w:styleId="abc2NaslovChar" w:type="character">
    <w:name w:val="abc2_Naslov Char"/>
    <w:basedOn w:val="Zadanifontodlomka"/>
    <w:link w:val="abc2Naslov"/>
    <w:rsid w:val="00EB0D4C"/>
    <w:rPr>
      <w:rFonts w:hAnsi="Times New Roman" w:asci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true" w:styleId="Listarazmak0" w:type="paragraph">
    <w:name w:val="Lista_razmak"/>
    <w:basedOn w:val="Listaslijed"/>
    <w:qFormat/>
    <w:rsid w:val="00EB0D4C"/>
    <w:pPr>
      <w:numPr>
        <w:numId w:val="0"/>
      </w:numPr>
      <w:tabs>
        <w:tab w:pos="851" w:val="left"/>
      </w:tabs>
      <w:spacing w:before="120"/>
    </w:pPr>
  </w:style>
  <w:style w:customStyle="true" w:styleId="NaslovdokumentaChar" w:type="character">
    <w:name w:val="Naslov_dokumenta Char"/>
    <w:basedOn w:val="Zadanifontodlomka"/>
    <w:link w:val="Naslovdokumenta"/>
    <w:rsid w:val="00EB0D4C"/>
    <w:rPr>
      <w:rFonts w:hAnsi="Times New Roman" w:ascii="Times New Roman"/>
      <w:b/>
      <w:caps/>
      <w:spacing w:val="100"/>
      <w:sz w:val="24"/>
      <w:szCs w:val="24"/>
      <w:lang w:val="hr-HR"/>
    </w:rPr>
  </w:style>
  <w:style w:customStyle="true" w:styleId="NormaleSPIS" w:type="paragraph">
    <w:name w:val="Normal_eSPIS"/>
    <w:basedOn w:val="Normal"/>
    <w:link w:val="NormaleSPISChar"/>
    <w:qFormat/>
    <w:rsid w:val="00EB0D4C"/>
    <w:pPr>
      <w:ind w:firstLine="567"/>
      <w:jc w:val="both"/>
    </w:pPr>
    <w:rPr>
      <w:rFonts w:eastAsia="Times New Roman"/>
      <w:lang w:eastAsia="hr-HR"/>
    </w:rPr>
  </w:style>
  <w:style w:customStyle="true" w:styleId="NormaleSPISChar" w:type="character">
    <w:name w:val="Normal_eSPIS Char"/>
    <w:basedOn w:val="Zadanifontodlomka"/>
    <w:link w:val="NormaleSPIS"/>
    <w:rsid w:val="00EB0D4C"/>
    <w:rPr>
      <w:rFonts w:eastAsia="Times New Roman" w:hAnsi="Times New Roman" w:ascii="Times New Roman"/>
      <w:sz w:val="24"/>
      <w:szCs w:val="24"/>
      <w:lang w:eastAsia="hr-HR" w:val="hr-HR"/>
    </w:rPr>
  </w:style>
  <w:style w:customStyle="true"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cstheme="majorBidi" w:eastAsiaTheme="majorEastAsia" w:hAnsiTheme="majorHAnsi" w:asciiTheme="majorHAnsi"/>
      <w:i/>
      <w:iCs/>
      <w:color w:themeColor="accent1" w:val="4F81BD"/>
      <w:spacing w:val="15"/>
    </w:rPr>
  </w:style>
  <w:style w:customStyle="true" w:styleId="PodnaslovChar" w:type="character">
    <w:name w:val="Podnaslov Char"/>
    <w:basedOn w:val="Zadanifontodlomka"/>
    <w:link w:val="Podnaslov"/>
    <w:uiPriority w:val="11"/>
    <w:rsid w:val="00551CB3"/>
    <w:rPr>
      <w:rFonts w:cstheme="majorBidi" w:eastAsiaTheme="majorEastAsia" w:hAnsiTheme="majorHAnsi" w:asciiTheme="majorHAnsi"/>
      <w:i/>
      <w:iCs/>
      <w:color w:themeColor="accent1" w:val="4F81BD"/>
      <w:spacing w:val="15"/>
      <w:sz w:val="24"/>
      <w:szCs w:val="24"/>
      <w:lang w:val="hr-HR"/>
    </w:rPr>
  </w:style>
  <w:style w:customStyle="true" w:styleId="SudacPotpisIzvornik" w:type="paragraph">
    <w:name w:val="SudacPotpis_Izvornik"/>
    <w:basedOn w:val="Normal"/>
    <w:next w:val="Normal"/>
    <w:link w:val="SudacPotpisIzvornikChar"/>
    <w:qFormat/>
    <w:rsid w:val="00EB0D4C"/>
    <w:pPr>
      <w:spacing w:after="0" w:before="360"/>
      <w:ind w:left="5387"/>
    </w:pPr>
    <w:rPr>
      <w:noProof/>
    </w:rPr>
  </w:style>
  <w:style w:customStyle="true" w:styleId="SudacPotpisIzvornikChar" w:type="character">
    <w:name w:val="SudacPotpis_Izvornik Char"/>
    <w:basedOn w:val="DostavitiChar"/>
    <w:link w:val="SudacPotpisIzvornik"/>
    <w:rsid w:val="00EB0D4C"/>
    <w:rPr>
      <w:rFonts w:hAnsi="Times New Roman" w:ascii="Times New Roman"/>
      <w:noProof/>
      <w:sz w:val="24"/>
      <w:szCs w:val="24"/>
      <w:lang w:val="hr-HR"/>
    </w:rPr>
  </w:style>
  <w:style w:customStyle="true"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true" w:styleId="SudacPotpisOtpravakChar" w:type="character">
    <w:name w:val="SudacPotpis_Otpravak Char"/>
    <w:basedOn w:val="SudacPotpisIzvornikChar"/>
    <w:link w:val="SudacPotpisOtpravak"/>
    <w:rsid w:val="00EB0D4C"/>
    <w:rPr>
      <w:rFonts w:hAnsi="Times New Roman" w:ascii="Times New Roman"/>
      <w:noProof/>
      <w:sz w:val="24"/>
      <w:szCs w:val="24"/>
      <w:lang w:eastAsia="hr-HR" w:val="hr-HR"/>
    </w:rPr>
  </w:style>
  <w:style w:styleId="Naslov" w:type="paragraph">
    <w:name w:val="Title"/>
    <w:basedOn w:val="Normal"/>
    <w:next w:val="Normal"/>
    <w:link w:val="NaslovChar"/>
    <w:uiPriority w:val="10"/>
    <w:rsid w:val="00551CB3"/>
    <w:pPr>
      <w:pBdr>
        <w:bottom w:space="4" w:sz="8" w:themeColor="accent1" w:color="4F81BD" w:val="single"/>
      </w:pBdr>
      <w:spacing w:after="300"/>
      <w:contextualSpacing/>
    </w:pPr>
    <w:rPr>
      <w:rFonts w:cstheme="majorBidi" w:eastAsiaTheme="majorEastAsia" w:hAnsiTheme="majorHAnsi" w:asciiTheme="majorHAnsi"/>
      <w:color w:themeShade="BF" w:themeColor="text2" w:val="17365D"/>
      <w:spacing w:val="5"/>
      <w:kern w:val="28"/>
      <w:sz w:val="52"/>
      <w:szCs w:val="52"/>
    </w:rPr>
  </w:style>
  <w:style w:customStyle="true" w:styleId="NaslovChar" w:type="character">
    <w:name w:val="Naslov Char"/>
    <w:basedOn w:val="Zadanifontodlomka"/>
    <w:link w:val="Naslov"/>
    <w:uiPriority w:val="10"/>
    <w:rsid w:val="00551CB3"/>
    <w:rPr>
      <w:rFonts w:cstheme="majorBidi" w:eastAsiaTheme="majorEastAsia" w:hAnsiTheme="majorHAnsi" w:asciiTheme="majorHAnsi"/>
      <w:color w:themeShade="BF" w:themeColor="text2"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shadow="true" w:space="10" w:sz="2" w:themeColor="accent1" w:color="4F81BD" w:val="single"/>
        <w:left w:shadow="true" w:space="10" w:sz="2" w:themeColor="accent1" w:color="4F81BD" w:val="single"/>
        <w:bottom w:shadow="true" w:space="10" w:sz="2" w:themeColor="accent1" w:color="4F81BD" w:val="single"/>
        <w:right w:shadow="true" w:space="10" w:sz="2" w:themeColor="accent1" w:color="4F81BD" w:val="single"/>
      </w:pBdr>
      <w:ind w:right="1152" w:left="1152"/>
    </w:pPr>
    <w:rPr>
      <w:rFonts w:eastAsiaTheme="minorEastAsia" w:hAnsiTheme="minorHAnsi" w:asci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true" w:styleId="TijelotekstaChar" w:type="character">
    <w:name w:val="Tijelo teksta Char"/>
    <w:basedOn w:val="Zadanifontodlomka"/>
    <w:link w:val="Tijeloteksta"/>
    <w:uiPriority w:val="99"/>
    <w:rsid w:val="00551CB3"/>
    <w:rPr>
      <w:rFonts w:hAnsi="Times New Roman" w:ascii="Times New Roman"/>
      <w:sz w:val="24"/>
      <w:szCs w:val="24"/>
      <w:lang w:val="hr-HR"/>
    </w:rPr>
  </w:style>
  <w:style w:styleId="Tijeloteksta2" w:type="paragraph">
    <w:name w:val="Body Text 2"/>
    <w:basedOn w:val="Normal"/>
    <w:link w:val="Tijeloteksta2Char"/>
    <w:uiPriority w:val="99"/>
    <w:semiHidden/>
    <w:unhideWhenUsed/>
    <w:rsid w:val="00551CB3"/>
    <w:pPr>
      <w:spacing w:lineRule="auto" w:line="480" w:after="120"/>
    </w:pPr>
  </w:style>
  <w:style w:customStyle="true" w:styleId="Tijeloteksta2Char" w:type="character">
    <w:name w:val="Tijelo teksta 2 Char"/>
    <w:basedOn w:val="Zadanifontodlomka"/>
    <w:link w:val="Tijeloteksta2"/>
    <w:uiPriority w:val="99"/>
    <w:semiHidden/>
    <w:rsid w:val="00551CB3"/>
    <w:rPr>
      <w:rFonts w:hAnsi="Times New Roman" w:asci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true" w:styleId="Tijeloteksta-prvauvlakaChar" w:type="character">
    <w:name w:val="Tijelo teksta - prva uvlaka Char"/>
    <w:basedOn w:val="TijelotekstaChar"/>
    <w:link w:val="Tijeloteksta-prvauvlaka"/>
    <w:uiPriority w:val="99"/>
    <w:semiHidden/>
    <w:rsid w:val="00551CB3"/>
    <w:rPr>
      <w:rFonts w:hAnsi="Times New Roman" w:asci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true" w:styleId="UvuenotijelotekstaChar" w:type="character">
    <w:name w:val="Uvučeno tijelo teksta Char"/>
    <w:basedOn w:val="Zadanifontodlomka"/>
    <w:link w:val="Uvuenotijeloteksta"/>
    <w:uiPriority w:val="99"/>
    <w:semiHidden/>
    <w:rsid w:val="00551CB3"/>
    <w:rPr>
      <w:rFonts w:hAnsi="Times New Roman" w:asci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true" w:styleId="Tijeloteksta-prvauvlaka2Char" w:type="character">
    <w:name w:val="Tijelo teksta - prva uvlaka 2 Char"/>
    <w:basedOn w:val="UvuenotijelotekstaChar"/>
    <w:link w:val="Tijeloteksta-prvauvlaka2"/>
    <w:uiPriority w:val="99"/>
    <w:semiHidden/>
    <w:rsid w:val="00551CB3"/>
    <w:rPr>
      <w:rFonts w:hAnsi="Times New Roman" w:asci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lineRule="auto" w:line="480" w:after="120"/>
      <w:ind w:left="283"/>
    </w:pPr>
  </w:style>
  <w:style w:customStyle="true" w:styleId="Tijeloteksta-uvlaka2Char" w:type="character">
    <w:name w:val="Tijelo teksta - uvlaka 2 Char"/>
    <w:basedOn w:val="Zadanifontodlomka"/>
    <w:link w:val="Tijeloteksta-uvlaka2"/>
    <w:uiPriority w:val="99"/>
    <w:semiHidden/>
    <w:rsid w:val="00551CB3"/>
    <w:rPr>
      <w:rFonts w:hAnsi="Times New Roman" w:asci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true" w:styleId="Tijeloteksta-uvlaka3Char" w:type="character">
    <w:name w:val="Tijelo teksta - uvlaka 3 Char"/>
    <w:basedOn w:val="Zadanifontodlomka"/>
    <w:link w:val="Tijeloteksta-uvlaka3"/>
    <w:uiPriority w:val="99"/>
    <w:semiHidden/>
    <w:rsid w:val="00551CB3"/>
    <w:rPr>
      <w:rFonts w:hAnsi="Times New Roman" w:asci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true" w:styleId="ZavretakChar" w:type="character">
    <w:name w:val="Završetak Char"/>
    <w:basedOn w:val="Zadanifontodlomka"/>
    <w:link w:val="Zavretak"/>
    <w:uiPriority w:val="99"/>
    <w:semiHidden/>
    <w:rsid w:val="00551CB3"/>
    <w:rPr>
      <w:rFonts w:hAnsi="Times New Roman" w:ascii="Times New Roman"/>
      <w:sz w:val="24"/>
      <w:szCs w:val="24"/>
      <w:lang w:val="hr-HR"/>
    </w:rPr>
  </w:style>
  <w:style w:styleId="Obojanareetka" w:type="table">
    <w:name w:val="Colorful Grid"/>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text1" w:fill="CCCCCC" w:color="auto" w:val="clear"/>
    </w:tcPr>
    <w:tblStylePr w:type="firstRow">
      <w:rPr>
        <w:b/>
        <w:bCs/>
      </w:rPr>
      <w:tblPr/>
      <w:tcPr>
        <w:shd w:themeFillTint="66" w:themeFill="text1" w:fill="999999" w:color="auto" w:val="clear"/>
      </w:tcPr>
    </w:tblStylePr>
    <w:tblStylePr w:type="lastRow">
      <w:rPr>
        <w:b/>
        <w:bCs/>
        <w:color w:themeColor="text1" w:val="000000"/>
      </w:rPr>
      <w:tblPr/>
      <w:tcPr>
        <w:shd w:themeFillTint="66" w:themeFill="text1" w:fill="999999" w:color="auto" w:val="clear"/>
      </w:tcPr>
    </w:tblStylePr>
    <w:tblStylePr w:type="firstCol">
      <w:rPr>
        <w:color w:themeColor="background1" w:val="FFFFFF"/>
      </w:rPr>
      <w:tblPr/>
      <w:tcPr>
        <w:shd w:themeFillShade="BF" w:themeFill="text1" w:fill="000000" w:color="auto" w:val="clear"/>
      </w:tcPr>
    </w:tblStylePr>
    <w:tblStylePr w:type="lastCol">
      <w:rPr>
        <w:color w:themeColor="background1" w:val="FFFFFF"/>
      </w:rPr>
      <w:tblPr/>
      <w:tcPr>
        <w:shd w:themeFillShade="BF" w:themeFill="text1" w:fill="000000" w:color="auto" w:val="clear"/>
      </w:tc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Obojanareetka-Isticanje1" w:type="table">
    <w:name w:val="Colorful Grid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1" w:fill="DBE5F1" w:color="auto" w:val="clear"/>
    </w:tcPr>
    <w:tblStylePr w:type="firstRow">
      <w:rPr>
        <w:b/>
        <w:bCs/>
      </w:rPr>
      <w:tblPr/>
      <w:tcPr>
        <w:shd w:themeFillTint="66" w:themeFill="accent1" w:fill="B8CCE4" w:color="auto" w:val="clear"/>
      </w:tcPr>
    </w:tblStylePr>
    <w:tblStylePr w:type="lastRow">
      <w:rPr>
        <w:b/>
        <w:bCs/>
        <w:color w:themeColor="text1" w:val="000000"/>
      </w:rPr>
      <w:tblPr/>
      <w:tcPr>
        <w:shd w:themeFillTint="66" w:themeFill="accent1" w:fill="B8CCE4" w:color="auto" w:val="clear"/>
      </w:tcPr>
    </w:tblStylePr>
    <w:tblStylePr w:type="firstCol">
      <w:rPr>
        <w:color w:themeColor="background1" w:val="FFFFFF"/>
      </w:rPr>
      <w:tblPr/>
      <w:tcPr>
        <w:shd w:themeFillShade="BF" w:themeFill="accent1" w:fill="365F91" w:color="auto" w:val="clear"/>
      </w:tcPr>
    </w:tblStylePr>
    <w:tblStylePr w:type="lastCol">
      <w:rPr>
        <w:color w:themeColor="background1" w:val="FFFFFF"/>
      </w:rPr>
      <w:tblPr/>
      <w:tcPr>
        <w:shd w:themeFillShade="BF" w:themeFill="accent1" w:fill="365F91" w:color="auto" w:val="clear"/>
      </w:tc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Obojanoreetka-Isticanje2" w:type="table">
    <w:name w:val="Colorful Grid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2" w:fill="F2DBDB" w:color="auto" w:val="clear"/>
    </w:tcPr>
    <w:tblStylePr w:type="firstRow">
      <w:rPr>
        <w:b/>
        <w:bCs/>
      </w:rPr>
      <w:tblPr/>
      <w:tcPr>
        <w:shd w:themeFillTint="66" w:themeFill="accent2" w:fill="E5B8B7" w:color="auto" w:val="clear"/>
      </w:tcPr>
    </w:tblStylePr>
    <w:tblStylePr w:type="lastRow">
      <w:rPr>
        <w:b/>
        <w:bCs/>
        <w:color w:themeColor="text1" w:val="000000"/>
      </w:rPr>
      <w:tblPr/>
      <w:tcPr>
        <w:shd w:themeFillTint="66" w:themeFill="accent2" w:fill="E5B8B7" w:color="auto" w:val="clear"/>
      </w:tcPr>
    </w:tblStylePr>
    <w:tblStylePr w:type="firstCol">
      <w:rPr>
        <w:color w:themeColor="background1" w:val="FFFFFF"/>
      </w:rPr>
      <w:tblPr/>
      <w:tcPr>
        <w:shd w:themeFillShade="BF" w:themeFill="accent2" w:fill="943634" w:color="auto" w:val="clear"/>
      </w:tcPr>
    </w:tblStylePr>
    <w:tblStylePr w:type="lastCol">
      <w:rPr>
        <w:color w:themeColor="background1" w:val="FFFFFF"/>
      </w:rPr>
      <w:tblPr/>
      <w:tcPr>
        <w:shd w:themeFillShade="BF" w:themeFill="accent2" w:fill="943634" w:color="auto" w:val="clear"/>
      </w:tc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Obojanareetka-Isticanje3" w:type="table">
    <w:name w:val="Colorful Grid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3" w:fill="EAF1DD" w:color="auto" w:val="clear"/>
    </w:tcPr>
    <w:tblStylePr w:type="firstRow">
      <w:rPr>
        <w:b/>
        <w:bCs/>
      </w:rPr>
      <w:tblPr/>
      <w:tcPr>
        <w:shd w:themeFillTint="66" w:themeFill="accent3" w:fill="D6E3BC" w:color="auto" w:val="clear"/>
      </w:tcPr>
    </w:tblStylePr>
    <w:tblStylePr w:type="lastRow">
      <w:rPr>
        <w:b/>
        <w:bCs/>
        <w:color w:themeColor="text1" w:val="000000"/>
      </w:rPr>
      <w:tblPr/>
      <w:tcPr>
        <w:shd w:themeFillTint="66" w:themeFill="accent3" w:fill="D6E3BC" w:color="auto" w:val="clear"/>
      </w:tcPr>
    </w:tblStylePr>
    <w:tblStylePr w:type="firstCol">
      <w:rPr>
        <w:color w:themeColor="background1" w:val="FFFFFF"/>
      </w:rPr>
      <w:tblPr/>
      <w:tcPr>
        <w:shd w:themeFillShade="BF" w:themeFill="accent3" w:fill="76923C" w:color="auto" w:val="clear"/>
      </w:tcPr>
    </w:tblStylePr>
    <w:tblStylePr w:type="lastCol">
      <w:rPr>
        <w:color w:themeColor="background1" w:val="FFFFFF"/>
      </w:rPr>
      <w:tblPr/>
      <w:tcPr>
        <w:shd w:themeFillShade="BF" w:themeFill="accent3" w:fill="76923C" w:color="auto" w:val="clear"/>
      </w:tc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Obojanareetka-Isticanje4" w:type="table">
    <w:name w:val="Colorful Grid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4" w:fill="E5DFEC" w:color="auto" w:val="clear"/>
    </w:tcPr>
    <w:tblStylePr w:type="firstRow">
      <w:rPr>
        <w:b/>
        <w:bCs/>
      </w:rPr>
      <w:tblPr/>
      <w:tcPr>
        <w:shd w:themeFillTint="66" w:themeFill="accent4" w:fill="CCC0D9" w:color="auto" w:val="clear"/>
      </w:tcPr>
    </w:tblStylePr>
    <w:tblStylePr w:type="lastRow">
      <w:rPr>
        <w:b/>
        <w:bCs/>
        <w:color w:themeColor="text1" w:val="000000"/>
      </w:rPr>
      <w:tblPr/>
      <w:tcPr>
        <w:shd w:themeFillTint="66" w:themeFill="accent4" w:fill="CCC0D9" w:color="auto" w:val="clear"/>
      </w:tcPr>
    </w:tblStylePr>
    <w:tblStylePr w:type="firstCol">
      <w:rPr>
        <w:color w:themeColor="background1" w:val="FFFFFF"/>
      </w:rPr>
      <w:tblPr/>
      <w:tcPr>
        <w:shd w:themeFillShade="BF" w:themeFill="accent4" w:fill="5F497A" w:color="auto" w:val="clear"/>
      </w:tcPr>
    </w:tblStylePr>
    <w:tblStylePr w:type="lastCol">
      <w:rPr>
        <w:color w:themeColor="background1" w:val="FFFFFF"/>
      </w:rPr>
      <w:tblPr/>
      <w:tcPr>
        <w:shd w:themeFillShade="BF" w:themeFill="accent4" w:fill="5F497A" w:color="auto" w:val="clear"/>
      </w:tc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Obojanareetka-Isticanje5" w:type="table">
    <w:name w:val="Colorful Grid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5" w:fill="DAEEF3" w:color="auto" w:val="clear"/>
    </w:tcPr>
    <w:tblStylePr w:type="firstRow">
      <w:rPr>
        <w:b/>
        <w:bCs/>
      </w:rPr>
      <w:tblPr/>
      <w:tcPr>
        <w:shd w:themeFillTint="66" w:themeFill="accent5" w:fill="B6DDE8" w:color="auto" w:val="clear"/>
      </w:tcPr>
    </w:tblStylePr>
    <w:tblStylePr w:type="lastRow">
      <w:rPr>
        <w:b/>
        <w:bCs/>
        <w:color w:themeColor="text1" w:val="000000"/>
      </w:rPr>
      <w:tblPr/>
      <w:tcPr>
        <w:shd w:themeFillTint="66" w:themeFill="accent5" w:fill="B6DDE8" w:color="auto" w:val="clear"/>
      </w:tcPr>
    </w:tblStylePr>
    <w:tblStylePr w:type="firstCol">
      <w:rPr>
        <w:color w:themeColor="background1" w:val="FFFFFF"/>
      </w:rPr>
      <w:tblPr/>
      <w:tcPr>
        <w:shd w:themeFillShade="BF" w:themeFill="accent5" w:fill="31849B" w:color="auto" w:val="clear"/>
      </w:tcPr>
    </w:tblStylePr>
    <w:tblStylePr w:type="lastCol">
      <w:rPr>
        <w:color w:themeColor="background1" w:val="FFFFFF"/>
      </w:rPr>
      <w:tblPr/>
      <w:tcPr>
        <w:shd w:themeFillShade="BF" w:themeFill="accent5" w:fill="31849B" w:color="auto" w:val="clear"/>
      </w:tc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Obojanareetka-Isticanje6" w:type="table">
    <w:name w:val="Colorful Grid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insideH w:space="0" w:sz="4" w:themeColor="background1" w:color="FFFFFF" w:val="single"/>
      </w:tblBorders>
    </w:tblPr>
    <w:tcPr>
      <w:shd w:themeFillTint="33" w:themeFill="accent6" w:fill="FDE9D9" w:color="auto" w:val="clear"/>
    </w:tcPr>
    <w:tblStylePr w:type="firstRow">
      <w:rPr>
        <w:b/>
        <w:bCs/>
      </w:rPr>
      <w:tblPr/>
      <w:tcPr>
        <w:shd w:themeFillTint="66" w:themeFill="accent6" w:fill="FBD4B4" w:color="auto" w:val="clear"/>
      </w:tcPr>
    </w:tblStylePr>
    <w:tblStylePr w:type="lastRow">
      <w:rPr>
        <w:b/>
        <w:bCs/>
        <w:color w:themeColor="text1" w:val="000000"/>
      </w:rPr>
      <w:tblPr/>
      <w:tcPr>
        <w:shd w:themeFillTint="66" w:themeFill="accent6" w:fill="FBD4B4" w:color="auto" w:val="clear"/>
      </w:tcPr>
    </w:tblStylePr>
    <w:tblStylePr w:type="firstCol">
      <w:rPr>
        <w:color w:themeColor="background1" w:val="FFFFFF"/>
      </w:rPr>
      <w:tblPr/>
      <w:tcPr>
        <w:shd w:themeFillShade="BF" w:themeFill="accent6" w:fill="E36C0A" w:color="auto" w:val="clear"/>
      </w:tcPr>
    </w:tblStylePr>
    <w:tblStylePr w:type="lastCol">
      <w:rPr>
        <w:color w:themeColor="background1" w:val="FFFFFF"/>
      </w:rPr>
      <w:tblPr/>
      <w:tcPr>
        <w:shd w:themeFillShade="BF" w:themeFill="accent6" w:fill="E36C0A" w:color="auto" w:val="clear"/>
      </w:tc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Obojanipopis" w:type="table">
    <w:name w:val="Colorful List"/>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text1" w:fill="E6E6E6"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text1" w:fill="C0C0C0" w:color="auto" w:val="clear"/>
      </w:tcPr>
    </w:tblStylePr>
    <w:tblStylePr w:type="band1Horz">
      <w:tblPr/>
      <w:tcPr>
        <w:shd w:themeFillTint="33" w:themeFill="text1" w:fill="CCCCCC" w:color="auto" w:val="clear"/>
      </w:tcPr>
    </w:tblStylePr>
  </w:style>
  <w:style w:styleId="Obojanipopis-Isticanje1" w:type="table">
    <w:name w:val="Colorful List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1" w:fill="EDF2F8"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1" w:fill="D3DFEE" w:color="auto" w:val="clear"/>
      </w:tcPr>
    </w:tblStylePr>
    <w:tblStylePr w:type="band1Horz">
      <w:tblPr/>
      <w:tcPr>
        <w:shd w:themeFillTint="33" w:themeFill="accent1" w:fill="DBE5F1" w:color="auto" w:val="clear"/>
      </w:tcPr>
    </w:tblStylePr>
  </w:style>
  <w:style w:styleId="Obojanopopis-Isticanje2" w:type="table">
    <w:name w:val="Colorful List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2" w:fill="F8EDED" w:color="auto" w:val="clear"/>
    </w:tcPr>
    <w:tblStylePr w:type="firstRow">
      <w:rPr>
        <w:b/>
        <w:bCs/>
        <w:color w:themeColor="background1" w:val="FFFFFF"/>
      </w:rPr>
      <w:tblPr/>
      <w:tcPr>
        <w:tcBorders>
          <w:bottom w:space="0" w:sz="12" w:themeColor="background1" w:color="FFFFFF" w:val="single"/>
        </w:tcBorders>
        <w:shd w:themeFillShade="CC" w:themeFill="accent2" w:fill="9E3A38" w:color="auto" w:val="clear"/>
      </w:tcPr>
    </w:tblStylePr>
    <w:tblStylePr w:type="lastRow">
      <w:rPr>
        <w:b/>
        <w:bCs/>
        <w:color w:themeShade="CC" w:themeColor="accent2" w:val="9E3A38"/>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2" w:fill="EFD3D2" w:color="auto" w:val="clear"/>
      </w:tcPr>
    </w:tblStylePr>
    <w:tblStylePr w:type="band1Horz">
      <w:tblPr/>
      <w:tcPr>
        <w:shd w:themeFillTint="33" w:themeFill="accent2" w:fill="F2DBDB" w:color="auto" w:val="clear"/>
      </w:tcPr>
    </w:tblStylePr>
  </w:style>
  <w:style w:styleId="Obojanipopis-Isticanje3" w:type="table">
    <w:name w:val="Colorful List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3" w:fill="F5F8EE" w:color="auto" w:val="clear"/>
    </w:tcPr>
    <w:tblStylePr w:type="firstRow">
      <w:rPr>
        <w:b/>
        <w:bCs/>
        <w:color w:themeColor="background1" w:val="FFFFFF"/>
      </w:rPr>
      <w:tblPr/>
      <w:tcPr>
        <w:tcBorders>
          <w:bottom w:space="0" w:sz="12" w:themeColor="background1" w:color="FFFFFF" w:val="single"/>
        </w:tcBorders>
        <w:shd w:themeFillShade="CC" w:themeFill="accent4" w:fill="664E82" w:color="auto" w:val="clear"/>
      </w:tcPr>
    </w:tblStylePr>
    <w:tblStylePr w:type="lastRow">
      <w:rPr>
        <w:b/>
        <w:bCs/>
        <w:color w:themeShade="CC" w:themeColor="accent4" w:val="664E82"/>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3" w:fill="E6EED5" w:color="auto" w:val="clear"/>
      </w:tcPr>
    </w:tblStylePr>
    <w:tblStylePr w:type="band1Horz">
      <w:tblPr/>
      <w:tcPr>
        <w:shd w:themeFillTint="33" w:themeFill="accent3" w:fill="EAF1DD" w:color="auto" w:val="clear"/>
      </w:tcPr>
    </w:tblStylePr>
  </w:style>
  <w:style w:styleId="Obojanipopis-Isticanje4" w:type="table">
    <w:name w:val="Colorful List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4" w:fill="F2EFF6" w:color="auto" w:val="clear"/>
    </w:tcPr>
    <w:tblStylePr w:type="firstRow">
      <w:rPr>
        <w:b/>
        <w:bCs/>
        <w:color w:themeColor="background1" w:val="FFFFFF"/>
      </w:rPr>
      <w:tblPr/>
      <w:tcPr>
        <w:tcBorders>
          <w:bottom w:space="0" w:sz="12" w:themeColor="background1" w:color="FFFFFF" w:val="single"/>
        </w:tcBorders>
        <w:shd w:themeFillShade="CC" w:themeFill="accent3" w:fill="7E9C40" w:color="auto" w:val="clear"/>
      </w:tcPr>
    </w:tblStylePr>
    <w:tblStylePr w:type="lastRow">
      <w:rPr>
        <w:b/>
        <w:bCs/>
        <w:color w:themeShade="CC" w:themeColor="accent3" w:val="7E9C40"/>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4" w:fill="DFD8E8" w:color="auto" w:val="clear"/>
      </w:tcPr>
    </w:tblStylePr>
    <w:tblStylePr w:type="band1Horz">
      <w:tblPr/>
      <w:tcPr>
        <w:shd w:themeFillTint="33" w:themeFill="accent4" w:fill="E5DFEC" w:color="auto" w:val="clear"/>
      </w:tcPr>
    </w:tblStylePr>
  </w:style>
  <w:style w:styleId="Obojanipopis-Isticanje5" w:type="table">
    <w:name w:val="Colorful List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5" w:fill="EDF6F9" w:color="auto" w:val="clear"/>
    </w:tcPr>
    <w:tblStylePr w:type="firstRow">
      <w:rPr>
        <w:b/>
        <w:bCs/>
        <w:color w:themeColor="background1" w:val="FFFFFF"/>
      </w:rPr>
      <w:tblPr/>
      <w:tcPr>
        <w:tcBorders>
          <w:bottom w:space="0" w:sz="12" w:themeColor="background1" w:color="FFFFFF" w:val="single"/>
        </w:tcBorders>
        <w:shd w:themeFillShade="CC" w:themeFill="accent6" w:fill="F2730A" w:color="auto" w:val="clear"/>
      </w:tcPr>
    </w:tblStylePr>
    <w:tblStylePr w:type="lastRow">
      <w:rPr>
        <w:b/>
        <w:bCs/>
        <w:color w:themeShade="CC" w:themeColor="accent6" w:val="F2730A"/>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5" w:fill="D2EAF1" w:color="auto" w:val="clear"/>
      </w:tcPr>
    </w:tblStylePr>
    <w:tblStylePr w:type="band1Horz">
      <w:tblPr/>
      <w:tcPr>
        <w:shd w:themeFillTint="33" w:themeFill="accent5" w:fill="DAEEF3" w:color="auto" w:val="clear"/>
      </w:tcPr>
    </w:tblStylePr>
  </w:style>
  <w:style w:styleId="Obojanipopis-Isticanje6" w:type="table">
    <w:name w:val="Colorful List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Pr>
    <w:tcPr>
      <w:shd w:themeFillTint="19" w:themeFill="accent6" w:fill="FEF4EC" w:color="auto" w:val="clear"/>
    </w:tcPr>
    <w:tblStylePr w:type="firstRow">
      <w:rPr>
        <w:b/>
        <w:bCs/>
        <w:color w:themeColor="background1" w:val="FFFFFF"/>
      </w:rPr>
      <w:tblPr/>
      <w:tcPr>
        <w:tcBorders>
          <w:bottom w:space="0" w:sz="12" w:themeColor="background1" w:color="FFFFFF" w:val="single"/>
        </w:tcBorders>
        <w:shd w:themeFillShade="CC" w:themeFill="accent5" w:fill="348DA5" w:color="auto" w:val="clear"/>
      </w:tcPr>
    </w:tblStylePr>
    <w:tblStylePr w:type="lastRow">
      <w:rPr>
        <w:b/>
        <w:bCs/>
        <w:color w:themeShade="CC" w:themeColor="accent5" w:val="348DA5"/>
      </w:rPr>
      <w:tblPr/>
      <w:tcPr>
        <w:tcBorders>
          <w:top w:space="0" w:sz="12" w:themeColor="text1" w:color="000000" w:val="single"/>
        </w:tcBorders>
        <w:shd w:themeFill="background1" w:fill="FFFFFF" w:color="auto"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themeFillTint="3F" w:themeFill="accent6" w:fill="FDE4D0" w:color="auto" w:val="clear"/>
      </w:tcPr>
    </w:tblStylePr>
    <w:tblStylePr w:type="band1Horz">
      <w:tblPr/>
      <w:tcPr>
        <w:shd w:themeFillTint="33" w:themeFill="accent6" w:fill="FDE9D9" w:color="auto" w:val="clear"/>
      </w:tcPr>
    </w:tblStylePr>
  </w:style>
  <w:style w:styleId="Obojanosjenanje" w:type="table">
    <w:name w:val="Colorful Shading"/>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text1" w:color="000000" w:val="single"/>
        <w:bottom w:space="0" w:sz="4" w:themeColor="text1" w:color="000000" w:val="single"/>
        <w:right w:space="0" w:sz="4" w:themeColor="text1" w:color="000000" w:val="single"/>
        <w:insideH w:space="0" w:sz="4" w:themeColor="background1" w:color="FFFFFF" w:val="single"/>
        <w:insideV w:space="0" w:sz="4" w:themeColor="background1" w:color="FFFFFF" w:val="single"/>
      </w:tblBorders>
    </w:tblPr>
    <w:tcPr>
      <w:shd w:themeFillTint="19" w:themeFill="text1" w:fill="E6E6E6"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text1" w:fill="000000" w:color="auto" w:val="clear"/>
      </w:tcPr>
    </w:tblStylePr>
    <w:tblStylePr w:type="firstCol">
      <w:rPr>
        <w:color w:themeColor="background1" w:val="FFFFFF"/>
      </w:rPr>
      <w:tblPr/>
      <w:tcPr>
        <w:tcBorders>
          <w:top w:val="nil"/>
          <w:left w:val="nil"/>
          <w:bottom w:val="nil"/>
          <w:right w:val="nil"/>
          <w:insideH w:space="0" w:sz="4" w:themeShade="99" w:themeColor="text1" w:color="000000" w:val="single"/>
          <w:insideV w:val="nil"/>
        </w:tcBorders>
        <w:shd w:themeFillShade="99" w:themeFill="text1" w:fill="000000" w:color="auto" w:val="clear"/>
      </w:tcPr>
    </w:tblStylePr>
    <w:tblStylePr w:type="lastCol">
      <w:rPr>
        <w:color w:themeColor="background1" w:val="FFFFFF"/>
      </w:rPr>
      <w:tblPr/>
      <w:tcPr>
        <w:tcBorders>
          <w:top w:val="nil"/>
          <w:left w:val="nil"/>
          <w:bottom w:val="nil"/>
          <w:right w:val="nil"/>
          <w:insideH w:val="nil"/>
          <w:insideV w:val="nil"/>
        </w:tcBorders>
        <w:shd w:themeFillShade="BF" w:themeFill="text1" w:fill="000000" w:color="auto" w:val="clear"/>
      </w:tcPr>
    </w:tblStylePr>
    <w:tblStylePr w:type="band1Vert">
      <w:tblPr/>
      <w:tcPr>
        <w:shd w:themeFillTint="66" w:themeFill="text1" w:fill="999999" w:color="auto" w:val="clear"/>
      </w:tcPr>
    </w:tblStylePr>
    <w:tblStylePr w:type="band1Horz">
      <w:tblPr/>
      <w:tcPr>
        <w:shd w:themeFillTint="7F" w:themeFill="text1" w:fill="808080" w:color="auto"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1" w:color="4F81BD" w:val="single"/>
        <w:bottom w:space="0" w:sz="4" w:themeColor="accent1" w:color="4F81BD" w:val="single"/>
        <w:right w:space="0" w:sz="4" w:themeColor="accent1" w:color="4F81BD" w:val="single"/>
        <w:insideH w:space="0" w:sz="4" w:themeColor="background1" w:color="FFFFFF" w:val="single"/>
        <w:insideV w:space="0" w:sz="4" w:themeColor="background1" w:color="FFFFFF" w:val="single"/>
      </w:tblBorders>
    </w:tblPr>
    <w:tcPr>
      <w:shd w:themeFillTint="19" w:themeFill="accent1" w:fill="EDF2F8"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1" w:fill="2C4C74" w:color="auto" w:val="clear"/>
      </w:tcPr>
    </w:tblStylePr>
    <w:tblStylePr w:type="firstCol">
      <w:rPr>
        <w:color w:themeColor="background1" w:val="FFFFFF"/>
      </w:rPr>
      <w:tblPr/>
      <w:tcPr>
        <w:tcBorders>
          <w:top w:val="nil"/>
          <w:left w:val="nil"/>
          <w:bottom w:val="nil"/>
          <w:right w:val="nil"/>
          <w:insideH w:space="0" w:sz="4" w:themeShade="99" w:themeColor="accent1" w:color="2C4C74" w:val="single"/>
          <w:insideV w:val="nil"/>
        </w:tcBorders>
        <w:shd w:themeFillShade="99" w:themeFill="accent1" w:fill="2C4C74"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1" w:fill="2C4C74" w:color="auto" w:val="clear"/>
      </w:tcPr>
    </w:tblStylePr>
    <w:tblStylePr w:type="band1Vert">
      <w:tblPr/>
      <w:tcPr>
        <w:shd w:themeFillTint="66" w:themeFill="accent1" w:fill="B8CCE4" w:color="auto" w:val="clear"/>
      </w:tcPr>
    </w:tblStylePr>
    <w:tblStylePr w:type="band1Horz">
      <w:tblPr/>
      <w:tcPr>
        <w:shd w:themeFillTint="7F" w:themeFill="accent1" w:fill="A7BFDE" w:color="auto"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2" w:color="C0504D" w:val="single"/>
        <w:left w:space="0" w:sz="4" w:themeColor="accent2" w:color="C0504D" w:val="single"/>
        <w:bottom w:space="0" w:sz="4" w:themeColor="accent2" w:color="C0504D" w:val="single"/>
        <w:right w:space="0" w:sz="4" w:themeColor="accent2" w:color="C0504D" w:val="single"/>
        <w:insideH w:space="0" w:sz="4" w:themeColor="background1" w:color="FFFFFF" w:val="single"/>
        <w:insideV w:space="0" w:sz="4" w:themeColor="background1" w:color="FFFFFF" w:val="single"/>
      </w:tblBorders>
    </w:tblPr>
    <w:tcPr>
      <w:shd w:themeFillTint="19" w:themeFill="accent2" w:fill="F8EDED" w:color="auto" w:val="clear"/>
    </w:tcPr>
    <w:tblStylePr w:type="firstRow">
      <w:rPr>
        <w:b/>
        <w:bCs/>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2" w:fill="772C2A" w:color="auto" w:val="clear"/>
      </w:tcPr>
    </w:tblStylePr>
    <w:tblStylePr w:type="firstCol">
      <w:rPr>
        <w:color w:themeColor="background1" w:val="FFFFFF"/>
      </w:rPr>
      <w:tblPr/>
      <w:tcPr>
        <w:tcBorders>
          <w:top w:val="nil"/>
          <w:left w:val="nil"/>
          <w:bottom w:val="nil"/>
          <w:right w:val="nil"/>
          <w:insideH w:space="0" w:sz="4" w:themeShade="99" w:themeColor="accent2" w:color="772C2A" w:val="single"/>
          <w:insideV w:val="nil"/>
        </w:tcBorders>
        <w:shd w:themeFillShade="99" w:themeFill="accent2" w:fill="772C2A"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2" w:fill="772C2A" w:color="auto" w:val="clear"/>
      </w:tcPr>
    </w:tblStylePr>
    <w:tblStylePr w:type="band1Vert">
      <w:tblPr/>
      <w:tcPr>
        <w:shd w:themeFillTint="66" w:themeFill="accent2" w:fill="E5B8B7" w:color="auto" w:val="clear"/>
      </w:tcPr>
    </w:tblStylePr>
    <w:tblStylePr w:type="band1Horz">
      <w:tblPr/>
      <w:tcPr>
        <w:shd w:themeFillTint="7F" w:themeFill="accent2" w:fill="DFA7A6" w:color="auto"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4" w:color="8064A2" w:val="single"/>
        <w:left w:space="0" w:sz="4" w:themeColor="accent3" w:color="9BBB59" w:val="single"/>
        <w:bottom w:space="0" w:sz="4" w:themeColor="accent3" w:color="9BBB59" w:val="single"/>
        <w:right w:space="0" w:sz="4" w:themeColor="accent3" w:color="9BBB59" w:val="single"/>
        <w:insideH w:space="0" w:sz="4" w:themeColor="background1" w:color="FFFFFF" w:val="single"/>
        <w:insideV w:space="0" w:sz="4" w:themeColor="background1" w:color="FFFFFF" w:val="single"/>
      </w:tblBorders>
    </w:tblPr>
    <w:tcPr>
      <w:shd w:themeFillTint="19" w:themeFill="accent3" w:fill="F5F8EE" w:color="auto" w:val="clear"/>
    </w:tcPr>
    <w:tblStylePr w:type="firstRow">
      <w:rPr>
        <w:b/>
        <w:bCs/>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3" w:fill="5E7530" w:color="auto" w:val="clear"/>
      </w:tcPr>
    </w:tblStylePr>
    <w:tblStylePr w:type="firstCol">
      <w:rPr>
        <w:color w:themeColor="background1" w:val="FFFFFF"/>
      </w:rPr>
      <w:tblPr/>
      <w:tcPr>
        <w:tcBorders>
          <w:top w:val="nil"/>
          <w:left w:val="nil"/>
          <w:bottom w:val="nil"/>
          <w:right w:val="nil"/>
          <w:insideH w:space="0" w:sz="4" w:themeShade="99" w:themeColor="accent3" w:color="5E7530" w:val="single"/>
          <w:insideV w:val="nil"/>
        </w:tcBorders>
        <w:shd w:themeFillShade="99" w:themeFill="accent3" w:fill="5E7530"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3" w:fill="5E7530" w:color="auto" w:val="clear"/>
      </w:tcPr>
    </w:tblStylePr>
    <w:tblStylePr w:type="band1Vert">
      <w:tblPr/>
      <w:tcPr>
        <w:shd w:themeFillTint="66" w:themeFill="accent3" w:fill="D6E3BC" w:color="auto" w:val="clear"/>
      </w:tcPr>
    </w:tblStylePr>
    <w:tblStylePr w:type="band1Horz">
      <w:tblPr/>
      <w:tcPr>
        <w:shd w:themeFillTint="7F" w:themeFill="accent3" w:fill="CDDDAC" w:color="auto" w:val="clear"/>
      </w:tcPr>
    </w:tblStylePr>
  </w:style>
  <w:style w:styleId="Obojanosjenanje-Isticanje4" w:type="table">
    <w:name w:val="Colorful Shading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3" w:color="9BBB59" w:val="single"/>
        <w:left w:space="0" w:sz="4" w:themeColor="accent4" w:color="8064A2" w:val="single"/>
        <w:bottom w:space="0" w:sz="4" w:themeColor="accent4" w:color="8064A2" w:val="single"/>
        <w:right w:space="0" w:sz="4" w:themeColor="accent4" w:color="8064A2" w:val="single"/>
        <w:insideH w:space="0" w:sz="4" w:themeColor="background1" w:color="FFFFFF" w:val="single"/>
        <w:insideV w:space="0" w:sz="4" w:themeColor="background1" w:color="FFFFFF" w:val="single"/>
      </w:tblBorders>
    </w:tblPr>
    <w:tcPr>
      <w:shd w:themeFillTint="19" w:themeFill="accent4" w:fill="F2EFF6" w:color="auto" w:val="clear"/>
    </w:tcPr>
    <w:tblStylePr w:type="firstRow">
      <w:rPr>
        <w:b/>
        <w:bCs/>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4" w:fill="4C3B62" w:color="auto" w:val="clear"/>
      </w:tcPr>
    </w:tblStylePr>
    <w:tblStylePr w:type="firstCol">
      <w:rPr>
        <w:color w:themeColor="background1" w:val="FFFFFF"/>
      </w:rPr>
      <w:tblPr/>
      <w:tcPr>
        <w:tcBorders>
          <w:top w:val="nil"/>
          <w:left w:val="nil"/>
          <w:bottom w:val="nil"/>
          <w:right w:val="nil"/>
          <w:insideH w:space="0" w:sz="4" w:themeShade="99" w:themeColor="accent4" w:color="4C3B62" w:val="single"/>
          <w:insideV w:val="nil"/>
        </w:tcBorders>
        <w:shd w:themeFillShade="99" w:themeFill="accent4" w:fill="4C3B62"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4" w:fill="4C3B62" w:color="auto" w:val="clear"/>
      </w:tcPr>
    </w:tblStylePr>
    <w:tblStylePr w:type="band1Vert">
      <w:tblPr/>
      <w:tcPr>
        <w:shd w:themeFillTint="66" w:themeFill="accent4" w:fill="CCC0D9" w:color="auto" w:val="clear"/>
      </w:tcPr>
    </w:tblStylePr>
    <w:tblStylePr w:type="band1Horz">
      <w:tblPr/>
      <w:tcPr>
        <w:shd w:themeFillTint="7F" w:themeFill="accent4" w:fill="BFB1D0" w:color="auto"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6" w:color="F79646" w:val="single"/>
        <w:left w:space="0" w:sz="4" w:themeColor="accent5" w:color="4BACC6" w:val="single"/>
        <w:bottom w:space="0" w:sz="4" w:themeColor="accent5" w:color="4BACC6" w:val="single"/>
        <w:right w:space="0" w:sz="4" w:themeColor="accent5" w:color="4BACC6" w:val="single"/>
        <w:insideH w:space="0" w:sz="4" w:themeColor="background1" w:color="FFFFFF" w:val="single"/>
        <w:insideV w:space="0" w:sz="4" w:themeColor="background1" w:color="FFFFFF" w:val="single"/>
      </w:tblBorders>
    </w:tblPr>
    <w:tcPr>
      <w:shd w:themeFillTint="19" w:themeFill="accent5" w:fill="EDF6F9" w:color="auto" w:val="clear"/>
    </w:tcPr>
    <w:tblStylePr w:type="firstRow">
      <w:rPr>
        <w:b/>
        <w:bCs/>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5" w:fill="276A7C" w:color="auto" w:val="clear"/>
      </w:tcPr>
    </w:tblStylePr>
    <w:tblStylePr w:type="firstCol">
      <w:rPr>
        <w:color w:themeColor="background1" w:val="FFFFFF"/>
      </w:rPr>
      <w:tblPr/>
      <w:tcPr>
        <w:tcBorders>
          <w:top w:val="nil"/>
          <w:left w:val="nil"/>
          <w:bottom w:val="nil"/>
          <w:right w:val="nil"/>
          <w:insideH w:space="0" w:sz="4" w:themeShade="99" w:themeColor="accent5" w:color="276A7C" w:val="single"/>
          <w:insideV w:val="nil"/>
        </w:tcBorders>
        <w:shd w:themeFillShade="99" w:themeFill="accent5" w:fill="276A7C"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5" w:fill="276A7C" w:color="auto" w:val="clear"/>
      </w:tcPr>
    </w:tblStylePr>
    <w:tblStylePr w:type="band1Vert">
      <w:tblPr/>
      <w:tcPr>
        <w:shd w:themeFillTint="66" w:themeFill="accent5" w:fill="B6DDE8" w:color="auto" w:val="clear"/>
      </w:tcPr>
    </w:tblStylePr>
    <w:tblStylePr w:type="band1Horz">
      <w:tblPr/>
      <w:tcPr>
        <w:shd w:themeFillTint="7F" w:themeFill="accent5" w:fill="A5D5E2" w:color="auto"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24" w:themeColor="accent5" w:color="4BACC6" w:val="single"/>
        <w:left w:space="0" w:sz="4" w:themeColor="accent6" w:color="F79646" w:val="single"/>
        <w:bottom w:space="0" w:sz="4" w:themeColor="accent6" w:color="F79646" w:val="single"/>
        <w:right w:space="0" w:sz="4" w:themeColor="accent6" w:color="F79646" w:val="single"/>
        <w:insideH w:space="0" w:sz="4" w:themeColor="background1" w:color="FFFFFF" w:val="single"/>
        <w:insideV w:space="0" w:sz="4" w:themeColor="background1" w:color="FFFFFF" w:val="single"/>
      </w:tblBorders>
    </w:tblPr>
    <w:tcPr>
      <w:shd w:themeFillTint="19" w:themeFill="accent6" w:fill="FEF4EC" w:color="auto" w:val="clear"/>
    </w:tcPr>
    <w:tblStylePr w:type="firstRow">
      <w:rPr>
        <w:b/>
        <w:bCs/>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rPr>
        <w:b/>
        <w:bCs/>
        <w:color w:themeColor="background1" w:val="FFFFFF"/>
      </w:rPr>
      <w:tblPr/>
      <w:tcPr>
        <w:tcBorders>
          <w:top w:space="0" w:sz="6" w:themeColor="background1" w:color="FFFFFF" w:val="single"/>
        </w:tcBorders>
        <w:shd w:themeFillShade="99" w:themeFill="accent6" w:fill="B65608" w:color="auto" w:val="clear"/>
      </w:tcPr>
    </w:tblStylePr>
    <w:tblStylePr w:type="firstCol">
      <w:rPr>
        <w:color w:themeColor="background1" w:val="FFFFFF"/>
      </w:rPr>
      <w:tblPr/>
      <w:tcPr>
        <w:tcBorders>
          <w:top w:val="nil"/>
          <w:left w:val="nil"/>
          <w:bottom w:val="nil"/>
          <w:right w:val="nil"/>
          <w:insideH w:space="0" w:sz="4" w:themeShade="99" w:themeColor="accent6" w:color="B65608" w:val="single"/>
          <w:insideV w:val="nil"/>
        </w:tcBorders>
        <w:shd w:themeFillShade="99" w:themeFill="accent6" w:fill="B65608" w:color="auto" w:val="clear"/>
      </w:tcPr>
    </w:tblStylePr>
    <w:tblStylePr w:type="lastCol">
      <w:rPr>
        <w:color w:themeColor="background1" w:val="FFFFFF"/>
      </w:rPr>
      <w:tblPr/>
      <w:tcPr>
        <w:tcBorders>
          <w:top w:val="nil"/>
          <w:left w:val="nil"/>
          <w:bottom w:val="nil"/>
          <w:right w:val="nil"/>
          <w:insideH w:val="nil"/>
          <w:insideV w:val="nil"/>
        </w:tcBorders>
        <w:shd w:themeFillShade="99" w:themeFill="accent6" w:fill="B65608" w:color="auto" w:val="clear"/>
      </w:tcPr>
    </w:tblStylePr>
    <w:tblStylePr w:type="band1Vert">
      <w:tblPr/>
      <w:tcPr>
        <w:shd w:themeFillTint="66" w:themeFill="accent6" w:fill="FBD4B4" w:color="auto" w:val="clear"/>
      </w:tcPr>
    </w:tblStylePr>
    <w:tblStylePr w:type="band1Horz">
      <w:tblPr/>
      <w:tcPr>
        <w:shd w:themeFillTint="7F" w:themeFill="accent6" w:fill="FBCAA2" w:color="auto"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true" w:styleId="TekstkomentaraChar" w:type="character">
    <w:name w:val="Tekst komentara Char"/>
    <w:basedOn w:val="Zadanifontodlomka"/>
    <w:link w:val="Tekstkomentara"/>
    <w:uiPriority w:val="99"/>
    <w:semiHidden/>
    <w:rsid w:val="00551CB3"/>
    <w:rPr>
      <w:rFonts w:hAnsi="Times New Roman" w:asci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true" w:styleId="PredmetkomentaraChar" w:type="character">
    <w:name w:val="Predmet komentara Char"/>
    <w:basedOn w:val="TekstkomentaraChar"/>
    <w:link w:val="Predmetkomentara"/>
    <w:uiPriority w:val="99"/>
    <w:semiHidden/>
    <w:rsid w:val="00551CB3"/>
    <w:rPr>
      <w:rFonts w:hAnsi="Times New Roman" w:ascii="Times New Roman"/>
      <w:b/>
      <w:bCs/>
      <w:sz w:val="20"/>
      <w:szCs w:val="20"/>
      <w:lang w:val="hr-HR"/>
    </w:rPr>
  </w:style>
  <w:style w:styleId="Tamnipopis" w:type="table">
    <w:name w:val="Dark List"/>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text1" w:fill="000000"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text1" w:fill="00000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text1" w:fill="000000" w:color="auto" w:val="clear"/>
      </w:tcPr>
    </w:tblStylePr>
    <w:tblStylePr w:type="lastCol">
      <w:tblPr/>
      <w:tcPr>
        <w:tcBorders>
          <w:top w:val="nil"/>
          <w:left w:space="0" w:sz="18" w:themeColor="background1" w:color="FFFFFF" w:val="single"/>
          <w:bottom w:val="nil"/>
          <w:right w:val="nil"/>
          <w:insideH w:val="nil"/>
          <w:insideV w:val="nil"/>
        </w:tcBorders>
        <w:shd w:themeFillShade="BF" w:themeFill="text1" w:fill="000000" w:color="auto" w:val="clear"/>
      </w:tcPr>
    </w:tblStylePr>
    <w:tblStylePr w:type="band1Vert">
      <w:tblPr/>
      <w:tcPr>
        <w:tcBorders>
          <w:top w:val="nil"/>
          <w:left w:val="nil"/>
          <w:bottom w:val="nil"/>
          <w:right w:val="nil"/>
          <w:insideH w:val="nil"/>
          <w:insideV w:val="nil"/>
        </w:tcBorders>
        <w:shd w:themeFillShade="BF" w:themeFill="text1" w:fill="000000" w:color="auto" w:val="clear"/>
      </w:tcPr>
    </w:tblStylePr>
    <w:tblStylePr w:type="band1Horz">
      <w:tblPr/>
      <w:tcPr>
        <w:tcBorders>
          <w:top w:val="nil"/>
          <w:left w:val="nil"/>
          <w:bottom w:val="nil"/>
          <w:right w:val="nil"/>
          <w:insideH w:val="nil"/>
          <w:insideV w:val="nil"/>
        </w:tcBorders>
        <w:shd w:themeFillShade="BF" w:themeFill="text1" w:fill="000000" w:color="auto" w:val="clear"/>
      </w:tcPr>
    </w:tblStylePr>
  </w:style>
  <w:style w:styleId="Tamnipopis-Isticanje1" w:type="table">
    <w:name w:val="Dark List Accent 1"/>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1" w:fill="4F81B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1" w:fill="243F60"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1" w:fill="365F91"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1" w:fill="365F91" w:color="auto" w:val="clear"/>
      </w:tcPr>
    </w:tblStylePr>
    <w:tblStylePr w:type="band1Vert">
      <w:tblPr/>
      <w:tcPr>
        <w:tcBorders>
          <w:top w:val="nil"/>
          <w:left w:val="nil"/>
          <w:bottom w:val="nil"/>
          <w:right w:val="nil"/>
          <w:insideH w:val="nil"/>
          <w:insideV w:val="nil"/>
        </w:tcBorders>
        <w:shd w:themeFillShade="BF" w:themeFill="accent1" w:fill="365F91" w:color="auto" w:val="clear"/>
      </w:tcPr>
    </w:tblStylePr>
    <w:tblStylePr w:type="band1Horz">
      <w:tblPr/>
      <w:tcPr>
        <w:tcBorders>
          <w:top w:val="nil"/>
          <w:left w:val="nil"/>
          <w:bottom w:val="nil"/>
          <w:right w:val="nil"/>
          <w:insideH w:val="nil"/>
          <w:insideV w:val="nil"/>
        </w:tcBorders>
        <w:shd w:themeFillShade="BF" w:themeFill="accent1" w:fill="365F91" w:color="auto" w:val="clear"/>
      </w:tcPr>
    </w:tblStylePr>
  </w:style>
  <w:style w:styleId="Tamnipopis-Isticanje2" w:type="table">
    <w:name w:val="Dark List Accent 2"/>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2" w:fill="C0504D"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2" w:fill="622423"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2" w:fill="943634"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2" w:fill="943634" w:color="auto" w:val="clear"/>
      </w:tcPr>
    </w:tblStylePr>
    <w:tblStylePr w:type="band1Vert">
      <w:tblPr/>
      <w:tcPr>
        <w:tcBorders>
          <w:top w:val="nil"/>
          <w:left w:val="nil"/>
          <w:bottom w:val="nil"/>
          <w:right w:val="nil"/>
          <w:insideH w:val="nil"/>
          <w:insideV w:val="nil"/>
        </w:tcBorders>
        <w:shd w:themeFillShade="BF" w:themeFill="accent2" w:fill="943634" w:color="auto" w:val="clear"/>
      </w:tcPr>
    </w:tblStylePr>
    <w:tblStylePr w:type="band1Horz">
      <w:tblPr/>
      <w:tcPr>
        <w:tcBorders>
          <w:top w:val="nil"/>
          <w:left w:val="nil"/>
          <w:bottom w:val="nil"/>
          <w:right w:val="nil"/>
          <w:insideH w:val="nil"/>
          <w:insideV w:val="nil"/>
        </w:tcBorders>
        <w:shd w:themeFillShade="BF" w:themeFill="accent2" w:fill="943634" w:color="auto" w:val="clear"/>
      </w:tcPr>
    </w:tblStylePr>
  </w:style>
  <w:style w:styleId="Tamnipopis-Isticanje3" w:type="table">
    <w:name w:val="Dark List Accent 3"/>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3" w:fill="9BBB59"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3" w:fill="4E6128"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3" w:fill="76923C"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3" w:fill="76923C" w:color="auto" w:val="clear"/>
      </w:tcPr>
    </w:tblStylePr>
    <w:tblStylePr w:type="band1Vert">
      <w:tblPr/>
      <w:tcPr>
        <w:tcBorders>
          <w:top w:val="nil"/>
          <w:left w:val="nil"/>
          <w:bottom w:val="nil"/>
          <w:right w:val="nil"/>
          <w:insideH w:val="nil"/>
          <w:insideV w:val="nil"/>
        </w:tcBorders>
        <w:shd w:themeFillShade="BF" w:themeFill="accent3" w:fill="76923C" w:color="auto" w:val="clear"/>
      </w:tcPr>
    </w:tblStylePr>
    <w:tblStylePr w:type="band1Horz">
      <w:tblPr/>
      <w:tcPr>
        <w:tcBorders>
          <w:top w:val="nil"/>
          <w:left w:val="nil"/>
          <w:bottom w:val="nil"/>
          <w:right w:val="nil"/>
          <w:insideH w:val="nil"/>
          <w:insideV w:val="nil"/>
        </w:tcBorders>
        <w:shd w:themeFillShade="BF" w:themeFill="accent3" w:fill="76923C" w:color="auto" w:val="clear"/>
      </w:tcPr>
    </w:tblStylePr>
  </w:style>
  <w:style w:styleId="Tamnipopis-Isticanje4" w:type="table">
    <w:name w:val="Dark List Accent 4"/>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4" w:fill="8064A2"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4" w:fill="3F3151"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4" w:fill="5F497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4" w:fill="5F497A" w:color="auto" w:val="clear"/>
      </w:tcPr>
    </w:tblStylePr>
    <w:tblStylePr w:type="band1Vert">
      <w:tblPr/>
      <w:tcPr>
        <w:tcBorders>
          <w:top w:val="nil"/>
          <w:left w:val="nil"/>
          <w:bottom w:val="nil"/>
          <w:right w:val="nil"/>
          <w:insideH w:val="nil"/>
          <w:insideV w:val="nil"/>
        </w:tcBorders>
        <w:shd w:themeFillShade="BF" w:themeFill="accent4" w:fill="5F497A" w:color="auto" w:val="clear"/>
      </w:tcPr>
    </w:tblStylePr>
    <w:tblStylePr w:type="band1Horz">
      <w:tblPr/>
      <w:tcPr>
        <w:tcBorders>
          <w:top w:val="nil"/>
          <w:left w:val="nil"/>
          <w:bottom w:val="nil"/>
          <w:right w:val="nil"/>
          <w:insideH w:val="nil"/>
          <w:insideV w:val="nil"/>
        </w:tcBorders>
        <w:shd w:themeFillShade="BF" w:themeFill="accent4" w:fill="5F497A" w:color="auto" w:val="clear"/>
      </w:tcPr>
    </w:tblStylePr>
  </w:style>
  <w:style w:styleId="Tamnipopis-Isticanje5" w:type="table">
    <w:name w:val="Dark List Accent 5"/>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5" w:fill="4BACC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5" w:fill="205867"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5" w:fill="31849B"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5" w:fill="31849B" w:color="auto" w:val="clear"/>
      </w:tcPr>
    </w:tblStylePr>
    <w:tblStylePr w:type="band1Vert">
      <w:tblPr/>
      <w:tcPr>
        <w:tcBorders>
          <w:top w:val="nil"/>
          <w:left w:val="nil"/>
          <w:bottom w:val="nil"/>
          <w:right w:val="nil"/>
          <w:insideH w:val="nil"/>
          <w:insideV w:val="nil"/>
        </w:tcBorders>
        <w:shd w:themeFillShade="BF" w:themeFill="accent5" w:fill="31849B" w:color="auto" w:val="clear"/>
      </w:tcPr>
    </w:tblStylePr>
    <w:tblStylePr w:type="band1Horz">
      <w:tblPr/>
      <w:tcPr>
        <w:tcBorders>
          <w:top w:val="nil"/>
          <w:left w:val="nil"/>
          <w:bottom w:val="nil"/>
          <w:right w:val="nil"/>
          <w:insideH w:val="nil"/>
          <w:insideV w:val="nil"/>
        </w:tcBorders>
        <w:shd w:themeFillShade="BF" w:themeFill="accent5" w:fill="31849B" w:color="auto" w:val="clear"/>
      </w:tcPr>
    </w:tblStylePr>
  </w:style>
  <w:style w:styleId="Tamnipopis-Isticanje6" w:type="table">
    <w:name w:val="Dark List Accent 6"/>
    <w:basedOn w:val="Obinatablica"/>
    <w:uiPriority w:val="99"/>
    <w:unhideWhenUsed/>
    <w:rsid w:val="00551CB3"/>
    <w:pPr>
      <w:spacing w:lineRule="auto" w:line="240" w:after="0"/>
    </w:pPr>
    <w:rPr>
      <w:rFonts w:hAnsi="Times New Roman" w:ascii="Times New Roman"/>
      <w:color w:themeColor="background1" w:val="FFFFFF"/>
      <w:sz w:val="24"/>
      <w:szCs w:val="24"/>
    </w:rPr>
    <w:tblPr>
      <w:tblStyleRowBandSize w:val="1"/>
      <w:tblStyleColBandSize w:val="1"/>
    </w:tblPr>
    <w:tcPr>
      <w:shd w:themeFill="accent6" w:fill="F79646" w:color="auto" w:val="clear"/>
    </w:tcPr>
    <w:tblStylePr w:type="firstRow">
      <w:rPr>
        <w:b/>
        <w:bCs/>
      </w:rPr>
      <w:tblPr/>
      <w:tcPr>
        <w:tcBorders>
          <w:top w:val="nil"/>
          <w:left w:val="nil"/>
          <w:bottom w:space="0" w:sz="18" w:themeColor="background1" w:color="FFFFFF" w:val="single"/>
          <w:right w:val="nil"/>
          <w:insideH w:val="nil"/>
          <w:insideV w:val="nil"/>
        </w:tcBorders>
        <w:shd w:themeFill="text1" w:fill="000000" w:color="auto" w:val="clear"/>
      </w:tcPr>
    </w:tblStylePr>
    <w:tblStylePr w:type="lastRow">
      <w:tblPr/>
      <w:tcPr>
        <w:tcBorders>
          <w:top w:space="0" w:sz="18" w:themeColor="background1" w:color="FFFFFF" w:val="single"/>
          <w:left w:val="nil"/>
          <w:bottom w:val="nil"/>
          <w:right w:val="nil"/>
          <w:insideH w:val="nil"/>
          <w:insideV w:val="nil"/>
        </w:tcBorders>
        <w:shd w:themeFillShade="7F" w:themeFill="accent6" w:fill="974706" w:color="auto" w:val="clear"/>
      </w:tcPr>
    </w:tblStylePr>
    <w:tblStylePr w:type="firstCol">
      <w:tblPr/>
      <w:tcPr>
        <w:tcBorders>
          <w:top w:val="nil"/>
          <w:left w:val="nil"/>
          <w:bottom w:val="nil"/>
          <w:right w:space="0" w:sz="18" w:themeColor="background1" w:color="FFFFFF" w:val="single"/>
          <w:insideH w:val="nil"/>
          <w:insideV w:val="nil"/>
        </w:tcBorders>
        <w:shd w:themeFillShade="BF" w:themeFill="accent6" w:fill="E36C0A" w:color="auto" w:val="clear"/>
      </w:tcPr>
    </w:tblStylePr>
    <w:tblStylePr w:type="lastCol">
      <w:tblPr/>
      <w:tcPr>
        <w:tcBorders>
          <w:top w:val="nil"/>
          <w:left w:space="0" w:sz="18" w:themeColor="background1" w:color="FFFFFF" w:val="single"/>
          <w:bottom w:val="nil"/>
          <w:right w:val="nil"/>
          <w:insideH w:val="nil"/>
          <w:insideV w:val="nil"/>
        </w:tcBorders>
        <w:shd w:themeFillShade="BF" w:themeFill="accent6" w:fill="E36C0A" w:color="auto" w:val="clear"/>
      </w:tcPr>
    </w:tblStylePr>
    <w:tblStylePr w:type="band1Vert">
      <w:tblPr/>
      <w:tcPr>
        <w:tcBorders>
          <w:top w:val="nil"/>
          <w:left w:val="nil"/>
          <w:bottom w:val="nil"/>
          <w:right w:val="nil"/>
          <w:insideH w:val="nil"/>
          <w:insideV w:val="nil"/>
        </w:tcBorders>
        <w:shd w:themeFillShade="BF" w:themeFill="accent6" w:fill="E36C0A" w:color="auto" w:val="clear"/>
      </w:tcPr>
    </w:tblStylePr>
    <w:tblStylePr w:type="band1Horz">
      <w:tblPr/>
      <w:tcPr>
        <w:tcBorders>
          <w:top w:val="nil"/>
          <w:left w:val="nil"/>
          <w:bottom w:val="nil"/>
          <w:right w:val="nil"/>
          <w:insideH w:val="nil"/>
          <w:insideV w:val="nil"/>
        </w:tcBorders>
        <w:shd w:themeFillShade="BF" w:themeFill="accent6" w:fill="E36C0A" w:color="auto" w:val="clear"/>
      </w:tcPr>
    </w:tblStylePr>
  </w:style>
  <w:style w:styleId="Datum" w:type="paragraph">
    <w:name w:val="Date"/>
    <w:basedOn w:val="Normal"/>
    <w:next w:val="Normal"/>
    <w:link w:val="DatumChar"/>
    <w:uiPriority w:val="99"/>
    <w:semiHidden/>
    <w:unhideWhenUsed/>
    <w:rsid w:val="00551CB3"/>
  </w:style>
  <w:style w:customStyle="true" w:styleId="DatumChar" w:type="character">
    <w:name w:val="Datum Char"/>
    <w:basedOn w:val="Zadanifontodlomka"/>
    <w:link w:val="Datum"/>
    <w:uiPriority w:val="99"/>
    <w:semiHidden/>
    <w:rsid w:val="00551CB3"/>
    <w:rPr>
      <w:rFonts w:hAnsi="Times New Roman" w:asci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cs="Tahoma" w:hAnsi="Tahoma" w:ascii="Tahoma"/>
      <w:sz w:val="16"/>
      <w:szCs w:val="16"/>
    </w:rPr>
  </w:style>
  <w:style w:customStyle="true" w:styleId="KartadokumentaChar" w:type="character">
    <w:name w:val="Karta dokumenta Char"/>
    <w:basedOn w:val="Zadanifontodlomka"/>
    <w:link w:val="Kartadokumenta"/>
    <w:uiPriority w:val="99"/>
    <w:rsid w:val="00551CB3"/>
    <w:rPr>
      <w:rFonts w:cs="Tahoma" w:hAnsi="Tahoma" w:asci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true" w:styleId="Potpise-poteChar" w:type="character">
    <w:name w:val="Potpis e-pošte Char"/>
    <w:basedOn w:val="Zadanifontodlomka"/>
    <w:link w:val="Potpise-pote"/>
    <w:uiPriority w:val="99"/>
    <w:semiHidden/>
    <w:rsid w:val="00551CB3"/>
    <w:rPr>
      <w:rFonts w:hAnsi="Times New Roman" w:asci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true" w:styleId="TekstkrajnjebiljekeChar" w:type="character">
    <w:name w:val="Tekst krajnje bilješke Char"/>
    <w:basedOn w:val="Zadanifontodlomka"/>
    <w:link w:val="Tekstkrajnjebiljeke"/>
    <w:uiPriority w:val="99"/>
    <w:semiHidden/>
    <w:rsid w:val="00551CB3"/>
    <w:rPr>
      <w:rFonts w:hAnsi="Times New Roman" w:ascii="Times New Roman"/>
      <w:sz w:val="20"/>
      <w:szCs w:val="20"/>
      <w:lang w:val="hr-HR"/>
    </w:rPr>
  </w:style>
  <w:style w:styleId="Povratnaomotnica" w:type="paragraph">
    <w:name w:val="envelope return"/>
    <w:basedOn w:val="Normal"/>
    <w:uiPriority w:val="99"/>
    <w:semiHidden/>
    <w:unhideWhenUsed/>
    <w:rsid w:val="00551CB3"/>
    <w:pPr>
      <w:spacing w:after="0"/>
    </w:pPr>
    <w:rPr>
      <w:rFonts w:cstheme="majorBidi" w:eastAsiaTheme="majorEastAsia" w:hAnsiTheme="majorHAnsi" w:asci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true" w:styleId="TekstfusnoteChar" w:type="character">
    <w:name w:val="Tekst fusnote Char"/>
    <w:basedOn w:val="Zadanifontodlomka"/>
    <w:link w:val="Tekstfusnote"/>
    <w:uiPriority w:val="99"/>
    <w:semiHidden/>
    <w:rsid w:val="00551CB3"/>
    <w:rPr>
      <w:rFonts w:hAnsi="Times New Roman" w:asci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true" w:styleId="HTML-adresaChar" w:type="character">
    <w:name w:val="HTML-adresa Char"/>
    <w:basedOn w:val="Zadanifontodlomka"/>
    <w:link w:val="HTML-adresa"/>
    <w:uiPriority w:val="99"/>
    <w:semiHidden/>
    <w:rsid w:val="00551CB3"/>
    <w:rPr>
      <w:rFonts w:hAnsi="Times New Roman" w:asci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cs="Consolas" w:hAnsi="Consolas" w:asci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cs="Consolas" w:hAnsi="Consolas" w:asci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cs="Consolas" w:hAnsi="Consolas" w:ascii="Consolas"/>
      <w:sz w:val="20"/>
      <w:szCs w:val="20"/>
    </w:rPr>
  </w:style>
  <w:style w:customStyle="true" w:styleId="HTMLunaprijedoblikovanoChar" w:type="character">
    <w:name w:val="HTML unaprijed oblikovano Char"/>
    <w:basedOn w:val="Zadanifontodlomka"/>
    <w:link w:val="HTMLunaprijedoblikovano"/>
    <w:uiPriority w:val="99"/>
    <w:semiHidden/>
    <w:rsid w:val="00551CB3"/>
    <w:rPr>
      <w:rFonts w:cs="Consolas" w:hAnsi="Consolas" w:ascii="Consolas"/>
      <w:sz w:val="20"/>
      <w:szCs w:val="20"/>
      <w:lang w:val="hr-HR"/>
    </w:rPr>
  </w:style>
  <w:style w:styleId="HTML-primjer" w:type="character">
    <w:name w:val="HTML Sample"/>
    <w:basedOn w:val="Zadanifontodlomka"/>
    <w:uiPriority w:val="99"/>
    <w:semiHidden/>
    <w:unhideWhenUsed/>
    <w:rsid w:val="00551CB3"/>
    <w:rPr>
      <w:rFonts w:cs="Consolas" w:hAnsi="Consolas" w:ascii="Consolas"/>
      <w:sz w:val="24"/>
      <w:szCs w:val="24"/>
    </w:rPr>
  </w:style>
  <w:style w:styleId="HTMLpisaistroj" w:type="character">
    <w:name w:val="HTML Typewriter"/>
    <w:basedOn w:val="Zadanifontodlomka"/>
    <w:uiPriority w:val="99"/>
    <w:semiHidden/>
    <w:unhideWhenUsed/>
    <w:rsid w:val="00551CB3"/>
    <w:rPr>
      <w:rFonts w:cs="Consolas" w:hAnsi="Consolas" w:asci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cstheme="majorBidi" w:eastAsiaTheme="majorEastAsia" w:hAnsiTheme="majorHAnsi" w:asci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text1" w:color="000000" w:val="single"/>
          <w:left w:space="0" w:sz="8" w:themeColor="text1" w:color="000000" w:val="single"/>
          <w:bottom w:space="0" w:sz="18" w:themeColor="text1" w:color="000000" w:val="single"/>
          <w:right w:space="0" w:sz="8" w:themeColor="text1" w:color="000000" w:val="single"/>
          <w:insideH w:val="nil"/>
          <w:insideV w:space="0" w:sz="8" w:themeColor="text1" w:color="000000"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insideH w:val="nil"/>
          <w:insideV w:space="0" w:sz="8" w:themeColor="text1" w:color="000000"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shd w:themeFillTint="3F" w:themeFill="text1" w:fill="C0C0C0" w:color="auto" w:val="clear"/>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shd w:themeFillTint="3F" w:themeFill="text1" w:fill="C0C0C0" w:color="auto" w:val="clear"/>
      </w:tcPr>
    </w:tblStylePr>
    <w:tblStylePr w:type="band2Horz">
      <w:tblPr/>
      <w:tcPr>
        <w:tcBorders>
          <w:top w:space="0" w:sz="8" w:themeColor="text1" w:color="000000" w:val="single"/>
          <w:left w:space="0" w:sz="8" w:themeColor="text1" w:color="000000" w:val="single"/>
          <w:bottom w:space="0" w:sz="8" w:themeColor="text1" w:color="000000" w:val="single"/>
          <w:right w:space="0" w:sz="8" w:themeColor="text1" w:color="000000" w:val="single"/>
          <w:insideV w:space="0" w:sz="8" w:themeColor="text1" w:color="000000" w:val="single"/>
        </w:tcBorders>
      </w:tcPr>
    </w:tblStylePr>
  </w:style>
  <w:style w:styleId="Svijetlareetka-Isticanje1" w:type="table">
    <w:name w:val="Light Grid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18" w:themeColor="accent1" w:color="4F81BD" w:val="single"/>
          <w:right w:space="0" w:sz="8" w:themeColor="accent1" w:color="4F81BD" w:val="single"/>
          <w:insideH w:val="nil"/>
          <w:insideV w:space="0" w:sz="8" w:themeColor="accent1" w:color="4F81B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insideH w:val="nil"/>
          <w:insideV w:space="0" w:sz="8" w:themeColor="accent1" w:color="4F81B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shd w:themeFillTint="3F" w:themeFill="accent1" w:fill="D3DFEE" w:color="auto" w:val="clear"/>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shd w:themeFillTint="3F" w:themeFill="accent1" w:fill="D3DFEE" w:color="auto" w:val="clear"/>
      </w:tcPr>
    </w:tblStylePr>
    <w:tblStylePr w:type="band2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insideV w:space="0" w:sz="8" w:themeColor="accent1" w:color="4F81BD" w:val="single"/>
        </w:tcBorders>
      </w:tcPr>
    </w:tblStylePr>
  </w:style>
  <w:style w:styleId="Svijetlareetka-Isticanje2" w:type="table">
    <w:name w:val="Light Grid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18" w:themeColor="accent2" w:color="C0504D" w:val="single"/>
          <w:right w:space="0" w:sz="8" w:themeColor="accent2" w:color="C0504D" w:val="single"/>
          <w:insideH w:val="nil"/>
          <w:insideV w:space="0" w:sz="8" w:themeColor="accent2" w:color="C0504D"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insideH w:val="nil"/>
          <w:insideV w:space="0" w:sz="8" w:themeColor="accent2" w:color="C0504D"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shd w:themeFillTint="3F" w:themeFill="accent2" w:fill="EFD3D2" w:color="auto" w:val="clear"/>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shd w:themeFillTint="3F" w:themeFill="accent2" w:fill="EFD3D2" w:color="auto" w:val="clear"/>
      </w:tcPr>
    </w:tblStylePr>
    <w:tblStylePr w:type="band2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insideV w:space="0" w:sz="8" w:themeColor="accent2" w:color="C0504D" w:val="single"/>
        </w:tcBorders>
      </w:tcPr>
    </w:tblStylePr>
  </w:style>
  <w:style w:styleId="Svijetlareetka-Isticanje3" w:type="table">
    <w:name w:val="Light Grid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18" w:themeColor="accent3" w:color="9BBB59" w:val="single"/>
          <w:right w:space="0" w:sz="8" w:themeColor="accent3" w:color="9BBB59" w:val="single"/>
          <w:insideH w:val="nil"/>
          <w:insideV w:space="0" w:sz="8" w:themeColor="accent3" w:color="9BBB59"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insideH w:val="nil"/>
          <w:insideV w:space="0" w:sz="8" w:themeColor="accent3" w:color="9BBB59"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shd w:themeFillTint="3F" w:themeFill="accent3" w:fill="E6EED5" w:color="auto" w:val="clear"/>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shd w:themeFillTint="3F" w:themeFill="accent3" w:fill="E6EED5" w:color="auto" w:val="clear"/>
      </w:tcPr>
    </w:tblStylePr>
    <w:tblStylePr w:type="band2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insideV w:space="0" w:sz="8" w:themeColor="accent3" w:color="9BBB59" w:val="single"/>
        </w:tcBorders>
      </w:tcPr>
    </w:tblStylePr>
  </w:style>
  <w:style w:styleId="Svijetlareetka-Isticanje4" w:type="table">
    <w:name w:val="Light Grid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18" w:themeColor="accent4" w:color="8064A2" w:val="single"/>
          <w:right w:space="0" w:sz="8" w:themeColor="accent4" w:color="8064A2" w:val="single"/>
          <w:insideH w:val="nil"/>
          <w:insideV w:space="0" w:sz="8" w:themeColor="accent4" w:color="8064A2"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insideH w:val="nil"/>
          <w:insideV w:space="0" w:sz="8" w:themeColor="accent4" w:color="8064A2"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shd w:themeFillTint="3F" w:themeFill="accent4" w:fill="DFD8E8" w:color="auto" w:val="clear"/>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shd w:themeFillTint="3F" w:themeFill="accent4" w:fill="DFD8E8" w:color="auto" w:val="clear"/>
      </w:tcPr>
    </w:tblStylePr>
    <w:tblStylePr w:type="band2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insideV w:space="0" w:sz="8" w:themeColor="accent4" w:color="8064A2" w:val="single"/>
        </w:tcBorders>
      </w:tcPr>
    </w:tblStylePr>
  </w:style>
  <w:style w:styleId="Svijetlareetka-Isticanje5" w:type="table">
    <w:name w:val="Light Grid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18" w:themeColor="accent5" w:color="4BACC6" w:val="single"/>
          <w:right w:space="0" w:sz="8" w:themeColor="accent5" w:color="4BACC6" w:val="single"/>
          <w:insideH w:val="nil"/>
          <w:insideV w:space="0" w:sz="8" w:themeColor="accent5" w:color="4BACC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insideH w:val="nil"/>
          <w:insideV w:space="0" w:sz="8" w:themeColor="accent5" w:color="4BACC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shd w:themeFillTint="3F" w:themeFill="accent5" w:fill="D2EAF1" w:color="auto" w:val="clear"/>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shd w:themeFillTint="3F" w:themeFill="accent5" w:fill="D2EAF1" w:color="auto" w:val="clear"/>
      </w:tcPr>
    </w:tblStylePr>
    <w:tblStylePr w:type="band2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insideV w:space="0" w:sz="8" w:themeColor="accent5" w:color="4BACC6" w:val="single"/>
        </w:tcBorders>
      </w:tcPr>
    </w:tblStylePr>
  </w:style>
  <w:style w:styleId="Srednjareetka-Isticanje6" w:type="table">
    <w:name w:val="Light Grid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blStylePr w:type="firstRow">
      <w:pPr>
        <w:spacing w:lineRule="auto" w:line="240" w:after="0" w:before="0"/>
      </w:pPr>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18" w:themeColor="accent6" w:color="F79646" w:val="single"/>
          <w:right w:space="0" w:sz="8" w:themeColor="accent6" w:color="F79646" w:val="single"/>
          <w:insideH w:val="nil"/>
          <w:insideV w:space="0" w:sz="8" w:themeColor="accent6" w:color="F79646" w:val="single"/>
        </w:tcBorders>
      </w:tcPr>
    </w:tblStylePr>
    <w:tblStylePr w:type="lastRow">
      <w:pPr>
        <w:spacing w:lineRule="auto" w:line="240" w:after="0" w:before="0"/>
      </w:pPr>
      <w:rPr>
        <w:rFonts w:cstheme="majorBidi" w:eastAsiaTheme="majorEastAsia" w:hAnsiTheme="majorHAnsi" w:asciiTheme="majorHAnsi"/>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insideH w:val="nil"/>
          <w:insideV w:space="0" w:sz="8" w:themeColor="accent6" w:color="F79646" w:val="single"/>
        </w:tcBorders>
      </w:tcPr>
    </w:tblStylePr>
    <w:tblStylePr w:type="firstCol">
      <w:rPr>
        <w:rFonts w:cstheme="majorBidi" w:eastAsiaTheme="majorEastAsia" w:hAnsiTheme="majorHAnsi" w:asciiTheme="majorHAnsi"/>
        <w:b/>
        <w:bCs/>
      </w:rPr>
    </w:tblStylePr>
    <w:tblStylePr w:type="lastCol">
      <w:rPr>
        <w:rFonts w:cstheme="majorBidi" w:eastAsiaTheme="majorEastAsia" w:hAnsiTheme="majorHAnsi" w:asciiTheme="majorHAnsi"/>
        <w:b/>
        <w:bCs/>
      </w:rPr>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shd w:themeFillTint="3F" w:themeFill="accent6" w:fill="FDE4D0" w:color="auto" w:val="clear"/>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shd w:themeFillTint="3F" w:themeFill="accent6" w:fill="FDE4D0" w:color="auto" w:val="clear"/>
      </w:tcPr>
    </w:tblStylePr>
    <w:tblStylePr w:type="band2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insideV w:space="0" w:sz="8" w:themeColor="accent6" w:color="F79646" w:val="single"/>
        </w:tcBorders>
      </w:tcPr>
    </w:tblStylePr>
  </w:style>
  <w:style w:styleId="Svijetlipopis" w:type="table">
    <w:name w:val="Light List"/>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pPr>
        <w:spacing w:lineRule="auto" w:line="240" w:after="0" w:before="0"/>
      </w:pPr>
      <w:rPr>
        <w:b/>
        <w:bCs/>
        <w:color w:themeColor="background1" w:val="FFFFFF"/>
      </w:rPr>
      <w:tblPr/>
      <w:tcPr>
        <w:shd w:themeFill="text1" w:fill="000000" w:color="auto" w:val="clear"/>
      </w:tcPr>
    </w:tblStylePr>
    <w:tblStylePr w:type="lastRow">
      <w:pPr>
        <w:spacing w:lineRule="auto" w:line="240" w:after="0" w:before="0"/>
      </w:pPr>
      <w:rPr>
        <w:b/>
        <w:bCs/>
      </w:rPr>
      <w:tblPr/>
      <w:tcPr>
        <w:tcBorders>
          <w:top w:space="0" w:sz="6" w:themeColor="text1" w:color="000000" w:val="double"/>
          <w:left w:space="0" w:sz="8" w:themeColor="text1" w:color="000000" w:val="single"/>
          <w:bottom w:space="0" w:sz="8" w:themeColor="text1" w:color="000000" w:val="single"/>
          <w:right w:space="0" w:sz="8" w:themeColor="text1" w:color="000000" w:val="single"/>
        </w:tcBorders>
      </w:tcPr>
    </w:tblStylePr>
    <w:tblStylePr w:type="firstCol">
      <w:rPr>
        <w:b/>
        <w:bCs/>
      </w:rPr>
    </w:tblStylePr>
    <w:tblStylePr w:type="lastCol">
      <w:rPr>
        <w:b/>
        <w:bCs/>
      </w:rPr>
    </w:tblStylePr>
    <w:tblStylePr w:type="band1Vert">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tblStylePr w:type="band1Horz">
      <w:tblPr/>
      <w:tcPr>
        <w:tcBorders>
          <w:top w:space="0" w:sz="8" w:themeColor="text1" w:color="000000" w:val="single"/>
          <w:left w:space="0" w:sz="8" w:themeColor="text1" w:color="000000" w:val="single"/>
          <w:bottom w:space="0" w:sz="8" w:themeColor="text1" w:color="000000" w:val="single"/>
          <w:right w:space="0" w:sz="8" w:themeColor="text1" w:color="000000" w:val="single"/>
        </w:tcBorders>
      </w:tcPr>
    </w:tblStylePr>
  </w:style>
  <w:style w:styleId="Svijetlipopis-Isticanje1" w:type="table">
    <w:name w:val="Light List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pPr>
        <w:spacing w:lineRule="auto" w:line="240" w:after="0" w:before="0"/>
      </w:pPr>
      <w:rPr>
        <w:b/>
        <w:bCs/>
        <w:color w:themeColor="background1" w:val="FFFFFF"/>
      </w:rPr>
      <w:tblPr/>
      <w:tcPr>
        <w:shd w:themeFill="accent1" w:fill="4F81BD" w:color="auto" w:val="clear"/>
      </w:tcPr>
    </w:tblStylePr>
    <w:tblStylePr w:type="lastRow">
      <w:pPr>
        <w:spacing w:lineRule="auto" w:line="240" w:after="0" w:before="0"/>
      </w:pPr>
      <w:rPr>
        <w:b/>
        <w:bCs/>
      </w:rPr>
      <w:tblPr/>
      <w:tcPr>
        <w:tcBorders>
          <w:top w:space="0" w:sz="6" w:themeColor="accent1" w:color="4F81BD" w:val="double"/>
          <w:left w:space="0" w:sz="8" w:themeColor="accent1" w:color="4F81BD" w:val="single"/>
          <w:bottom w:space="0" w:sz="8" w:themeColor="accent1" w:color="4F81BD" w:val="single"/>
          <w:right w:space="0" w:sz="8" w:themeColor="accent1" w:color="4F81BD" w:val="single"/>
        </w:tcBorders>
      </w:tcPr>
    </w:tblStylePr>
    <w:tblStylePr w:type="firstCol">
      <w:rPr>
        <w:b/>
        <w:bCs/>
      </w:rPr>
    </w:tblStylePr>
    <w:tblStylePr w:type="lastCol">
      <w:rPr>
        <w:b/>
        <w:bCs/>
      </w:rPr>
    </w:tblStylePr>
    <w:tblStylePr w:type="band1Vert">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tblStylePr w:type="band1Horz">
      <w:tblPr/>
      <w:tcPr>
        <w:tcBorders>
          <w:top w:space="0" w:sz="8" w:themeColor="accent1" w:color="4F81BD" w:val="single"/>
          <w:left w:space="0" w:sz="8" w:themeColor="accent1" w:color="4F81BD" w:val="single"/>
          <w:bottom w:space="0" w:sz="8" w:themeColor="accent1" w:color="4F81BD" w:val="single"/>
          <w:right w:space="0" w:sz="8" w:themeColor="accent1" w:color="4F81BD" w:val="single"/>
        </w:tcBorders>
      </w:tcPr>
    </w:tblStylePr>
  </w:style>
  <w:style w:styleId="Svijetlipopis-Isticanje2" w:type="table">
    <w:name w:val="Light List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pPr>
        <w:spacing w:lineRule="auto" w:line="240" w:after="0" w:before="0"/>
      </w:pPr>
      <w:rPr>
        <w:b/>
        <w:bCs/>
        <w:color w:themeColor="background1" w:val="FFFFFF"/>
      </w:rPr>
      <w:tblPr/>
      <w:tcPr>
        <w:shd w:themeFill="accent2" w:fill="C0504D" w:color="auto" w:val="clear"/>
      </w:tcPr>
    </w:tblStylePr>
    <w:tblStylePr w:type="lastRow">
      <w:pPr>
        <w:spacing w:lineRule="auto" w:line="240" w:after="0" w:before="0"/>
      </w:pPr>
      <w:rPr>
        <w:b/>
        <w:bCs/>
      </w:rPr>
      <w:tblPr/>
      <w:tcPr>
        <w:tcBorders>
          <w:top w:space="0" w:sz="6" w:themeColor="accent2" w:color="C0504D" w:val="double"/>
          <w:left w:space="0" w:sz="8" w:themeColor="accent2" w:color="C0504D" w:val="single"/>
          <w:bottom w:space="0" w:sz="8" w:themeColor="accent2" w:color="C0504D" w:val="single"/>
          <w:right w:space="0" w:sz="8" w:themeColor="accent2" w:color="C0504D" w:val="single"/>
        </w:tcBorders>
      </w:tcPr>
    </w:tblStylePr>
    <w:tblStylePr w:type="firstCol">
      <w:rPr>
        <w:b/>
        <w:bCs/>
      </w:rPr>
    </w:tblStylePr>
    <w:tblStylePr w:type="lastCol">
      <w:rPr>
        <w:b/>
        <w:bCs/>
      </w:rPr>
    </w:tblStylePr>
    <w:tblStylePr w:type="band1Vert">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tblStylePr w:type="band1Horz">
      <w:tblPr/>
      <w:tcPr>
        <w:tcBorders>
          <w:top w:space="0" w:sz="8" w:themeColor="accent2" w:color="C0504D" w:val="single"/>
          <w:left w:space="0" w:sz="8" w:themeColor="accent2" w:color="C0504D" w:val="single"/>
          <w:bottom w:space="0" w:sz="8" w:themeColor="accent2" w:color="C0504D" w:val="single"/>
          <w:right w:space="0" w:sz="8" w:themeColor="accent2" w:color="C0504D" w:val="single"/>
        </w:tcBorders>
      </w:tcPr>
    </w:tblStylePr>
  </w:style>
  <w:style w:styleId="Svijetlipopis-Isticanje3" w:type="table">
    <w:name w:val="Light List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pPr>
        <w:spacing w:lineRule="auto" w:line="240" w:after="0" w:before="0"/>
      </w:pPr>
      <w:rPr>
        <w:b/>
        <w:bCs/>
        <w:color w:themeColor="background1" w:val="FFFFFF"/>
      </w:rPr>
      <w:tblPr/>
      <w:tcPr>
        <w:shd w:themeFill="accent3" w:fill="9BBB59" w:color="auto" w:val="clear"/>
      </w:tcPr>
    </w:tblStylePr>
    <w:tblStylePr w:type="lastRow">
      <w:pPr>
        <w:spacing w:lineRule="auto" w:line="240" w:after="0" w:before="0"/>
      </w:pPr>
      <w:rPr>
        <w:b/>
        <w:bCs/>
      </w:rPr>
      <w:tblPr/>
      <w:tcPr>
        <w:tcBorders>
          <w:top w:space="0" w:sz="6" w:themeColor="accent3" w:color="9BBB59" w:val="double"/>
          <w:left w:space="0" w:sz="8" w:themeColor="accent3" w:color="9BBB59" w:val="single"/>
          <w:bottom w:space="0" w:sz="8" w:themeColor="accent3" w:color="9BBB59" w:val="single"/>
          <w:right w:space="0" w:sz="8" w:themeColor="accent3" w:color="9BBB59" w:val="single"/>
        </w:tcBorders>
      </w:tcPr>
    </w:tblStylePr>
    <w:tblStylePr w:type="firstCol">
      <w:rPr>
        <w:b/>
        <w:bCs/>
      </w:rPr>
    </w:tblStylePr>
    <w:tblStylePr w:type="lastCol">
      <w:rPr>
        <w:b/>
        <w:bCs/>
      </w:rPr>
    </w:tblStylePr>
    <w:tblStylePr w:type="band1Vert">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tblStylePr w:type="band1Horz">
      <w:tblPr/>
      <w:tcPr>
        <w:tcBorders>
          <w:top w:space="0" w:sz="8" w:themeColor="accent3" w:color="9BBB59" w:val="single"/>
          <w:left w:space="0" w:sz="8" w:themeColor="accent3" w:color="9BBB59" w:val="single"/>
          <w:bottom w:space="0" w:sz="8" w:themeColor="accent3" w:color="9BBB59" w:val="single"/>
          <w:right w:space="0" w:sz="8" w:themeColor="accent3" w:color="9BBB59" w:val="single"/>
        </w:tcBorders>
      </w:tcPr>
    </w:tblStylePr>
  </w:style>
  <w:style w:styleId="Svijetlipopis-Isticanje4" w:type="table">
    <w:name w:val="Light List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pPr>
        <w:spacing w:lineRule="auto" w:line="240" w:after="0" w:before="0"/>
      </w:pPr>
      <w:rPr>
        <w:b/>
        <w:bCs/>
        <w:color w:themeColor="background1" w:val="FFFFFF"/>
      </w:rPr>
      <w:tblPr/>
      <w:tcPr>
        <w:shd w:themeFill="accent4" w:fill="8064A2" w:color="auto" w:val="clear"/>
      </w:tcPr>
    </w:tblStylePr>
    <w:tblStylePr w:type="lastRow">
      <w:pPr>
        <w:spacing w:lineRule="auto" w:line="240" w:after="0" w:before="0"/>
      </w:pPr>
      <w:rPr>
        <w:b/>
        <w:bCs/>
      </w:rPr>
      <w:tblPr/>
      <w:tcPr>
        <w:tcBorders>
          <w:top w:space="0" w:sz="6" w:themeColor="accent4" w:color="8064A2" w:val="double"/>
          <w:left w:space="0" w:sz="8" w:themeColor="accent4" w:color="8064A2" w:val="single"/>
          <w:bottom w:space="0" w:sz="8" w:themeColor="accent4" w:color="8064A2" w:val="single"/>
          <w:right w:space="0" w:sz="8" w:themeColor="accent4" w:color="8064A2" w:val="single"/>
        </w:tcBorders>
      </w:tcPr>
    </w:tblStylePr>
    <w:tblStylePr w:type="firstCol">
      <w:rPr>
        <w:b/>
        <w:bCs/>
      </w:rPr>
    </w:tblStylePr>
    <w:tblStylePr w:type="lastCol">
      <w:rPr>
        <w:b/>
        <w:bCs/>
      </w:rPr>
    </w:tblStylePr>
    <w:tblStylePr w:type="band1Vert">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tblStylePr w:type="band1Horz">
      <w:tblPr/>
      <w:tcPr>
        <w:tcBorders>
          <w:top w:space="0" w:sz="8" w:themeColor="accent4" w:color="8064A2" w:val="single"/>
          <w:left w:space="0" w:sz="8" w:themeColor="accent4" w:color="8064A2" w:val="single"/>
          <w:bottom w:space="0" w:sz="8" w:themeColor="accent4" w:color="8064A2" w:val="single"/>
          <w:right w:space="0" w:sz="8" w:themeColor="accent4" w:color="8064A2" w:val="single"/>
        </w:tcBorders>
      </w:tcPr>
    </w:tblStylePr>
  </w:style>
  <w:style w:styleId="Svijetlipopis-Isticanje5" w:type="table">
    <w:name w:val="Light List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pPr>
        <w:spacing w:lineRule="auto" w:line="240" w:after="0" w:before="0"/>
      </w:pPr>
      <w:rPr>
        <w:b/>
        <w:bCs/>
        <w:color w:themeColor="background1" w:val="FFFFFF"/>
      </w:rPr>
      <w:tblPr/>
      <w:tcPr>
        <w:shd w:themeFill="accent5" w:fill="4BACC6" w:color="auto" w:val="clear"/>
      </w:tcPr>
    </w:tblStylePr>
    <w:tblStylePr w:type="lastRow">
      <w:pPr>
        <w:spacing w:lineRule="auto" w:line="240" w:after="0" w:before="0"/>
      </w:pPr>
      <w:rPr>
        <w:b/>
        <w:bCs/>
      </w:rPr>
      <w:tblPr/>
      <w:tcPr>
        <w:tcBorders>
          <w:top w:space="0" w:sz="6" w:themeColor="accent5" w:color="4BACC6" w:val="double"/>
          <w:left w:space="0" w:sz="8" w:themeColor="accent5" w:color="4BACC6" w:val="single"/>
          <w:bottom w:space="0" w:sz="8" w:themeColor="accent5" w:color="4BACC6" w:val="single"/>
          <w:right w:space="0" w:sz="8" w:themeColor="accent5" w:color="4BACC6" w:val="single"/>
        </w:tcBorders>
      </w:tcPr>
    </w:tblStylePr>
    <w:tblStylePr w:type="firstCol">
      <w:rPr>
        <w:b/>
        <w:bCs/>
      </w:rPr>
    </w:tblStylePr>
    <w:tblStylePr w:type="lastCol">
      <w:rPr>
        <w:b/>
        <w:bCs/>
      </w:rPr>
    </w:tblStylePr>
    <w:tblStylePr w:type="band1Vert">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tblStylePr w:type="band1Horz">
      <w:tblPr/>
      <w:tcPr>
        <w:tcBorders>
          <w:top w:space="0" w:sz="8" w:themeColor="accent5" w:color="4BACC6" w:val="single"/>
          <w:left w:space="0" w:sz="8" w:themeColor="accent5" w:color="4BACC6" w:val="single"/>
          <w:bottom w:space="0" w:sz="8" w:themeColor="accent5" w:color="4BACC6" w:val="single"/>
          <w:right w:space="0" w:sz="8" w:themeColor="accent5" w:color="4BACC6" w:val="single"/>
        </w:tcBorders>
      </w:tcPr>
    </w:tblStylePr>
  </w:style>
  <w:style w:styleId="Srednjipopis-Isticanje6" w:type="table">
    <w:name w:val="Light List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pPr>
        <w:spacing w:lineRule="auto" w:line="240" w:after="0" w:before="0"/>
      </w:pPr>
      <w:rPr>
        <w:b/>
        <w:bCs/>
        <w:color w:themeColor="background1" w:val="FFFFFF"/>
      </w:rPr>
      <w:tblPr/>
      <w:tcPr>
        <w:shd w:themeFill="accent6" w:fill="F79646" w:color="auto" w:val="clear"/>
      </w:tcPr>
    </w:tblStylePr>
    <w:tblStylePr w:type="lastRow">
      <w:pPr>
        <w:spacing w:lineRule="auto" w:line="240" w:after="0" w:before="0"/>
      </w:pPr>
      <w:rPr>
        <w:b/>
        <w:bCs/>
      </w:rPr>
      <w:tblPr/>
      <w:tcPr>
        <w:tcBorders>
          <w:top w:space="0" w:sz="6" w:themeColor="accent6" w:color="F79646" w:val="double"/>
          <w:left w:space="0" w:sz="8" w:themeColor="accent6" w:color="F79646" w:val="single"/>
          <w:bottom w:space="0" w:sz="8" w:themeColor="accent6" w:color="F79646" w:val="single"/>
          <w:right w:space="0" w:sz="8" w:themeColor="accent6" w:color="F79646" w:val="single"/>
        </w:tcBorders>
      </w:tcPr>
    </w:tblStylePr>
    <w:tblStylePr w:type="firstCol">
      <w:rPr>
        <w:b/>
        <w:bCs/>
      </w:rPr>
    </w:tblStylePr>
    <w:tblStylePr w:type="lastCol">
      <w:rPr>
        <w:b/>
        <w:bCs/>
      </w:rPr>
    </w:tblStylePr>
    <w:tblStylePr w:type="band1Vert">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tblStylePr w:type="band1Horz">
      <w:tblPr/>
      <w:tcPr>
        <w:tcBorders>
          <w:top w:space="0" w:sz="8" w:themeColor="accent6" w:color="F79646" w:val="single"/>
          <w:left w:space="0" w:sz="8" w:themeColor="accent6" w:color="F79646" w:val="single"/>
          <w:bottom w:space="0" w:sz="8" w:themeColor="accent6" w:color="F79646" w:val="single"/>
          <w:right w:space="0" w:sz="8" w:themeColor="accent6" w:color="F79646" w:val="single"/>
        </w:tcBorders>
      </w:tcPr>
    </w:tblStylePr>
  </w:style>
  <w:style w:styleId="Svijetlosjenanje" w:type="table">
    <w:name w:val="Light Shading"/>
    <w:basedOn w:val="Obinatablica"/>
    <w:uiPriority w:val="99"/>
    <w:unhideWhenUsed/>
    <w:rsid w:val="00551CB3"/>
    <w:pPr>
      <w:spacing w:lineRule="auto" w:line="240" w:after="0"/>
    </w:pPr>
    <w:rPr>
      <w:rFonts w:hAnsi="Times New Roman" w:ascii="Times New Roman"/>
      <w:color w:themeShade="BF"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lastRow">
      <w:pPr>
        <w:spacing w:lineRule="auto" w:line="240" w:after="0" w:before="0"/>
      </w:pPr>
      <w:rPr>
        <w:b/>
        <w:bCs/>
      </w:rPr>
      <w:tblPr/>
      <w:tcPr>
        <w:tcBorders>
          <w:top w:space="0" w:sz="8" w:themeColor="text1" w:color="000000" w:val="single"/>
          <w:left w:val="nil"/>
          <w:bottom w:space="0" w:sz="8" w:themeColor="text1" w:color="000000"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left w:val="nil"/>
          <w:right w:val="nil"/>
          <w:insideH w:val="nil"/>
          <w:insideV w:val="nil"/>
        </w:tcBorders>
        <w:shd w:themeFillTint="3F" w:themeFill="text1" w:fill="C0C0C0" w:color="auto" w:val="clear"/>
      </w:tcPr>
    </w:tblStylePr>
  </w:style>
  <w:style w:styleId="Svijetlosjenanje-Isticanje1" w:type="table">
    <w:name w:val="Light Shading Accent 1"/>
    <w:basedOn w:val="Obinatablica"/>
    <w:uiPriority w:val="99"/>
    <w:unhideWhenUsed/>
    <w:rsid w:val="00551CB3"/>
    <w:pPr>
      <w:spacing w:lineRule="auto" w:line="240" w:after="0"/>
    </w:pPr>
    <w:rPr>
      <w:rFonts w:hAnsi="Times New Roman" w:ascii="Times New Roman"/>
      <w:color w:themeShade="BF" w:themeColor="accent1" w:val="365F91"/>
      <w:sz w:val="24"/>
      <w:szCs w:val="24"/>
    </w:rPr>
    <w:tblPr>
      <w:tblStyleRowBandSize w:val="1"/>
      <w:tblStyleColBandSize w:val="1"/>
      <w:tblBorders>
        <w:top w:space="0" w:sz="8" w:themeColor="accent1" w:color="4F81BD" w:val="single"/>
        <w:bottom w:space="0" w:sz="8" w:themeColor="accent1" w:color="4F81BD" w:val="single"/>
      </w:tblBorders>
    </w:tblPr>
    <w:tblStylePr w:type="fir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lastRow">
      <w:pPr>
        <w:spacing w:lineRule="auto" w:line="240" w:after="0" w:before="0"/>
      </w:pPr>
      <w:rPr>
        <w:b/>
        <w:bCs/>
      </w:rPr>
      <w:tblPr/>
      <w:tcPr>
        <w:tcBorders>
          <w:top w:space="0" w:sz="8" w:themeColor="accent1" w:color="4F81BD" w:val="single"/>
          <w:left w:val="nil"/>
          <w:bottom w:space="0" w:sz="8" w:themeColor="accent1" w:color="4F81B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left w:val="nil"/>
          <w:right w:val="nil"/>
          <w:insideH w:val="nil"/>
          <w:insideV w:val="nil"/>
        </w:tcBorders>
        <w:shd w:themeFillTint="3F" w:themeFill="accent1" w:fill="D3DFEE" w:color="auto" w:val="clear"/>
      </w:tcPr>
    </w:tblStylePr>
  </w:style>
  <w:style w:styleId="Svijetlosjenanje-Isticanje2" w:type="table">
    <w:name w:val="Light Shading Accent 2"/>
    <w:basedOn w:val="Obinatablica"/>
    <w:uiPriority w:val="99"/>
    <w:unhideWhenUsed/>
    <w:rsid w:val="00551CB3"/>
    <w:pPr>
      <w:spacing w:lineRule="auto" w:line="240" w:after="0"/>
    </w:pPr>
    <w:rPr>
      <w:rFonts w:hAnsi="Times New Roman" w:ascii="Times New Roman"/>
      <w:color w:themeShade="BF" w:themeColor="accent2" w:val="943634"/>
      <w:sz w:val="24"/>
      <w:szCs w:val="24"/>
    </w:rPr>
    <w:tblPr>
      <w:tblStyleRowBandSize w:val="1"/>
      <w:tblStyleColBandSize w:val="1"/>
      <w:tblBorders>
        <w:top w:space="0" w:sz="8" w:themeColor="accent2" w:color="C0504D" w:val="single"/>
        <w:bottom w:space="0" w:sz="8" w:themeColor="accent2" w:color="C0504D" w:val="single"/>
      </w:tblBorders>
    </w:tblPr>
    <w:tblStylePr w:type="fir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lastRow">
      <w:pPr>
        <w:spacing w:lineRule="auto" w:line="240" w:after="0" w:before="0"/>
      </w:pPr>
      <w:rPr>
        <w:b/>
        <w:bCs/>
      </w:rPr>
      <w:tblPr/>
      <w:tcPr>
        <w:tcBorders>
          <w:top w:space="0" w:sz="8" w:themeColor="accent2" w:color="C0504D" w:val="single"/>
          <w:left w:val="nil"/>
          <w:bottom w:space="0" w:sz="8" w:themeColor="accent2" w:color="C0504D"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left w:val="nil"/>
          <w:right w:val="nil"/>
          <w:insideH w:val="nil"/>
          <w:insideV w:val="nil"/>
        </w:tcBorders>
        <w:shd w:themeFillTint="3F" w:themeFill="accent2" w:fill="EFD3D2" w:color="auto" w:val="clear"/>
      </w:tcPr>
    </w:tblStylePr>
  </w:style>
  <w:style w:styleId="Svijetlosjenanje-Isticanje3" w:type="table">
    <w:name w:val="Light Shading Accent 3"/>
    <w:basedOn w:val="Obinatablica"/>
    <w:uiPriority w:val="99"/>
    <w:unhideWhenUsed/>
    <w:rsid w:val="00551CB3"/>
    <w:pPr>
      <w:spacing w:lineRule="auto" w:line="240" w:after="0"/>
    </w:pPr>
    <w:rPr>
      <w:rFonts w:hAnsi="Times New Roman" w:ascii="Times New Roman"/>
      <w:color w:themeShade="BF" w:themeColor="accent3" w:val="76923C"/>
      <w:sz w:val="24"/>
      <w:szCs w:val="24"/>
    </w:rPr>
    <w:tblPr>
      <w:tblStyleRowBandSize w:val="1"/>
      <w:tblStyleColBandSize w:val="1"/>
      <w:tblBorders>
        <w:top w:space="0" w:sz="8" w:themeColor="accent3" w:color="9BBB59" w:val="single"/>
        <w:bottom w:space="0" w:sz="8" w:themeColor="accent3" w:color="9BBB59" w:val="single"/>
      </w:tblBorders>
    </w:tblPr>
    <w:tblStylePr w:type="fir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lastRow">
      <w:pPr>
        <w:spacing w:lineRule="auto" w:line="240" w:after="0" w:before="0"/>
      </w:pPr>
      <w:rPr>
        <w:b/>
        <w:bCs/>
      </w:rPr>
      <w:tblPr/>
      <w:tcPr>
        <w:tcBorders>
          <w:top w:space="0" w:sz="8" w:themeColor="accent3" w:color="9BBB59" w:val="single"/>
          <w:left w:val="nil"/>
          <w:bottom w:space="0" w:sz="8" w:themeColor="accent3" w:color="9BBB59"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left w:val="nil"/>
          <w:right w:val="nil"/>
          <w:insideH w:val="nil"/>
          <w:insideV w:val="nil"/>
        </w:tcBorders>
        <w:shd w:themeFillTint="3F" w:themeFill="accent3" w:fill="E6EED5" w:color="auto" w:val="clear"/>
      </w:tcPr>
    </w:tblStylePr>
  </w:style>
  <w:style w:styleId="Svijetlosjenanje-Isticanje4" w:type="table">
    <w:name w:val="Light Shading Accent 4"/>
    <w:basedOn w:val="Obinatablica"/>
    <w:uiPriority w:val="99"/>
    <w:unhideWhenUsed/>
    <w:rsid w:val="00551CB3"/>
    <w:pPr>
      <w:spacing w:lineRule="auto" w:line="240" w:after="0"/>
    </w:pPr>
    <w:rPr>
      <w:rFonts w:hAnsi="Times New Roman" w:ascii="Times New Roman"/>
      <w:color w:themeShade="BF" w:themeColor="accent4" w:val="5F497A"/>
      <w:sz w:val="24"/>
      <w:szCs w:val="24"/>
    </w:rPr>
    <w:tblPr>
      <w:tblStyleRowBandSize w:val="1"/>
      <w:tblStyleColBandSize w:val="1"/>
      <w:tblBorders>
        <w:top w:space="0" w:sz="8" w:themeColor="accent4" w:color="8064A2" w:val="single"/>
        <w:bottom w:space="0" w:sz="8" w:themeColor="accent4" w:color="8064A2" w:val="single"/>
      </w:tblBorders>
    </w:tblPr>
    <w:tblStylePr w:type="fir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lastRow">
      <w:pPr>
        <w:spacing w:lineRule="auto" w:line="240" w:after="0" w:before="0"/>
      </w:pPr>
      <w:rPr>
        <w:b/>
        <w:bCs/>
      </w:rPr>
      <w:tblPr/>
      <w:tcPr>
        <w:tcBorders>
          <w:top w:space="0" w:sz="8" w:themeColor="accent4" w:color="8064A2" w:val="single"/>
          <w:left w:val="nil"/>
          <w:bottom w:space="0" w:sz="8" w:themeColor="accent4" w:color="8064A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left w:val="nil"/>
          <w:right w:val="nil"/>
          <w:insideH w:val="nil"/>
          <w:insideV w:val="nil"/>
        </w:tcBorders>
        <w:shd w:themeFillTint="3F" w:themeFill="accent4" w:fill="DFD8E8" w:color="auto" w:val="clear"/>
      </w:tcPr>
    </w:tblStylePr>
  </w:style>
  <w:style w:styleId="Svijetlosjenanje-Isticanje5" w:type="table">
    <w:name w:val="Light Shading Accent 5"/>
    <w:basedOn w:val="Obinatablica"/>
    <w:uiPriority w:val="99"/>
    <w:unhideWhenUsed/>
    <w:rsid w:val="00551CB3"/>
    <w:pPr>
      <w:spacing w:lineRule="auto" w:line="240" w:after="0"/>
    </w:pPr>
    <w:rPr>
      <w:rFonts w:hAnsi="Times New Roman" w:ascii="Times New Roman"/>
      <w:color w:themeShade="BF" w:themeColor="accent5" w:val="31849B"/>
      <w:sz w:val="24"/>
      <w:szCs w:val="24"/>
    </w:rPr>
    <w:tblPr>
      <w:tblStyleRowBandSize w:val="1"/>
      <w:tblStyleColBandSize w:val="1"/>
      <w:tblBorders>
        <w:top w:space="0" w:sz="8" w:themeColor="accent5" w:color="4BACC6" w:val="single"/>
        <w:bottom w:space="0" w:sz="8" w:themeColor="accent5" w:color="4BACC6" w:val="single"/>
      </w:tblBorders>
    </w:tblPr>
    <w:tblStylePr w:type="fir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lastRow">
      <w:pPr>
        <w:spacing w:lineRule="auto" w:line="240" w:after="0" w:before="0"/>
      </w:pPr>
      <w:rPr>
        <w:b/>
        <w:bCs/>
      </w:rPr>
      <w:tblPr/>
      <w:tcPr>
        <w:tcBorders>
          <w:top w:space="0" w:sz="8" w:themeColor="accent5" w:color="4BACC6" w:val="single"/>
          <w:left w:val="nil"/>
          <w:bottom w:space="0" w:sz="8" w:themeColor="accent5" w:color="4BACC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left w:val="nil"/>
          <w:right w:val="nil"/>
          <w:insideH w:val="nil"/>
          <w:insideV w:val="nil"/>
        </w:tcBorders>
        <w:shd w:themeFillTint="3F" w:themeFill="accent5" w:fill="D2EAF1" w:color="auto" w:val="clear"/>
      </w:tcPr>
    </w:tblStylePr>
  </w:style>
  <w:style w:styleId="Svijetlosjenanje-Isticanje6" w:type="table">
    <w:name w:val="Light Shading Accent 6"/>
    <w:basedOn w:val="Obinatablica"/>
    <w:uiPriority w:val="99"/>
    <w:unhideWhenUsed/>
    <w:rsid w:val="00551CB3"/>
    <w:pPr>
      <w:spacing w:lineRule="auto" w:line="240" w:after="0"/>
    </w:pPr>
    <w:rPr>
      <w:rFonts w:hAnsi="Times New Roman" w:ascii="Times New Roman"/>
      <w:color w:themeShade="BF" w:themeColor="accent6" w:val="E36C0A"/>
      <w:sz w:val="24"/>
      <w:szCs w:val="24"/>
    </w:rPr>
    <w:tblPr>
      <w:tblStyleRowBandSize w:val="1"/>
      <w:tblStyleColBandSize w:val="1"/>
      <w:tblBorders>
        <w:top w:space="0" w:sz="8" w:themeColor="accent6" w:color="F79646" w:val="single"/>
        <w:bottom w:space="0" w:sz="8" w:themeColor="accent6" w:color="F79646" w:val="single"/>
      </w:tblBorders>
    </w:tblPr>
    <w:tblStylePr w:type="fir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lastRow">
      <w:pPr>
        <w:spacing w:lineRule="auto" w:line="240" w:after="0" w:before="0"/>
      </w:pPr>
      <w:rPr>
        <w:b/>
        <w:bCs/>
      </w:rPr>
      <w:tblPr/>
      <w:tcPr>
        <w:tcBorders>
          <w:top w:space="0" w:sz="8" w:themeColor="accent6" w:color="F79646" w:val="single"/>
          <w:left w:val="nil"/>
          <w:bottom w:space="0" w:sz="8" w:themeColor="accent6" w:color="F7964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left w:val="nil"/>
          <w:right w:val="nil"/>
          <w:insideH w:val="nil"/>
          <w:insideV w:val="nil"/>
        </w:tcBorders>
        <w:shd w:themeFillTint="3F" w:themeFill="accent6" w:fill="FDE4D0" w:color="auto"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lineRule="auto" w:line="240" w:after="0"/>
    </w:pPr>
    <w:rPr>
      <w:rFonts w:cs="Consolas" w:hAnsi="Consolas" w:ascii="Consolas"/>
      <w:sz w:val="20"/>
      <w:szCs w:val="20"/>
    </w:rPr>
  </w:style>
  <w:style w:customStyle="true" w:styleId="TekstmakronaredbeChar" w:type="character">
    <w:name w:val="Tekst makronaredbe Char"/>
    <w:basedOn w:val="Zadanifontodlomka"/>
    <w:link w:val="Tekstmakronaredbe"/>
    <w:uiPriority w:val="99"/>
    <w:semiHidden/>
    <w:rsid w:val="00551CB3"/>
    <w:rPr>
      <w:rFonts w:cs="Consolas" w:hAnsi="Consolas" w:ascii="Consolas"/>
      <w:sz w:val="20"/>
      <w:szCs w:val="20"/>
    </w:rPr>
  </w:style>
  <w:style w:styleId="Srednjareetka1" w:type="table">
    <w:name w:val="Medium Grid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insideV w:space="0" w:sz="8" w:themeTint="BF" w:themeColor="text1" w:color="404040" w:val="single"/>
      </w:tblBorders>
    </w:tblPr>
    <w:tcPr>
      <w:shd w:themeFillTint="3F" w:themeFill="text1" w:fill="C0C0C0" w:color="auto" w:val="clear"/>
    </w:tcPr>
    <w:tblStylePr w:type="firstRow">
      <w:rPr>
        <w:b/>
        <w:bCs/>
      </w:rPr>
    </w:tblStylePr>
    <w:tblStylePr w:type="lastRow">
      <w:rPr>
        <w:b/>
        <w:bCs/>
      </w:rPr>
      <w:tblPr/>
      <w:tcPr>
        <w:tcBorders>
          <w:top w:space="0" w:sz="18" w:themeTint="BF" w:themeColor="text1" w:color="404040" w:val="single"/>
        </w:tcBorders>
      </w:tcPr>
    </w:tblStylePr>
    <w:tblStylePr w:type="firstCol">
      <w:rPr>
        <w:b/>
        <w:bCs/>
      </w:rPr>
    </w:tblStylePr>
    <w:tblStylePr w:type="lastCol">
      <w:rPr>
        <w:b/>
        <w:bCs/>
      </w:rPr>
    </w:tblStylePr>
    <w:tblStylePr w:type="band1Vert">
      <w:tblPr/>
      <w:tcPr>
        <w:shd w:themeFillTint="7F" w:themeFill="text1" w:fill="808080" w:color="auto" w:val="clear"/>
      </w:tcPr>
    </w:tblStylePr>
    <w:tblStylePr w:type="band1Horz">
      <w:tblPr/>
      <w:tcPr>
        <w:shd w:themeFillTint="7F" w:themeFill="text1" w:fill="808080" w:color="auto" w:val="clear"/>
      </w:tcPr>
    </w:tblStylePr>
  </w:style>
  <w:style w:styleId="Srednjareetka1-Isticanje1" w:type="table">
    <w:name w:val="Medium Grid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insideV w:space="0" w:sz="8" w:themeTint="BF" w:themeColor="accent1" w:color="7BA0CD" w:val="single"/>
      </w:tblBorders>
    </w:tblPr>
    <w:tcPr>
      <w:shd w:themeFillTint="3F" w:themeFill="accent1" w:fill="D3DFEE" w:color="auto" w:val="clear"/>
    </w:tcPr>
    <w:tblStylePr w:type="firstRow">
      <w:rPr>
        <w:b/>
        <w:bCs/>
      </w:rPr>
    </w:tblStylePr>
    <w:tblStylePr w:type="lastRow">
      <w:rPr>
        <w:b/>
        <w:bCs/>
      </w:rPr>
      <w:tblPr/>
      <w:tcPr>
        <w:tcBorders>
          <w:top w:space="0" w:sz="18" w:themeTint="BF" w:themeColor="accent1" w:color="7BA0CD" w:val="single"/>
        </w:tcBorders>
      </w:tcPr>
    </w:tblStylePr>
    <w:tblStylePr w:type="firstCol">
      <w:rPr>
        <w:b/>
        <w:bCs/>
      </w:rPr>
    </w:tblStylePr>
    <w:tblStylePr w:type="lastCol">
      <w:rPr>
        <w:b/>
        <w:bCs/>
      </w:rPr>
    </w:tblStylePr>
    <w:tblStylePr w:type="band1Vert">
      <w:tblPr/>
      <w:tcPr>
        <w:shd w:themeFillTint="7F" w:themeFill="accent1" w:fill="A7BFDE" w:color="auto" w:val="clear"/>
      </w:tcPr>
    </w:tblStylePr>
    <w:tblStylePr w:type="band1Horz">
      <w:tblPr/>
      <w:tcPr>
        <w:shd w:themeFillTint="7F" w:themeFill="accent1" w:fill="A7BFDE" w:color="auto" w:val="clear"/>
      </w:tcPr>
    </w:tblStylePr>
  </w:style>
  <w:style w:styleId="Srednjareetka1-Isticanje2" w:type="table">
    <w:name w:val="Medium Grid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insideV w:space="0" w:sz="8" w:themeTint="BF" w:themeColor="accent2" w:color="CF7B79" w:val="single"/>
      </w:tblBorders>
    </w:tblPr>
    <w:tcPr>
      <w:shd w:themeFillTint="3F" w:themeFill="accent2" w:fill="EFD3D2" w:color="auto" w:val="clear"/>
    </w:tcPr>
    <w:tblStylePr w:type="firstRow">
      <w:rPr>
        <w:b/>
        <w:bCs/>
      </w:rPr>
    </w:tblStylePr>
    <w:tblStylePr w:type="lastRow">
      <w:rPr>
        <w:b/>
        <w:bCs/>
      </w:rPr>
      <w:tblPr/>
      <w:tcPr>
        <w:tcBorders>
          <w:top w:space="0" w:sz="18" w:themeTint="BF" w:themeColor="accent2" w:color="CF7B79" w:val="single"/>
        </w:tcBorders>
      </w:tcPr>
    </w:tblStylePr>
    <w:tblStylePr w:type="firstCol">
      <w:rPr>
        <w:b/>
        <w:bCs/>
      </w:rPr>
    </w:tblStylePr>
    <w:tblStylePr w:type="lastCol">
      <w:rPr>
        <w:b/>
        <w:bCs/>
      </w:rPr>
    </w:tblStylePr>
    <w:tblStylePr w:type="band1Vert">
      <w:tblPr/>
      <w:tcPr>
        <w:shd w:themeFillTint="7F" w:themeFill="accent2" w:fill="DFA7A6" w:color="auto" w:val="clear"/>
      </w:tcPr>
    </w:tblStylePr>
    <w:tblStylePr w:type="band1Horz">
      <w:tblPr/>
      <w:tcPr>
        <w:shd w:themeFillTint="7F" w:themeFill="accent2" w:fill="DFA7A6" w:color="auto" w:val="clear"/>
      </w:tcPr>
    </w:tblStylePr>
  </w:style>
  <w:style w:styleId="Srednjareetka1-Isticanje3" w:type="table">
    <w:name w:val="Medium Grid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insideV w:space="0" w:sz="8" w:themeTint="BF" w:themeColor="accent3" w:color="B3CC82" w:val="single"/>
      </w:tblBorders>
    </w:tblPr>
    <w:tcPr>
      <w:shd w:themeFillTint="3F" w:themeFill="accent3" w:fill="E6EED5" w:color="auto" w:val="clear"/>
    </w:tcPr>
    <w:tblStylePr w:type="firstRow">
      <w:rPr>
        <w:b/>
        <w:bCs/>
      </w:rPr>
    </w:tblStylePr>
    <w:tblStylePr w:type="lastRow">
      <w:rPr>
        <w:b/>
        <w:bCs/>
      </w:rPr>
      <w:tblPr/>
      <w:tcPr>
        <w:tcBorders>
          <w:top w:space="0" w:sz="18" w:themeTint="BF" w:themeColor="accent3" w:color="B3CC82" w:val="single"/>
        </w:tcBorders>
      </w:tcPr>
    </w:tblStylePr>
    <w:tblStylePr w:type="firstCol">
      <w:rPr>
        <w:b/>
        <w:bCs/>
      </w:rPr>
    </w:tblStylePr>
    <w:tblStylePr w:type="lastCol">
      <w:rPr>
        <w:b/>
        <w:bCs/>
      </w:rPr>
    </w:tblStylePr>
    <w:tblStylePr w:type="band1Vert">
      <w:tblPr/>
      <w:tcPr>
        <w:shd w:themeFillTint="7F" w:themeFill="accent3" w:fill="CDDDAC" w:color="auto" w:val="clear"/>
      </w:tcPr>
    </w:tblStylePr>
    <w:tblStylePr w:type="band1Horz">
      <w:tblPr/>
      <w:tcPr>
        <w:shd w:themeFillTint="7F" w:themeFill="accent3" w:fill="CDDDAC" w:color="auto" w:val="clear"/>
      </w:tcPr>
    </w:tblStylePr>
  </w:style>
  <w:style w:styleId="Srednjareetka1-Isticanje4" w:type="table">
    <w:name w:val="Medium Grid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insideV w:space="0" w:sz="8" w:themeTint="BF" w:themeColor="accent4" w:color="9F8AB9" w:val="single"/>
      </w:tblBorders>
    </w:tblPr>
    <w:tcPr>
      <w:shd w:themeFillTint="3F" w:themeFill="accent4" w:fill="DFD8E8" w:color="auto" w:val="clear"/>
    </w:tcPr>
    <w:tblStylePr w:type="firstRow">
      <w:rPr>
        <w:b/>
        <w:bCs/>
      </w:rPr>
    </w:tblStylePr>
    <w:tblStylePr w:type="lastRow">
      <w:rPr>
        <w:b/>
        <w:bCs/>
      </w:rPr>
      <w:tblPr/>
      <w:tcPr>
        <w:tcBorders>
          <w:top w:space="0" w:sz="18" w:themeTint="BF" w:themeColor="accent4" w:color="9F8AB9" w:val="single"/>
        </w:tcBorders>
      </w:tcPr>
    </w:tblStylePr>
    <w:tblStylePr w:type="firstCol">
      <w:rPr>
        <w:b/>
        <w:bCs/>
      </w:rPr>
    </w:tblStylePr>
    <w:tblStylePr w:type="lastCol">
      <w:rPr>
        <w:b/>
        <w:bCs/>
      </w:rPr>
    </w:tblStylePr>
    <w:tblStylePr w:type="band1Vert">
      <w:tblPr/>
      <w:tcPr>
        <w:shd w:themeFillTint="7F" w:themeFill="accent4" w:fill="BFB1D0" w:color="auto" w:val="clear"/>
      </w:tcPr>
    </w:tblStylePr>
    <w:tblStylePr w:type="band1Horz">
      <w:tblPr/>
      <w:tcPr>
        <w:shd w:themeFillTint="7F" w:themeFill="accent4" w:fill="BFB1D0" w:color="auto" w:val="clear"/>
      </w:tcPr>
    </w:tblStylePr>
  </w:style>
  <w:style w:styleId="Srednjareetka1-Isticanje5" w:type="table">
    <w:name w:val="Medium Grid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insideV w:space="0" w:sz="8" w:themeTint="BF" w:themeColor="accent5" w:color="78C0D4" w:val="single"/>
      </w:tblBorders>
    </w:tblPr>
    <w:tcPr>
      <w:shd w:themeFillTint="3F" w:themeFill="accent5" w:fill="D2EAF1" w:color="auto" w:val="clear"/>
    </w:tcPr>
    <w:tblStylePr w:type="firstRow">
      <w:rPr>
        <w:b/>
        <w:bCs/>
      </w:rPr>
    </w:tblStylePr>
    <w:tblStylePr w:type="lastRow">
      <w:rPr>
        <w:b/>
        <w:bCs/>
      </w:rPr>
      <w:tblPr/>
      <w:tcPr>
        <w:tcBorders>
          <w:top w:space="0" w:sz="18" w:themeTint="BF" w:themeColor="accent5" w:color="78C0D4" w:val="single"/>
        </w:tcBorders>
      </w:tcPr>
    </w:tblStylePr>
    <w:tblStylePr w:type="firstCol">
      <w:rPr>
        <w:b/>
        <w:bCs/>
      </w:rPr>
    </w:tblStylePr>
    <w:tblStylePr w:type="lastCol">
      <w:rPr>
        <w:b/>
        <w:bCs/>
      </w:rPr>
    </w:tblStylePr>
    <w:tblStylePr w:type="band1Vert">
      <w:tblPr/>
      <w:tcPr>
        <w:shd w:themeFillTint="7F" w:themeFill="accent5" w:fill="A5D5E2" w:color="auto" w:val="clear"/>
      </w:tcPr>
    </w:tblStylePr>
    <w:tblStylePr w:type="band1Horz">
      <w:tblPr/>
      <w:tcPr>
        <w:shd w:themeFillTint="7F" w:themeFill="accent5" w:fill="A5D5E2" w:color="auto" w:val="clear"/>
      </w:tcPr>
    </w:tblStylePr>
  </w:style>
  <w:style w:styleId="Srednjareetka1-Isticanje6" w:type="table">
    <w:name w:val="Medium Grid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insideV w:space="0" w:sz="8" w:themeTint="BF" w:themeColor="accent6" w:color="F9B074" w:val="single"/>
      </w:tblBorders>
    </w:tblPr>
    <w:tcPr>
      <w:shd w:themeFillTint="3F" w:themeFill="accent6" w:fill="FDE4D0" w:color="auto" w:val="clear"/>
    </w:tcPr>
    <w:tblStylePr w:type="firstRow">
      <w:rPr>
        <w:b/>
        <w:bCs/>
      </w:rPr>
    </w:tblStylePr>
    <w:tblStylePr w:type="lastRow">
      <w:rPr>
        <w:b/>
        <w:bCs/>
      </w:rPr>
      <w:tblPr/>
      <w:tcPr>
        <w:tcBorders>
          <w:top w:space="0" w:sz="18" w:themeTint="BF" w:themeColor="accent6" w:color="F9B074" w:val="single"/>
        </w:tcBorders>
      </w:tcPr>
    </w:tblStylePr>
    <w:tblStylePr w:type="firstCol">
      <w:rPr>
        <w:b/>
        <w:bCs/>
      </w:rPr>
    </w:tblStylePr>
    <w:tblStylePr w:type="lastCol">
      <w:rPr>
        <w:b/>
        <w:bCs/>
      </w:rPr>
    </w:tblStylePr>
    <w:tblStylePr w:type="band1Vert">
      <w:tblPr/>
      <w:tcPr>
        <w:shd w:themeFillTint="7F" w:themeFill="accent6" w:fill="FBCAA2" w:color="auto" w:val="clear"/>
      </w:tcPr>
    </w:tblStylePr>
    <w:tblStylePr w:type="band1Horz">
      <w:tblPr/>
      <w:tcPr>
        <w:shd w:themeFillTint="7F" w:themeFill="accent6" w:fill="FBCAA2" w:color="auto" w:val="clear"/>
      </w:tcPr>
    </w:tblStylePr>
  </w:style>
  <w:style w:styleId="Srednjareetka2" w:type="table">
    <w:name w:val="Medium Grid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insideH w:space="0" w:sz="8" w:themeColor="text1" w:color="000000" w:val="single"/>
        <w:insideV w:space="0" w:sz="8" w:themeColor="text1" w:color="000000" w:val="single"/>
      </w:tblBorders>
    </w:tblPr>
    <w:tcPr>
      <w:shd w:themeFillTint="3F" w:themeFill="text1" w:fill="C0C0C0" w:color="auto" w:val="clear"/>
    </w:tcPr>
    <w:tblStylePr w:type="firstRow">
      <w:rPr>
        <w:b/>
        <w:bCs/>
        <w:color w:themeColor="text1" w:val="000000"/>
      </w:rPr>
      <w:tblPr/>
      <w:tcPr>
        <w:shd w:themeFillTint="19" w:themeFill="text1" w:fill="E6E6E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text1" w:fill="CCCCCC" w:color="auto" w:val="clear"/>
      </w:tcPr>
    </w:tblStylePr>
    <w:tblStylePr w:type="band1Vert">
      <w:tblPr/>
      <w:tcPr>
        <w:shd w:themeFillTint="7F" w:themeFill="text1" w:fill="808080" w:color="auto" w:val="clear"/>
      </w:tcPr>
    </w:tblStylePr>
    <w:tblStylePr w:type="band1Horz">
      <w:tblPr/>
      <w:tcPr>
        <w:tcBorders>
          <w:insideH w:space="0" w:sz="6" w:themeColor="text1" w:color="000000" w:val="single"/>
          <w:insideV w:space="0" w:sz="6" w:themeColor="text1" w:color="000000" w:val="single"/>
        </w:tcBorders>
        <w:shd w:themeFillTint="7F" w:themeFill="text1" w:fill="808080" w:color="auto" w:val="clear"/>
      </w:tcPr>
    </w:tblStylePr>
    <w:tblStylePr w:type="nwCell">
      <w:tblPr/>
      <w:tcPr>
        <w:shd w:themeFill="background1" w:fill="FFFFFF" w:color="auto" w:val="clear"/>
      </w:tcPr>
    </w:tblStylePr>
  </w:style>
  <w:style w:styleId="Srednjareetka2-Isticanje1" w:type="table">
    <w:name w:val="Medium Grid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insideH w:space="0" w:sz="8" w:themeColor="accent1" w:color="4F81BD" w:val="single"/>
        <w:insideV w:space="0" w:sz="8" w:themeColor="accent1" w:color="4F81BD" w:val="single"/>
      </w:tblBorders>
    </w:tblPr>
    <w:tcPr>
      <w:shd w:themeFillTint="3F" w:themeFill="accent1" w:fill="D3DFEE" w:color="auto" w:val="clear"/>
    </w:tcPr>
    <w:tblStylePr w:type="firstRow">
      <w:rPr>
        <w:b/>
        <w:bCs/>
        <w:color w:themeColor="text1" w:val="000000"/>
      </w:rPr>
      <w:tblPr/>
      <w:tcPr>
        <w:shd w:themeFillTint="19" w:themeFill="accent1" w:fill="EDF2F8"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1" w:fill="DBE5F1" w:color="auto" w:val="clear"/>
      </w:tcPr>
    </w:tblStylePr>
    <w:tblStylePr w:type="band1Vert">
      <w:tblPr/>
      <w:tcPr>
        <w:shd w:themeFillTint="7F" w:themeFill="accent1" w:fill="A7BFDE" w:color="auto" w:val="clear"/>
      </w:tcPr>
    </w:tblStylePr>
    <w:tblStylePr w:type="band1Horz">
      <w:tblPr/>
      <w:tcPr>
        <w:tcBorders>
          <w:insideH w:space="0" w:sz="6" w:themeColor="accent1" w:color="4F81BD" w:val="single"/>
          <w:insideV w:space="0" w:sz="6" w:themeColor="accent1" w:color="4F81BD" w:val="single"/>
        </w:tcBorders>
        <w:shd w:themeFillTint="7F" w:themeFill="accent1" w:fill="A7BFDE" w:color="auto" w:val="clear"/>
      </w:tcPr>
    </w:tblStylePr>
    <w:tblStylePr w:type="nwCell">
      <w:tblPr/>
      <w:tcPr>
        <w:shd w:themeFill="background1" w:fill="FFFFFF" w:color="auto" w:val="clear"/>
      </w:tcPr>
    </w:tblStylePr>
  </w:style>
  <w:style w:styleId="Srednjareetka2-Isticanje2" w:type="table">
    <w:name w:val="Medium Grid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insideH w:space="0" w:sz="8" w:themeColor="accent2" w:color="C0504D" w:val="single"/>
        <w:insideV w:space="0" w:sz="8" w:themeColor="accent2" w:color="C0504D" w:val="single"/>
      </w:tblBorders>
    </w:tblPr>
    <w:tcPr>
      <w:shd w:themeFillTint="3F" w:themeFill="accent2" w:fill="EFD3D2" w:color="auto" w:val="clear"/>
    </w:tcPr>
    <w:tblStylePr w:type="firstRow">
      <w:rPr>
        <w:b/>
        <w:bCs/>
        <w:color w:themeColor="text1" w:val="000000"/>
      </w:rPr>
      <w:tblPr/>
      <w:tcPr>
        <w:shd w:themeFillTint="19" w:themeFill="accent2" w:fill="F8EDED"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2" w:fill="F2DBDB" w:color="auto" w:val="clear"/>
      </w:tcPr>
    </w:tblStylePr>
    <w:tblStylePr w:type="band1Vert">
      <w:tblPr/>
      <w:tcPr>
        <w:shd w:themeFillTint="7F" w:themeFill="accent2" w:fill="DFA7A6" w:color="auto" w:val="clear"/>
      </w:tcPr>
    </w:tblStylePr>
    <w:tblStylePr w:type="band1Horz">
      <w:tblPr/>
      <w:tcPr>
        <w:tcBorders>
          <w:insideH w:space="0" w:sz="6" w:themeColor="accent2" w:color="C0504D" w:val="single"/>
          <w:insideV w:space="0" w:sz="6" w:themeColor="accent2" w:color="C0504D" w:val="single"/>
        </w:tcBorders>
        <w:shd w:themeFillTint="7F" w:themeFill="accent2" w:fill="DFA7A6" w:color="auto" w:val="clear"/>
      </w:tcPr>
    </w:tblStylePr>
    <w:tblStylePr w:type="nwCell">
      <w:tblPr/>
      <w:tcPr>
        <w:shd w:themeFill="background1" w:fill="FFFFFF" w:color="auto" w:val="clear"/>
      </w:tcPr>
    </w:tblStylePr>
  </w:style>
  <w:style w:styleId="Srednjareetka2-Isticanje3" w:type="table">
    <w:name w:val="Medium Grid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insideH w:space="0" w:sz="8" w:themeColor="accent3" w:color="9BBB59" w:val="single"/>
        <w:insideV w:space="0" w:sz="8" w:themeColor="accent3" w:color="9BBB59" w:val="single"/>
      </w:tblBorders>
    </w:tblPr>
    <w:tcPr>
      <w:shd w:themeFillTint="3F" w:themeFill="accent3" w:fill="E6EED5" w:color="auto" w:val="clear"/>
    </w:tcPr>
    <w:tblStylePr w:type="firstRow">
      <w:rPr>
        <w:b/>
        <w:bCs/>
        <w:color w:themeColor="text1" w:val="000000"/>
      </w:rPr>
      <w:tblPr/>
      <w:tcPr>
        <w:shd w:themeFillTint="19" w:themeFill="accent3" w:fill="F5F8EE"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3" w:fill="EAF1DD" w:color="auto" w:val="clear"/>
      </w:tcPr>
    </w:tblStylePr>
    <w:tblStylePr w:type="band1Vert">
      <w:tblPr/>
      <w:tcPr>
        <w:shd w:themeFillTint="7F" w:themeFill="accent3" w:fill="CDDDAC" w:color="auto" w:val="clear"/>
      </w:tcPr>
    </w:tblStylePr>
    <w:tblStylePr w:type="band1Horz">
      <w:tblPr/>
      <w:tcPr>
        <w:tcBorders>
          <w:insideH w:space="0" w:sz="6" w:themeColor="accent3" w:color="9BBB59" w:val="single"/>
          <w:insideV w:space="0" w:sz="6" w:themeColor="accent3" w:color="9BBB59" w:val="single"/>
        </w:tcBorders>
        <w:shd w:themeFillTint="7F" w:themeFill="accent3" w:fill="CDDDAC" w:color="auto" w:val="clear"/>
      </w:tcPr>
    </w:tblStylePr>
    <w:tblStylePr w:type="nwCell">
      <w:tblPr/>
      <w:tcPr>
        <w:shd w:themeFill="background1" w:fill="FFFFFF" w:color="auto" w:val="clear"/>
      </w:tcPr>
    </w:tblStylePr>
  </w:style>
  <w:style w:styleId="Srednjareetka2-Isticanje4" w:type="table">
    <w:name w:val="Medium Grid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insideH w:space="0" w:sz="8" w:themeColor="accent4" w:color="8064A2" w:val="single"/>
        <w:insideV w:space="0" w:sz="8" w:themeColor="accent4" w:color="8064A2" w:val="single"/>
      </w:tblBorders>
    </w:tblPr>
    <w:tcPr>
      <w:shd w:themeFillTint="3F" w:themeFill="accent4" w:fill="DFD8E8" w:color="auto" w:val="clear"/>
    </w:tcPr>
    <w:tblStylePr w:type="firstRow">
      <w:rPr>
        <w:b/>
        <w:bCs/>
        <w:color w:themeColor="text1" w:val="000000"/>
      </w:rPr>
      <w:tblPr/>
      <w:tcPr>
        <w:shd w:themeFillTint="19" w:themeFill="accent4" w:fill="F2EFF6"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4" w:fill="E5DFEC" w:color="auto" w:val="clear"/>
      </w:tcPr>
    </w:tblStylePr>
    <w:tblStylePr w:type="band1Vert">
      <w:tblPr/>
      <w:tcPr>
        <w:shd w:themeFillTint="7F" w:themeFill="accent4" w:fill="BFB1D0" w:color="auto" w:val="clear"/>
      </w:tcPr>
    </w:tblStylePr>
    <w:tblStylePr w:type="band1Horz">
      <w:tblPr/>
      <w:tcPr>
        <w:tcBorders>
          <w:insideH w:space="0" w:sz="6" w:themeColor="accent4" w:color="8064A2" w:val="single"/>
          <w:insideV w:space="0" w:sz="6" w:themeColor="accent4" w:color="8064A2" w:val="single"/>
        </w:tcBorders>
        <w:shd w:themeFillTint="7F" w:themeFill="accent4" w:fill="BFB1D0" w:color="auto" w:val="clear"/>
      </w:tcPr>
    </w:tblStylePr>
    <w:tblStylePr w:type="nwCell">
      <w:tblPr/>
      <w:tcPr>
        <w:shd w:themeFill="background1" w:fill="FFFFFF" w:color="auto" w:val="clear"/>
      </w:tcPr>
    </w:tblStylePr>
  </w:style>
  <w:style w:styleId="Srednjareetka2-Isticanje5" w:type="table">
    <w:name w:val="Medium Grid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insideH w:space="0" w:sz="8" w:themeColor="accent5" w:color="4BACC6" w:val="single"/>
        <w:insideV w:space="0" w:sz="8" w:themeColor="accent5" w:color="4BACC6" w:val="single"/>
      </w:tblBorders>
    </w:tblPr>
    <w:tcPr>
      <w:shd w:themeFillTint="3F" w:themeFill="accent5" w:fill="D2EAF1" w:color="auto" w:val="clear"/>
    </w:tcPr>
    <w:tblStylePr w:type="firstRow">
      <w:rPr>
        <w:b/>
        <w:bCs/>
        <w:color w:themeColor="text1" w:val="000000"/>
      </w:rPr>
      <w:tblPr/>
      <w:tcPr>
        <w:shd w:themeFillTint="19" w:themeFill="accent5" w:fill="EDF6F9"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5" w:fill="DAEEF3" w:color="auto" w:val="clear"/>
      </w:tcPr>
    </w:tblStylePr>
    <w:tblStylePr w:type="band1Vert">
      <w:tblPr/>
      <w:tcPr>
        <w:shd w:themeFillTint="7F" w:themeFill="accent5" w:fill="A5D5E2" w:color="auto" w:val="clear"/>
      </w:tcPr>
    </w:tblStylePr>
    <w:tblStylePr w:type="band1Horz">
      <w:tblPr/>
      <w:tcPr>
        <w:tcBorders>
          <w:insideH w:space="0" w:sz="6" w:themeColor="accent5" w:color="4BACC6" w:val="single"/>
          <w:insideV w:space="0" w:sz="6" w:themeColor="accent5" w:color="4BACC6" w:val="single"/>
        </w:tcBorders>
        <w:shd w:themeFillTint="7F" w:themeFill="accent5" w:fill="A5D5E2" w:color="auto" w:val="clear"/>
      </w:tcPr>
    </w:tblStylePr>
    <w:tblStylePr w:type="nwCell">
      <w:tblPr/>
      <w:tcPr>
        <w:shd w:themeFill="background1" w:fill="FFFFFF" w:color="auto" w:val="clear"/>
      </w:tcPr>
    </w:tblStylePr>
  </w:style>
  <w:style w:styleId="Srednjareetka2-Isticanje6" w:type="table">
    <w:name w:val="Medium Grid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insideH w:space="0" w:sz="8" w:themeColor="accent6" w:color="F79646" w:val="single"/>
        <w:insideV w:space="0" w:sz="8" w:themeColor="accent6" w:color="F79646" w:val="single"/>
      </w:tblBorders>
    </w:tblPr>
    <w:tcPr>
      <w:shd w:themeFillTint="3F" w:themeFill="accent6" w:fill="FDE4D0" w:color="auto" w:val="clear"/>
    </w:tcPr>
    <w:tblStylePr w:type="firstRow">
      <w:rPr>
        <w:b/>
        <w:bCs/>
        <w:color w:themeColor="text1" w:val="000000"/>
      </w:rPr>
      <w:tblPr/>
      <w:tcPr>
        <w:shd w:themeFillTint="19" w:themeFill="accent6" w:fill="FEF4EC" w:color="auto" w:val="clear"/>
      </w:tcPr>
    </w:tblStylePr>
    <w:tblStylePr w:type="lastRow">
      <w:rPr>
        <w:b/>
        <w:bCs/>
        <w:color w:themeColor="text1" w:val="000000"/>
      </w:rPr>
      <w:tblPr/>
      <w:tcPr>
        <w:tcBorders>
          <w:top w:space="0" w:sz="12" w:themeColor="text1" w:color="000000" w:val="single"/>
          <w:left w:val="nil"/>
          <w:bottom w:val="nil"/>
          <w:right w:val="nil"/>
          <w:insideH w:val="nil"/>
          <w:insideV w:val="nil"/>
        </w:tcBorders>
        <w:shd w:themeFill="background1" w:fill="FFFFFF" w:color="auto" w:val="clear"/>
      </w:tcPr>
    </w:tblStylePr>
    <w:tblStylePr w:type="firstCol">
      <w:rPr>
        <w:b/>
        <w:bCs/>
        <w:color w:themeColor="text1" w:val="000000"/>
      </w:rPr>
      <w:tblPr/>
      <w:tcPr>
        <w:tcBorders>
          <w:top w:val="nil"/>
          <w:left w:val="nil"/>
          <w:bottom w:val="nil"/>
          <w:right w:val="nil"/>
          <w:insideH w:val="nil"/>
          <w:insideV w:val="nil"/>
        </w:tcBorders>
        <w:shd w:themeFill="background1" w:fill="FFFFFF" w:color="auto" w:val="clear"/>
      </w:tcPr>
    </w:tblStylePr>
    <w:tblStylePr w:type="lastCol">
      <w:rPr>
        <w:b w:val="false"/>
        <w:bCs w:val="false"/>
        <w:color w:themeColor="text1" w:val="000000"/>
      </w:rPr>
      <w:tblPr/>
      <w:tcPr>
        <w:tcBorders>
          <w:top w:val="nil"/>
          <w:left w:val="nil"/>
          <w:bottom w:val="nil"/>
          <w:right w:val="nil"/>
          <w:insideH w:val="nil"/>
          <w:insideV w:val="nil"/>
        </w:tcBorders>
        <w:shd w:themeFillTint="33" w:themeFill="accent6" w:fill="FDE9D9" w:color="auto" w:val="clear"/>
      </w:tcPr>
    </w:tblStylePr>
    <w:tblStylePr w:type="band1Vert">
      <w:tblPr/>
      <w:tcPr>
        <w:shd w:themeFillTint="7F" w:themeFill="accent6" w:fill="FBCAA2" w:color="auto" w:val="clear"/>
      </w:tcPr>
    </w:tblStylePr>
    <w:tblStylePr w:type="band1Horz">
      <w:tblPr/>
      <w:tcPr>
        <w:tcBorders>
          <w:insideH w:space="0" w:sz="6" w:themeColor="accent6" w:color="F79646" w:val="single"/>
          <w:insideV w:space="0" w:sz="6" w:themeColor="accent6" w:color="F79646" w:val="single"/>
        </w:tcBorders>
        <w:shd w:themeFillTint="7F" w:themeFill="accent6" w:fill="FBCAA2" w:color="auto" w:val="clear"/>
      </w:tcPr>
    </w:tblStylePr>
    <w:tblStylePr w:type="nwCell">
      <w:tblPr/>
      <w:tcPr>
        <w:shd w:themeFill="background1" w:fill="FFFFFF" w:color="auto" w:val="clear"/>
      </w:tcPr>
    </w:tblStylePr>
  </w:style>
  <w:style w:styleId="Srednjareetka3" w:type="table">
    <w:name w:val="Medium Grid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text1" w:fill="C0C0C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text1" w:fill="000000"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text1" w:fill="000000"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text1" w:fill="000000"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text1" w:fill="80808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text1" w:fill="808080" w:color="auto" w:val="clear"/>
      </w:tcPr>
    </w:tblStylePr>
  </w:style>
  <w:style w:styleId="Srednjareetka3-Isticanje1" w:type="table">
    <w:name w:val="Medium Grid 3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1" w:fill="D3DFEE"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1" w:fill="4F81B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1" w:fill="4F81B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1" w:fill="4F81B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1" w:fill="A7BFDE"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1" w:fill="A7BFDE" w:color="auto" w:val="clear"/>
      </w:tcPr>
    </w:tblStylePr>
  </w:style>
  <w:style w:styleId="Srednjareetka3-Isticanje2" w:type="table">
    <w:name w:val="Medium Grid 3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2" w:fill="EFD3D2"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2" w:fill="C0504D"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2" w:fill="C0504D"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2" w:fill="C0504D"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2" w:fill="DFA7A6"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2" w:fill="DFA7A6" w:color="auto" w:val="clear"/>
      </w:tcPr>
    </w:tblStylePr>
  </w:style>
  <w:style w:styleId="Srednjareetka3-Isticanje3" w:type="table">
    <w:name w:val="Medium Grid 3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3" w:fill="E6EED5"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3" w:fill="9BBB59"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3" w:fill="9BBB59"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3" w:fill="9BBB59"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3" w:fill="CDDDAC"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3" w:fill="CDDDAC" w:color="auto" w:val="clear"/>
      </w:tcPr>
    </w:tblStylePr>
  </w:style>
  <w:style w:styleId="Srednjareetka3-Isticanje4" w:type="table">
    <w:name w:val="Medium Grid 3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4" w:fill="DFD8E8"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4" w:fill="8064A2"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4" w:fill="8064A2"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4" w:fill="8064A2"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4" w:fill="BFB1D0"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4" w:fill="BFB1D0" w:color="auto" w:val="clear"/>
      </w:tcPr>
    </w:tblStylePr>
  </w:style>
  <w:style w:styleId="Srednjareetka3-Isticanje5" w:type="table">
    <w:name w:val="Medium Grid 3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5" w:fill="D2EAF1"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5" w:fill="4BACC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5" w:fill="4BACC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5" w:fill="4BACC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5" w:fill="A5D5E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5" w:fill="A5D5E2" w:color="auto" w:val="clear"/>
      </w:tcPr>
    </w:tblStylePr>
  </w:style>
  <w:style w:styleId="Srednjareetka3-Isticanje6" w:type="table">
    <w:name w:val="Medium Grid 3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6" w:themeColor="background1" w:color="FFFFFF" w:val="single"/>
        <w:insideV w:space="0" w:sz="6" w:themeColor="background1" w:color="FFFFFF" w:val="single"/>
      </w:tblBorders>
    </w:tblPr>
    <w:tcPr>
      <w:shd w:themeFillTint="3F" w:themeFill="accent6" w:fill="FDE4D0" w:color="auto" w:val="clear"/>
    </w:tcPr>
    <w:tblStylePr w:type="firstRow">
      <w:rPr>
        <w:b/>
        <w:bCs/>
        <w:i w:val="false"/>
        <w:iCs w:val="false"/>
        <w:color w:themeColor="background1" w:val="FFFFFF"/>
      </w:rPr>
      <w:tblPr/>
      <w:tcPr>
        <w:tcBorders>
          <w:top w:space="0" w:sz="8" w:themeColor="background1" w:color="FFFFFF" w:val="single"/>
          <w:left w:space="0" w:sz="8" w:themeColor="background1" w:color="FFFFFF" w:val="single"/>
          <w:bottom w:space="0" w:sz="24"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lastRow">
      <w:rPr>
        <w:b/>
        <w:bCs/>
        <w:i w:val="false"/>
        <w:iCs w:val="false"/>
        <w:color w:themeColor="background1" w:val="FFFFFF"/>
      </w:rPr>
      <w:tblPr/>
      <w:tcPr>
        <w:tcBorders>
          <w:top w:space="0" w:sz="24" w:themeColor="background1" w:color="FFFFFF" w:val="single"/>
          <w:left w:space="0" w:sz="8" w:themeColor="background1" w:color="FFFFFF" w:val="single"/>
          <w:bottom w:space="0" w:sz="8" w:themeColor="background1" w:color="FFFFFF" w:val="single"/>
          <w:right w:space="0" w:sz="8" w:themeColor="background1" w:color="FFFFFF" w:val="single"/>
          <w:insideH w:val="nil"/>
          <w:insideV w:space="0" w:sz="8" w:themeColor="background1" w:color="FFFFFF" w:val="single"/>
        </w:tcBorders>
        <w:shd w:themeFill="accent6" w:fill="F79646" w:color="auto" w:val="clear"/>
      </w:tcPr>
    </w:tblStylePr>
    <w:tblStylePr w:type="firstCol">
      <w:rPr>
        <w:b/>
        <w:bCs/>
        <w:i w:val="false"/>
        <w:iCs w:val="false"/>
        <w:color w:themeColor="background1" w:val="FFFFFF"/>
      </w:rPr>
      <w:tblPr/>
      <w:tcPr>
        <w:tcBorders>
          <w:left w:space="0" w:sz="8" w:themeColor="background1" w:color="FFFFFF" w:val="single"/>
          <w:right w:space="0" w:sz="24" w:themeColor="background1" w:color="FFFFFF" w:val="single"/>
          <w:insideH w:val="nil"/>
          <w:insideV w:val="nil"/>
        </w:tcBorders>
        <w:shd w:themeFill="accent6" w:fill="F79646" w:color="auto" w:val="clear"/>
      </w:tcPr>
    </w:tblStylePr>
    <w:tblStylePr w:type="lastCol">
      <w:rPr>
        <w:b/>
        <w:bCs/>
        <w:i w:val="false"/>
        <w:iCs w:val="false"/>
        <w:color w:themeColor="background1" w:val="FFFFFF"/>
      </w:rPr>
      <w:tblPr/>
      <w:tcPr>
        <w:tcBorders>
          <w:top w:val="nil"/>
          <w:left w:space="0" w:sz="24" w:themeColor="background1" w:color="FFFFFF" w:val="single"/>
          <w:bottom w:val="nil"/>
          <w:right w:val="nil"/>
          <w:insideH w:val="nil"/>
          <w:insideV w:val="nil"/>
        </w:tcBorders>
        <w:shd w:themeFill="accent6" w:fill="F79646" w:color="auto" w:val="clear"/>
      </w:tcPr>
    </w:tblStylePr>
    <w:tblStylePr w:type="band1Vert">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val="nil"/>
          <w:insideV w:val="nil"/>
        </w:tcBorders>
        <w:shd w:themeFillTint="7F" w:themeFill="accent6" w:fill="FBCAA2" w:color="auto" w:val="clear"/>
      </w:tcPr>
    </w:tblStylePr>
    <w:tblStylePr w:type="band1Horz">
      <w:tblPr/>
      <w:tcPr>
        <w:tcBorders>
          <w:top w:space="0" w:sz="8" w:themeColor="background1" w:color="FFFFFF" w:val="single"/>
          <w:left w:space="0" w:sz="8" w:themeColor="background1" w:color="FFFFFF" w:val="single"/>
          <w:bottom w:space="0" w:sz="8" w:themeColor="background1" w:color="FFFFFF" w:val="single"/>
          <w:right w:space="0" w:sz="8" w:themeColor="background1" w:color="FFFFFF" w:val="single"/>
          <w:insideH w:space="0" w:sz="8" w:themeColor="background1" w:color="FFFFFF" w:val="single"/>
          <w:insideV w:space="0" w:sz="8" w:themeColor="background1" w:color="FFFFFF" w:val="single"/>
        </w:tcBorders>
        <w:shd w:themeFillTint="7F" w:themeFill="accent6" w:fill="FBCAA2" w:color="auto" w:val="clear"/>
      </w:tcPr>
    </w:tblStylePr>
  </w:style>
  <w:style w:styleId="Srednjipopis1" w:type="table">
    <w:name w:val="Medium Lis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text1" w:color="000000" w:val="single"/>
        <w:bottom w:space="0" w:sz="8" w:themeColor="text1" w:color="000000" w:val="single"/>
      </w:tblBorders>
    </w:tblPr>
    <w:tblStylePr w:type="firstRow">
      <w:rPr>
        <w:rFonts w:cstheme="majorBidi" w:eastAsiaTheme="majorEastAsia" w:hAnsiTheme="majorHAnsi" w:asciiTheme="majorHAnsi"/>
      </w:rPr>
      <w:tblPr/>
      <w:tcPr>
        <w:tcBorders>
          <w:top w:val="nil"/>
          <w:bottom w:space="0" w:sz="8" w:themeColor="text1" w:color="000000" w:val="single"/>
        </w:tcBorders>
      </w:tcPr>
    </w:tblStylePr>
    <w:tblStylePr w:type="lastRow">
      <w:rPr>
        <w:b/>
        <w:bCs/>
        <w:color w:themeColor="text2" w:val="1F497D"/>
      </w:rPr>
      <w:tblPr/>
      <w:tcPr>
        <w:tcBorders>
          <w:top w:space="0" w:sz="8" w:themeColor="text1" w:color="000000" w:val="single"/>
          <w:bottom w:space="0" w:sz="8" w:themeColor="text1" w:color="000000" w:val="single"/>
        </w:tcBorders>
      </w:tcPr>
    </w:tblStylePr>
    <w:tblStylePr w:type="firstCol">
      <w:rPr>
        <w:b/>
        <w:bCs/>
      </w:rPr>
    </w:tblStylePr>
    <w:tblStylePr w:type="lastCol">
      <w:rPr>
        <w:b/>
        <w:bCs/>
      </w:rPr>
      <w:tblPr/>
      <w:tcPr>
        <w:tcBorders>
          <w:top w:space="0" w:sz="8" w:themeColor="text1" w:color="000000" w:val="single"/>
          <w:bottom w:space="0" w:sz="8" w:themeColor="text1" w:color="000000" w:val="single"/>
        </w:tcBorders>
      </w:tcPr>
    </w:tblStylePr>
    <w:tblStylePr w:type="band1Vert">
      <w:tblPr/>
      <w:tcPr>
        <w:shd w:themeFillTint="3F" w:themeFill="text1" w:fill="C0C0C0" w:color="auto" w:val="clear"/>
      </w:tcPr>
    </w:tblStylePr>
    <w:tblStylePr w:type="band1Horz">
      <w:tblPr/>
      <w:tcPr>
        <w:shd w:themeFillTint="3F" w:themeFill="text1" w:fill="C0C0C0" w:color="auto" w:val="clear"/>
      </w:tcPr>
    </w:tblStylePr>
  </w:style>
  <w:style w:styleId="Srednjipopis1-Isticanje1" w:type="table">
    <w:name w:val="Medium List 1 Accent 1"/>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1" w:color="4F81BD" w:val="single"/>
        <w:bottom w:space="0" w:sz="8" w:themeColor="accent1" w:color="4F81BD" w:val="single"/>
      </w:tblBorders>
    </w:tblPr>
    <w:tblStylePr w:type="firstRow">
      <w:rPr>
        <w:rFonts w:cstheme="majorBidi" w:eastAsiaTheme="majorEastAsia" w:hAnsiTheme="majorHAnsi" w:asciiTheme="majorHAnsi"/>
      </w:rPr>
      <w:tblPr/>
      <w:tcPr>
        <w:tcBorders>
          <w:top w:val="nil"/>
          <w:bottom w:space="0" w:sz="8" w:themeColor="accent1" w:color="4F81BD" w:val="single"/>
        </w:tcBorders>
      </w:tcPr>
    </w:tblStylePr>
    <w:tblStylePr w:type="lastRow">
      <w:rPr>
        <w:b/>
        <w:bCs/>
        <w:color w:themeColor="text2" w:val="1F497D"/>
      </w:rPr>
      <w:tblPr/>
      <w:tcPr>
        <w:tcBorders>
          <w:top w:space="0" w:sz="8" w:themeColor="accent1" w:color="4F81BD" w:val="single"/>
          <w:bottom w:space="0" w:sz="8" w:themeColor="accent1" w:color="4F81BD" w:val="single"/>
        </w:tcBorders>
      </w:tcPr>
    </w:tblStylePr>
    <w:tblStylePr w:type="firstCol">
      <w:rPr>
        <w:b/>
        <w:bCs/>
      </w:rPr>
    </w:tblStylePr>
    <w:tblStylePr w:type="lastCol">
      <w:rPr>
        <w:b/>
        <w:bCs/>
      </w:rPr>
      <w:tblPr/>
      <w:tcPr>
        <w:tcBorders>
          <w:top w:space="0" w:sz="8" w:themeColor="accent1" w:color="4F81BD" w:val="single"/>
          <w:bottom w:space="0" w:sz="8" w:themeColor="accent1" w:color="4F81BD" w:val="single"/>
        </w:tcBorders>
      </w:tcPr>
    </w:tblStylePr>
    <w:tblStylePr w:type="band1Vert">
      <w:tblPr/>
      <w:tcPr>
        <w:shd w:themeFillTint="3F" w:themeFill="accent1" w:fill="D3DFEE" w:color="auto" w:val="clear"/>
      </w:tcPr>
    </w:tblStylePr>
    <w:tblStylePr w:type="band1Horz">
      <w:tblPr/>
      <w:tcPr>
        <w:shd w:themeFillTint="3F" w:themeFill="accent1" w:fill="D3DFEE" w:color="auto" w:val="clear"/>
      </w:tcPr>
    </w:tblStylePr>
  </w:style>
  <w:style w:styleId="Srednjipopis1-Isticanje2" w:type="table">
    <w:name w:val="Medium List 1 Accent 2"/>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2" w:color="C0504D" w:val="single"/>
        <w:bottom w:space="0" w:sz="8" w:themeColor="accent2" w:color="C0504D" w:val="single"/>
      </w:tblBorders>
    </w:tblPr>
    <w:tblStylePr w:type="firstRow">
      <w:rPr>
        <w:rFonts w:cstheme="majorBidi" w:eastAsiaTheme="majorEastAsia" w:hAnsiTheme="majorHAnsi" w:asciiTheme="majorHAnsi"/>
      </w:rPr>
      <w:tblPr/>
      <w:tcPr>
        <w:tcBorders>
          <w:top w:val="nil"/>
          <w:bottom w:space="0" w:sz="8" w:themeColor="accent2" w:color="C0504D" w:val="single"/>
        </w:tcBorders>
      </w:tcPr>
    </w:tblStylePr>
    <w:tblStylePr w:type="lastRow">
      <w:rPr>
        <w:b/>
        <w:bCs/>
        <w:color w:themeColor="text2" w:val="1F497D"/>
      </w:rPr>
      <w:tblPr/>
      <w:tcPr>
        <w:tcBorders>
          <w:top w:space="0" w:sz="8" w:themeColor="accent2" w:color="C0504D" w:val="single"/>
          <w:bottom w:space="0" w:sz="8" w:themeColor="accent2" w:color="C0504D" w:val="single"/>
        </w:tcBorders>
      </w:tcPr>
    </w:tblStylePr>
    <w:tblStylePr w:type="firstCol">
      <w:rPr>
        <w:b/>
        <w:bCs/>
      </w:rPr>
    </w:tblStylePr>
    <w:tblStylePr w:type="lastCol">
      <w:rPr>
        <w:b/>
        <w:bCs/>
      </w:rPr>
      <w:tblPr/>
      <w:tcPr>
        <w:tcBorders>
          <w:top w:space="0" w:sz="8" w:themeColor="accent2" w:color="C0504D" w:val="single"/>
          <w:bottom w:space="0" w:sz="8" w:themeColor="accent2" w:color="C0504D" w:val="single"/>
        </w:tcBorders>
      </w:tcPr>
    </w:tblStylePr>
    <w:tblStylePr w:type="band1Vert">
      <w:tblPr/>
      <w:tcPr>
        <w:shd w:themeFillTint="3F" w:themeFill="accent2" w:fill="EFD3D2" w:color="auto" w:val="clear"/>
      </w:tcPr>
    </w:tblStylePr>
    <w:tblStylePr w:type="band1Horz">
      <w:tblPr/>
      <w:tcPr>
        <w:shd w:themeFillTint="3F" w:themeFill="accent2" w:fill="EFD3D2" w:color="auto" w:val="clear"/>
      </w:tcPr>
    </w:tblStylePr>
  </w:style>
  <w:style w:styleId="Srednjipopis1-Isticanje3" w:type="table">
    <w:name w:val="Medium List 1 Accent 3"/>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3" w:color="9BBB59" w:val="single"/>
        <w:bottom w:space="0" w:sz="8" w:themeColor="accent3" w:color="9BBB59" w:val="single"/>
      </w:tblBorders>
    </w:tblPr>
    <w:tblStylePr w:type="firstRow">
      <w:rPr>
        <w:rFonts w:cstheme="majorBidi" w:eastAsiaTheme="majorEastAsia" w:hAnsiTheme="majorHAnsi" w:asciiTheme="majorHAnsi"/>
      </w:rPr>
      <w:tblPr/>
      <w:tcPr>
        <w:tcBorders>
          <w:top w:val="nil"/>
          <w:bottom w:space="0" w:sz="8" w:themeColor="accent3" w:color="9BBB59" w:val="single"/>
        </w:tcBorders>
      </w:tcPr>
    </w:tblStylePr>
    <w:tblStylePr w:type="lastRow">
      <w:rPr>
        <w:b/>
        <w:bCs/>
        <w:color w:themeColor="text2" w:val="1F497D"/>
      </w:rPr>
      <w:tblPr/>
      <w:tcPr>
        <w:tcBorders>
          <w:top w:space="0" w:sz="8" w:themeColor="accent3" w:color="9BBB59" w:val="single"/>
          <w:bottom w:space="0" w:sz="8" w:themeColor="accent3" w:color="9BBB59" w:val="single"/>
        </w:tcBorders>
      </w:tcPr>
    </w:tblStylePr>
    <w:tblStylePr w:type="firstCol">
      <w:rPr>
        <w:b/>
        <w:bCs/>
      </w:rPr>
    </w:tblStylePr>
    <w:tblStylePr w:type="lastCol">
      <w:rPr>
        <w:b/>
        <w:bCs/>
      </w:rPr>
      <w:tblPr/>
      <w:tcPr>
        <w:tcBorders>
          <w:top w:space="0" w:sz="8" w:themeColor="accent3" w:color="9BBB59" w:val="single"/>
          <w:bottom w:space="0" w:sz="8" w:themeColor="accent3" w:color="9BBB59" w:val="single"/>
        </w:tcBorders>
      </w:tcPr>
    </w:tblStylePr>
    <w:tblStylePr w:type="band1Vert">
      <w:tblPr/>
      <w:tcPr>
        <w:shd w:themeFillTint="3F" w:themeFill="accent3" w:fill="E6EED5" w:color="auto" w:val="clear"/>
      </w:tcPr>
    </w:tblStylePr>
    <w:tblStylePr w:type="band1Horz">
      <w:tblPr/>
      <w:tcPr>
        <w:shd w:themeFillTint="3F" w:themeFill="accent3" w:fill="E6EED5" w:color="auto" w:val="clear"/>
      </w:tcPr>
    </w:tblStylePr>
  </w:style>
  <w:style w:styleId="Srednjipopis1-Isticanje4" w:type="table">
    <w:name w:val="Medium List 1 Accent 4"/>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4" w:color="8064A2" w:val="single"/>
        <w:bottom w:space="0" w:sz="8" w:themeColor="accent4" w:color="8064A2" w:val="single"/>
      </w:tblBorders>
    </w:tblPr>
    <w:tblStylePr w:type="firstRow">
      <w:rPr>
        <w:rFonts w:cstheme="majorBidi" w:eastAsiaTheme="majorEastAsia" w:hAnsiTheme="majorHAnsi" w:asciiTheme="majorHAnsi"/>
      </w:rPr>
      <w:tblPr/>
      <w:tcPr>
        <w:tcBorders>
          <w:top w:val="nil"/>
          <w:bottom w:space="0" w:sz="8" w:themeColor="accent4" w:color="8064A2" w:val="single"/>
        </w:tcBorders>
      </w:tcPr>
    </w:tblStylePr>
    <w:tblStylePr w:type="lastRow">
      <w:rPr>
        <w:b/>
        <w:bCs/>
        <w:color w:themeColor="text2" w:val="1F497D"/>
      </w:rPr>
      <w:tblPr/>
      <w:tcPr>
        <w:tcBorders>
          <w:top w:space="0" w:sz="8" w:themeColor="accent4" w:color="8064A2" w:val="single"/>
          <w:bottom w:space="0" w:sz="8" w:themeColor="accent4" w:color="8064A2" w:val="single"/>
        </w:tcBorders>
      </w:tcPr>
    </w:tblStylePr>
    <w:tblStylePr w:type="firstCol">
      <w:rPr>
        <w:b/>
        <w:bCs/>
      </w:rPr>
    </w:tblStylePr>
    <w:tblStylePr w:type="lastCol">
      <w:rPr>
        <w:b/>
        <w:bCs/>
      </w:rPr>
      <w:tblPr/>
      <w:tcPr>
        <w:tcBorders>
          <w:top w:space="0" w:sz="8" w:themeColor="accent4" w:color="8064A2" w:val="single"/>
          <w:bottom w:space="0" w:sz="8" w:themeColor="accent4" w:color="8064A2" w:val="single"/>
        </w:tcBorders>
      </w:tcPr>
    </w:tblStylePr>
    <w:tblStylePr w:type="band1Vert">
      <w:tblPr/>
      <w:tcPr>
        <w:shd w:themeFillTint="3F" w:themeFill="accent4" w:fill="DFD8E8" w:color="auto" w:val="clear"/>
      </w:tcPr>
    </w:tblStylePr>
    <w:tblStylePr w:type="band1Horz">
      <w:tblPr/>
      <w:tcPr>
        <w:shd w:themeFillTint="3F" w:themeFill="accent4" w:fill="DFD8E8" w:color="auto" w:val="clear"/>
      </w:tcPr>
    </w:tblStylePr>
  </w:style>
  <w:style w:styleId="Srednjipopis1-Isticanje5" w:type="table">
    <w:name w:val="Medium List 1 Accent 5"/>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5" w:color="4BACC6" w:val="single"/>
        <w:bottom w:space="0" w:sz="8" w:themeColor="accent5" w:color="4BACC6" w:val="single"/>
      </w:tblBorders>
    </w:tblPr>
    <w:tblStylePr w:type="firstRow">
      <w:rPr>
        <w:rFonts w:cstheme="majorBidi" w:eastAsiaTheme="majorEastAsia" w:hAnsiTheme="majorHAnsi" w:asciiTheme="majorHAnsi"/>
      </w:rPr>
      <w:tblPr/>
      <w:tcPr>
        <w:tcBorders>
          <w:top w:val="nil"/>
          <w:bottom w:space="0" w:sz="8" w:themeColor="accent5" w:color="4BACC6" w:val="single"/>
        </w:tcBorders>
      </w:tcPr>
    </w:tblStylePr>
    <w:tblStylePr w:type="lastRow">
      <w:rPr>
        <w:b/>
        <w:bCs/>
        <w:color w:themeColor="text2" w:val="1F497D"/>
      </w:rPr>
      <w:tblPr/>
      <w:tcPr>
        <w:tcBorders>
          <w:top w:space="0" w:sz="8" w:themeColor="accent5" w:color="4BACC6" w:val="single"/>
          <w:bottom w:space="0" w:sz="8" w:themeColor="accent5" w:color="4BACC6" w:val="single"/>
        </w:tcBorders>
      </w:tcPr>
    </w:tblStylePr>
    <w:tblStylePr w:type="firstCol">
      <w:rPr>
        <w:b/>
        <w:bCs/>
      </w:rPr>
    </w:tblStylePr>
    <w:tblStylePr w:type="lastCol">
      <w:rPr>
        <w:b/>
        <w:bCs/>
      </w:rPr>
      <w:tblPr/>
      <w:tcPr>
        <w:tcBorders>
          <w:top w:space="0" w:sz="8" w:themeColor="accent5" w:color="4BACC6" w:val="single"/>
          <w:bottom w:space="0" w:sz="8" w:themeColor="accent5" w:color="4BACC6" w:val="single"/>
        </w:tcBorders>
      </w:tcPr>
    </w:tblStylePr>
    <w:tblStylePr w:type="band1Vert">
      <w:tblPr/>
      <w:tcPr>
        <w:shd w:themeFillTint="3F" w:themeFill="accent5" w:fill="D2EAF1" w:color="auto" w:val="clear"/>
      </w:tcPr>
    </w:tblStylePr>
    <w:tblStylePr w:type="band1Horz">
      <w:tblPr/>
      <w:tcPr>
        <w:shd w:themeFillTint="3F" w:themeFill="accent5" w:fill="D2EAF1" w:color="auto" w:val="clear"/>
      </w:tcPr>
    </w:tblStylePr>
  </w:style>
  <w:style w:styleId="Srednjipopis1-Isticanje6" w:type="table">
    <w:name w:val="Medium List 1 Accent 6"/>
    <w:basedOn w:val="Obinatablica"/>
    <w:uiPriority w:val="99"/>
    <w:unhideWhenUsed/>
    <w:rsid w:val="00551CB3"/>
    <w:pPr>
      <w:spacing w:lineRule="auto" w:line="240" w:after="0"/>
    </w:pPr>
    <w:rPr>
      <w:rFonts w:hAnsi="Times New Roman" w:ascii="Times New Roman"/>
      <w:color w:themeColor="text1" w:val="000000"/>
      <w:sz w:val="24"/>
      <w:szCs w:val="24"/>
    </w:rPr>
    <w:tblPr>
      <w:tblStyleRowBandSize w:val="1"/>
      <w:tblStyleColBandSize w:val="1"/>
      <w:tblBorders>
        <w:top w:space="0" w:sz="8" w:themeColor="accent6" w:color="F79646" w:val="single"/>
        <w:bottom w:space="0" w:sz="8" w:themeColor="accent6" w:color="F79646" w:val="single"/>
      </w:tblBorders>
    </w:tblPr>
    <w:tblStylePr w:type="firstRow">
      <w:rPr>
        <w:rFonts w:cstheme="majorBidi" w:eastAsiaTheme="majorEastAsia" w:hAnsiTheme="majorHAnsi" w:asciiTheme="majorHAnsi"/>
      </w:rPr>
      <w:tblPr/>
      <w:tcPr>
        <w:tcBorders>
          <w:top w:val="nil"/>
          <w:bottom w:space="0" w:sz="8" w:themeColor="accent6" w:color="F79646" w:val="single"/>
        </w:tcBorders>
      </w:tcPr>
    </w:tblStylePr>
    <w:tblStylePr w:type="lastRow">
      <w:rPr>
        <w:b/>
        <w:bCs/>
        <w:color w:themeColor="text2" w:val="1F497D"/>
      </w:rPr>
      <w:tblPr/>
      <w:tcPr>
        <w:tcBorders>
          <w:top w:space="0" w:sz="8" w:themeColor="accent6" w:color="F79646" w:val="single"/>
          <w:bottom w:space="0" w:sz="8" w:themeColor="accent6" w:color="F79646" w:val="single"/>
        </w:tcBorders>
      </w:tcPr>
    </w:tblStylePr>
    <w:tblStylePr w:type="firstCol">
      <w:rPr>
        <w:b/>
        <w:bCs/>
      </w:rPr>
    </w:tblStylePr>
    <w:tblStylePr w:type="lastCol">
      <w:rPr>
        <w:b/>
        <w:bCs/>
      </w:rPr>
      <w:tblPr/>
      <w:tcPr>
        <w:tcBorders>
          <w:top w:space="0" w:sz="8" w:themeColor="accent6" w:color="F79646" w:val="single"/>
          <w:bottom w:space="0" w:sz="8" w:themeColor="accent6" w:color="F79646" w:val="single"/>
        </w:tcBorders>
      </w:tcPr>
    </w:tblStylePr>
    <w:tblStylePr w:type="band1Vert">
      <w:tblPr/>
      <w:tcPr>
        <w:shd w:themeFillTint="3F" w:themeFill="accent6" w:fill="FDE4D0" w:color="auto" w:val="clear"/>
      </w:tcPr>
    </w:tblStylePr>
    <w:tblStylePr w:type="band1Horz">
      <w:tblPr/>
      <w:tcPr>
        <w:shd w:themeFillTint="3F" w:themeFill="accent6" w:fill="FDE4D0" w:color="auto" w:val="clear"/>
      </w:tcPr>
    </w:tblStylePr>
  </w:style>
  <w:style w:styleId="Srednjipopis2" w:type="table">
    <w:name w:val="Medium Lis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text1" w:color="000000" w:val="single"/>
        <w:left w:space="0" w:sz="8" w:themeColor="text1" w:color="000000" w:val="single"/>
        <w:bottom w:space="0" w:sz="8" w:themeColor="text1" w:color="000000" w:val="single"/>
        <w:right w:space="0" w:sz="8" w:themeColor="text1" w:color="000000" w:val="single"/>
      </w:tblBorders>
    </w:tblPr>
    <w:tblStylePr w:type="firstRow">
      <w:rPr>
        <w:sz w:val="24"/>
        <w:szCs w:val="24"/>
      </w:rPr>
      <w:tblPr/>
      <w:tcPr>
        <w:tcBorders>
          <w:top w:val="nil"/>
          <w:left w:val="nil"/>
          <w:bottom w:space="0" w:sz="24" w:themeColor="text1" w:color="000000" w:val="single"/>
          <w:right w:val="nil"/>
          <w:insideH w:val="nil"/>
          <w:insideV w:val="nil"/>
        </w:tcBorders>
        <w:shd w:themeFill="background1" w:fill="FFFFFF" w:color="auto" w:val="clear"/>
      </w:tcPr>
    </w:tblStylePr>
    <w:tblStylePr w:type="lastRow">
      <w:tblPr/>
      <w:tcPr>
        <w:tcBorders>
          <w:top w:space="0" w:sz="8" w:themeColor="text1" w:color="000000"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text1" w:color="000000" w:val="single"/>
          <w:insideH w:val="nil"/>
          <w:insideV w:val="nil"/>
        </w:tcBorders>
        <w:shd w:themeFill="background1" w:fill="FFFFFF" w:color="auto" w:val="clear"/>
      </w:tcPr>
    </w:tblStylePr>
    <w:tblStylePr w:type="lastCol">
      <w:tblPr/>
      <w:tcPr>
        <w:tcBorders>
          <w:top w:val="nil"/>
          <w:left w:space="0" w:sz="8" w:themeColor="text1" w:color="000000"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text1" w:fill="C0C0C0" w:color="auto" w:val="clear"/>
      </w:tcPr>
    </w:tblStylePr>
    <w:tblStylePr w:type="band1Horz">
      <w:tblPr/>
      <w:tcPr>
        <w:tcBorders>
          <w:top w:val="nil"/>
          <w:bottom w:val="nil"/>
          <w:insideH w:val="nil"/>
          <w:insideV w:val="nil"/>
        </w:tcBorders>
        <w:shd w:themeFillTint="3F" w:themeFill="text1" w:fill="C0C0C0"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1" w:color="4F81BD" w:val="single"/>
        <w:left w:space="0" w:sz="8" w:themeColor="accent1" w:color="4F81BD" w:val="single"/>
        <w:bottom w:space="0" w:sz="8" w:themeColor="accent1" w:color="4F81BD" w:val="single"/>
        <w:right w:space="0" w:sz="8" w:themeColor="accent1" w:color="4F81BD" w:val="single"/>
      </w:tblBorders>
    </w:tblPr>
    <w:tblStylePr w:type="firstRow">
      <w:rPr>
        <w:sz w:val="24"/>
        <w:szCs w:val="24"/>
      </w:rPr>
      <w:tblPr/>
      <w:tcPr>
        <w:tcBorders>
          <w:top w:val="nil"/>
          <w:left w:val="nil"/>
          <w:bottom w:space="0" w:sz="24" w:themeColor="accent1" w:color="4F81BD" w:val="single"/>
          <w:right w:val="nil"/>
          <w:insideH w:val="nil"/>
          <w:insideV w:val="nil"/>
        </w:tcBorders>
        <w:shd w:themeFill="background1" w:fill="FFFFFF" w:color="auto" w:val="clear"/>
      </w:tcPr>
    </w:tblStylePr>
    <w:tblStylePr w:type="lastRow">
      <w:tblPr/>
      <w:tcPr>
        <w:tcBorders>
          <w:top w:space="0" w:sz="8" w:themeColor="accent1" w:color="4F81B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1" w:color="4F81BD" w:val="single"/>
          <w:insideH w:val="nil"/>
          <w:insideV w:val="nil"/>
        </w:tcBorders>
        <w:shd w:themeFill="background1" w:fill="FFFFFF" w:color="auto" w:val="clear"/>
      </w:tcPr>
    </w:tblStylePr>
    <w:tblStylePr w:type="lastCol">
      <w:tblPr/>
      <w:tcPr>
        <w:tcBorders>
          <w:top w:val="nil"/>
          <w:left w:space="0" w:sz="8" w:themeColor="accent1" w:color="4F81B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1" w:fill="D3DFEE" w:color="auto" w:val="clear"/>
      </w:tcPr>
    </w:tblStylePr>
    <w:tblStylePr w:type="band1Horz">
      <w:tblPr/>
      <w:tcPr>
        <w:tcBorders>
          <w:top w:val="nil"/>
          <w:bottom w:val="nil"/>
          <w:insideH w:val="nil"/>
          <w:insideV w:val="nil"/>
        </w:tcBorders>
        <w:shd w:themeFillTint="3F" w:themeFill="accent1" w:fill="D3DFEE"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2" w:color="C0504D" w:val="single"/>
        <w:left w:space="0" w:sz="8" w:themeColor="accent2" w:color="C0504D" w:val="single"/>
        <w:bottom w:space="0" w:sz="8" w:themeColor="accent2" w:color="C0504D" w:val="single"/>
        <w:right w:space="0" w:sz="8" w:themeColor="accent2" w:color="C0504D" w:val="single"/>
      </w:tblBorders>
    </w:tblPr>
    <w:tblStylePr w:type="firstRow">
      <w:rPr>
        <w:sz w:val="24"/>
        <w:szCs w:val="24"/>
      </w:rPr>
      <w:tblPr/>
      <w:tcPr>
        <w:tcBorders>
          <w:top w:val="nil"/>
          <w:left w:val="nil"/>
          <w:bottom w:space="0" w:sz="24" w:themeColor="accent2" w:color="C0504D" w:val="single"/>
          <w:right w:val="nil"/>
          <w:insideH w:val="nil"/>
          <w:insideV w:val="nil"/>
        </w:tcBorders>
        <w:shd w:themeFill="background1" w:fill="FFFFFF" w:color="auto" w:val="clear"/>
      </w:tcPr>
    </w:tblStylePr>
    <w:tblStylePr w:type="lastRow">
      <w:tblPr/>
      <w:tcPr>
        <w:tcBorders>
          <w:top w:space="0" w:sz="8" w:themeColor="accent2" w:color="C0504D"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2" w:color="C0504D" w:val="single"/>
          <w:insideH w:val="nil"/>
          <w:insideV w:val="nil"/>
        </w:tcBorders>
        <w:shd w:themeFill="background1" w:fill="FFFFFF" w:color="auto" w:val="clear"/>
      </w:tcPr>
    </w:tblStylePr>
    <w:tblStylePr w:type="lastCol">
      <w:tblPr/>
      <w:tcPr>
        <w:tcBorders>
          <w:top w:val="nil"/>
          <w:left w:space="0" w:sz="8" w:themeColor="accent2" w:color="C0504D"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2" w:fill="EFD3D2" w:color="auto" w:val="clear"/>
      </w:tcPr>
    </w:tblStylePr>
    <w:tblStylePr w:type="band1Horz">
      <w:tblPr/>
      <w:tcPr>
        <w:tcBorders>
          <w:top w:val="nil"/>
          <w:bottom w:val="nil"/>
          <w:insideH w:val="nil"/>
          <w:insideV w:val="nil"/>
        </w:tcBorders>
        <w:shd w:themeFillTint="3F" w:themeFill="accent2" w:fill="EFD3D2"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3" w:color="9BBB59" w:val="single"/>
        <w:left w:space="0" w:sz="8" w:themeColor="accent3" w:color="9BBB59" w:val="single"/>
        <w:bottom w:space="0" w:sz="8" w:themeColor="accent3" w:color="9BBB59" w:val="single"/>
        <w:right w:space="0" w:sz="8" w:themeColor="accent3" w:color="9BBB59" w:val="single"/>
      </w:tblBorders>
    </w:tblPr>
    <w:tblStylePr w:type="firstRow">
      <w:rPr>
        <w:sz w:val="24"/>
        <w:szCs w:val="24"/>
      </w:rPr>
      <w:tblPr/>
      <w:tcPr>
        <w:tcBorders>
          <w:top w:val="nil"/>
          <w:left w:val="nil"/>
          <w:bottom w:space="0" w:sz="24" w:themeColor="accent3" w:color="9BBB59" w:val="single"/>
          <w:right w:val="nil"/>
          <w:insideH w:val="nil"/>
          <w:insideV w:val="nil"/>
        </w:tcBorders>
        <w:shd w:themeFill="background1" w:fill="FFFFFF" w:color="auto" w:val="clear"/>
      </w:tcPr>
    </w:tblStylePr>
    <w:tblStylePr w:type="lastRow">
      <w:tblPr/>
      <w:tcPr>
        <w:tcBorders>
          <w:top w:space="0" w:sz="8" w:themeColor="accent3" w:color="9BBB59"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3" w:color="9BBB59" w:val="single"/>
          <w:insideH w:val="nil"/>
          <w:insideV w:val="nil"/>
        </w:tcBorders>
        <w:shd w:themeFill="background1" w:fill="FFFFFF" w:color="auto" w:val="clear"/>
      </w:tcPr>
    </w:tblStylePr>
    <w:tblStylePr w:type="lastCol">
      <w:tblPr/>
      <w:tcPr>
        <w:tcBorders>
          <w:top w:val="nil"/>
          <w:left w:space="0" w:sz="8" w:themeColor="accent3" w:color="9BBB59"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3" w:fill="E6EED5" w:color="auto" w:val="clear"/>
      </w:tcPr>
    </w:tblStylePr>
    <w:tblStylePr w:type="band1Horz">
      <w:tblPr/>
      <w:tcPr>
        <w:tcBorders>
          <w:top w:val="nil"/>
          <w:bottom w:val="nil"/>
          <w:insideH w:val="nil"/>
          <w:insideV w:val="nil"/>
        </w:tcBorders>
        <w:shd w:themeFillTint="3F" w:themeFill="accent3" w:fill="E6EED5"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4" w:color="8064A2" w:val="single"/>
        <w:left w:space="0" w:sz="8" w:themeColor="accent4" w:color="8064A2" w:val="single"/>
        <w:bottom w:space="0" w:sz="8" w:themeColor="accent4" w:color="8064A2" w:val="single"/>
        <w:right w:space="0" w:sz="8" w:themeColor="accent4" w:color="8064A2" w:val="single"/>
      </w:tblBorders>
    </w:tblPr>
    <w:tblStylePr w:type="firstRow">
      <w:rPr>
        <w:sz w:val="24"/>
        <w:szCs w:val="24"/>
      </w:rPr>
      <w:tblPr/>
      <w:tcPr>
        <w:tcBorders>
          <w:top w:val="nil"/>
          <w:left w:val="nil"/>
          <w:bottom w:space="0" w:sz="24" w:themeColor="accent4" w:color="8064A2" w:val="single"/>
          <w:right w:val="nil"/>
          <w:insideH w:val="nil"/>
          <w:insideV w:val="nil"/>
        </w:tcBorders>
        <w:shd w:themeFill="background1" w:fill="FFFFFF" w:color="auto" w:val="clear"/>
      </w:tcPr>
    </w:tblStylePr>
    <w:tblStylePr w:type="lastRow">
      <w:tblPr/>
      <w:tcPr>
        <w:tcBorders>
          <w:top w:space="0" w:sz="8" w:themeColor="accent4" w:color="8064A2"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4" w:color="8064A2" w:val="single"/>
          <w:insideH w:val="nil"/>
          <w:insideV w:val="nil"/>
        </w:tcBorders>
        <w:shd w:themeFill="background1" w:fill="FFFFFF" w:color="auto" w:val="clear"/>
      </w:tcPr>
    </w:tblStylePr>
    <w:tblStylePr w:type="lastCol">
      <w:tblPr/>
      <w:tcPr>
        <w:tcBorders>
          <w:top w:val="nil"/>
          <w:left w:space="0" w:sz="8" w:themeColor="accent4" w:color="8064A2"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4" w:fill="DFD8E8" w:color="auto" w:val="clear"/>
      </w:tcPr>
    </w:tblStylePr>
    <w:tblStylePr w:type="band1Horz">
      <w:tblPr/>
      <w:tcPr>
        <w:tcBorders>
          <w:top w:val="nil"/>
          <w:bottom w:val="nil"/>
          <w:insideH w:val="nil"/>
          <w:insideV w:val="nil"/>
        </w:tcBorders>
        <w:shd w:themeFillTint="3F" w:themeFill="accent4" w:fill="DFD8E8"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5" w:color="4BACC6" w:val="single"/>
        <w:left w:space="0" w:sz="8" w:themeColor="accent5" w:color="4BACC6" w:val="single"/>
        <w:bottom w:space="0" w:sz="8" w:themeColor="accent5" w:color="4BACC6" w:val="single"/>
        <w:right w:space="0" w:sz="8" w:themeColor="accent5" w:color="4BACC6" w:val="single"/>
      </w:tblBorders>
    </w:tblPr>
    <w:tblStylePr w:type="firstRow">
      <w:rPr>
        <w:sz w:val="24"/>
        <w:szCs w:val="24"/>
      </w:rPr>
      <w:tblPr/>
      <w:tcPr>
        <w:tcBorders>
          <w:top w:val="nil"/>
          <w:left w:val="nil"/>
          <w:bottom w:space="0" w:sz="24" w:themeColor="accent5" w:color="4BACC6" w:val="single"/>
          <w:right w:val="nil"/>
          <w:insideH w:val="nil"/>
          <w:insideV w:val="nil"/>
        </w:tcBorders>
        <w:shd w:themeFill="background1" w:fill="FFFFFF" w:color="auto" w:val="clear"/>
      </w:tcPr>
    </w:tblStylePr>
    <w:tblStylePr w:type="lastRow">
      <w:tblPr/>
      <w:tcPr>
        <w:tcBorders>
          <w:top w:space="0" w:sz="8" w:themeColor="accent5" w:color="4BACC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5" w:color="4BACC6" w:val="single"/>
          <w:insideH w:val="nil"/>
          <w:insideV w:val="nil"/>
        </w:tcBorders>
        <w:shd w:themeFill="background1" w:fill="FFFFFF" w:color="auto" w:val="clear"/>
      </w:tcPr>
    </w:tblStylePr>
    <w:tblStylePr w:type="lastCol">
      <w:tblPr/>
      <w:tcPr>
        <w:tcBorders>
          <w:top w:val="nil"/>
          <w:left w:space="0" w:sz="8" w:themeColor="accent5" w:color="4BACC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5" w:fill="D2EAF1" w:color="auto" w:val="clear"/>
      </w:tcPr>
    </w:tblStylePr>
    <w:tblStylePr w:type="band1Horz">
      <w:tblPr/>
      <w:tcPr>
        <w:tcBorders>
          <w:top w:val="nil"/>
          <w:bottom w:val="nil"/>
          <w:insideH w:val="nil"/>
          <w:insideV w:val="nil"/>
        </w:tcBorders>
        <w:shd w:themeFillTint="3F" w:themeFill="accent5" w:fill="D2EAF1" w:color="auto" w:val="clear"/>
      </w:tcPr>
    </w:tblStylePr>
    <w:tblStylePr w:type="nwCell">
      <w:tblPr/>
      <w:tcPr>
        <w:shd w:themeFill="background1" w:fill="FFFFFF" w:color="auto"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lineRule="auto" w:line="240" w:after="0"/>
    </w:pPr>
    <w:rPr>
      <w:rFonts w:cstheme="majorBidi" w:eastAsiaTheme="majorEastAsia" w:hAnsiTheme="majorHAnsi" w:asciiTheme="majorHAnsi"/>
      <w:color w:themeColor="text1" w:val="000000"/>
      <w:sz w:val="24"/>
      <w:szCs w:val="24"/>
    </w:rPr>
    <w:tblPr>
      <w:tblStyleRowBandSize w:val="1"/>
      <w:tblStyleColBandSize w:val="1"/>
      <w:tblBorders>
        <w:top w:space="0" w:sz="8" w:themeColor="accent6" w:color="F79646" w:val="single"/>
        <w:left w:space="0" w:sz="8" w:themeColor="accent6" w:color="F79646" w:val="single"/>
        <w:bottom w:space="0" w:sz="8" w:themeColor="accent6" w:color="F79646" w:val="single"/>
        <w:right w:space="0" w:sz="8" w:themeColor="accent6" w:color="F79646" w:val="single"/>
      </w:tblBorders>
    </w:tblPr>
    <w:tblStylePr w:type="firstRow">
      <w:rPr>
        <w:sz w:val="24"/>
        <w:szCs w:val="24"/>
      </w:rPr>
      <w:tblPr/>
      <w:tcPr>
        <w:tcBorders>
          <w:top w:val="nil"/>
          <w:left w:val="nil"/>
          <w:bottom w:space="0" w:sz="24" w:themeColor="accent6" w:color="F79646" w:val="single"/>
          <w:right w:val="nil"/>
          <w:insideH w:val="nil"/>
          <w:insideV w:val="nil"/>
        </w:tcBorders>
        <w:shd w:themeFill="background1" w:fill="FFFFFF" w:color="auto" w:val="clear"/>
      </w:tcPr>
    </w:tblStylePr>
    <w:tblStylePr w:type="lastRow">
      <w:tblPr/>
      <w:tcPr>
        <w:tcBorders>
          <w:top w:space="0" w:sz="8" w:themeColor="accent6" w:color="F79646" w:val="single"/>
          <w:left w:val="nil"/>
          <w:bottom w:val="nil"/>
          <w:right w:val="nil"/>
          <w:insideH w:val="nil"/>
          <w:insideV w:val="nil"/>
        </w:tcBorders>
        <w:shd w:themeFill="background1" w:fill="FFFFFF" w:color="auto" w:val="clear"/>
      </w:tcPr>
    </w:tblStylePr>
    <w:tblStylePr w:type="firstCol">
      <w:tblPr/>
      <w:tcPr>
        <w:tcBorders>
          <w:top w:val="nil"/>
          <w:left w:val="nil"/>
          <w:bottom w:val="nil"/>
          <w:right w:space="0" w:sz="8" w:themeColor="accent6" w:color="F79646" w:val="single"/>
          <w:insideH w:val="nil"/>
          <w:insideV w:val="nil"/>
        </w:tcBorders>
        <w:shd w:themeFill="background1" w:fill="FFFFFF" w:color="auto" w:val="clear"/>
      </w:tcPr>
    </w:tblStylePr>
    <w:tblStylePr w:type="lastCol">
      <w:tblPr/>
      <w:tcPr>
        <w:tcBorders>
          <w:top w:val="nil"/>
          <w:left w:space="0" w:sz="8" w:themeColor="accent6" w:color="F79646" w:val="single"/>
          <w:bottom w:val="nil"/>
          <w:right w:val="nil"/>
          <w:insideH w:val="nil"/>
          <w:insideV w:val="nil"/>
        </w:tcBorders>
        <w:shd w:themeFill="background1" w:fill="FFFFFF" w:color="auto" w:val="clear"/>
      </w:tcPr>
    </w:tblStylePr>
    <w:tblStylePr w:type="band1Vert">
      <w:tblPr/>
      <w:tcPr>
        <w:tcBorders>
          <w:left w:val="nil"/>
          <w:right w:val="nil"/>
          <w:insideH w:val="nil"/>
          <w:insideV w:val="nil"/>
        </w:tcBorders>
        <w:shd w:themeFillTint="3F" w:themeFill="accent6" w:fill="FDE4D0" w:color="auto" w:val="clear"/>
      </w:tcPr>
    </w:tblStylePr>
    <w:tblStylePr w:type="band1Horz">
      <w:tblPr/>
      <w:tcPr>
        <w:tcBorders>
          <w:top w:val="nil"/>
          <w:bottom w:val="nil"/>
          <w:insideH w:val="nil"/>
          <w:insideV w:val="nil"/>
        </w:tcBorders>
        <w:shd w:themeFillTint="3F" w:themeFill="accent6" w:fill="FDE4D0" w:color="auto" w:val="clear"/>
      </w:tcPr>
    </w:tblStylePr>
    <w:tblStylePr w:type="nwCell">
      <w:tblPr/>
      <w:tcPr>
        <w:shd w:themeFill="background1" w:fill="FFFFFF" w:color="auto"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space="0" w:sz="8" w:themeTint="BF" w:themeColor="text1" w:color="404040" w:val="single"/>
      </w:tblBorders>
    </w:tblPr>
    <w:tblStylePr w:type="firstRow">
      <w:pPr>
        <w:spacing w:lineRule="auto" w:line="240" w:after="0" w:before="0"/>
      </w:pPr>
      <w:rPr>
        <w:b/>
        <w:bCs/>
        <w:color w:themeColor="background1" w:val="FFFFFF"/>
      </w:rPr>
      <w:tblPr/>
      <w:tcPr>
        <w:tcBorders>
          <w:top w:space="0" w:sz="8" w:themeTint="BF" w:themeColor="text1" w:color="404040" w:val="single"/>
          <w:left w:space="0" w:sz="8" w:themeTint="BF" w:themeColor="text1" w:color="404040" w:val="single"/>
          <w:bottom w:space="0" w:sz="8" w:themeTint="BF" w:themeColor="text1" w:color="404040" w:val="single"/>
          <w:right w:space="0" w:sz="8" w:themeTint="BF" w:themeColor="text1" w:color="404040" w:val="single"/>
          <w:insideH w:val="nil"/>
          <w:insideV w:val="nil"/>
        </w:tcBorders>
        <w:shd w:themeFill="text1" w:fill="000000" w:color="auto" w:val="clear"/>
      </w:tcPr>
    </w:tblStylePr>
    <w:tblStylePr w:type="lastRow">
      <w:pPr>
        <w:spacing w:lineRule="auto" w:line="240" w:after="0" w:before="0"/>
      </w:pPr>
      <w:rPr>
        <w:b/>
        <w:bCs/>
      </w:rPr>
      <w:tblPr/>
      <w:tcPr>
        <w:tcBorders>
          <w:top w:space="0" w:sz="6" w:themeTint="BF" w:themeColor="text1" w:color="404040" w:val="double"/>
          <w:left w:space="0" w:sz="8" w:themeTint="BF" w:themeColor="text1" w:color="404040" w:val="single"/>
          <w:bottom w:space="0" w:sz="8" w:themeTint="BF" w:themeColor="text1" w:color="404040" w:val="single"/>
          <w:right w:space="0" w:sz="8" w:themeTint="BF" w:themeColor="text1" w:color="404040" w:val="single"/>
          <w:insideH w:val="nil"/>
          <w:insideV w:val="nil"/>
        </w:tcBorders>
      </w:tcPr>
    </w:tblStylePr>
    <w:tblStylePr w:type="firstCol">
      <w:rPr>
        <w:b/>
        <w:bCs/>
      </w:rPr>
    </w:tblStylePr>
    <w:tblStylePr w:type="lastCol">
      <w:rPr>
        <w:b/>
        <w:bCs/>
      </w:rPr>
    </w:tblStylePr>
    <w:tblStylePr w:type="band1Vert">
      <w:tblPr/>
      <w:tcPr>
        <w:shd w:themeFillTint="3F" w:themeFill="text1" w:fill="C0C0C0" w:color="auto" w:val="clear"/>
      </w:tcPr>
    </w:tblStylePr>
    <w:tblStylePr w:type="band1Horz">
      <w:tblPr/>
      <w:tcPr>
        <w:tcBorders>
          <w:insideH w:val="nil"/>
          <w:insideV w:val="nil"/>
        </w:tcBorders>
        <w:shd w:themeFillTint="3F" w:themeFill="text1" w:fill="C0C0C0" w:color="auto"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space="0" w:sz="8" w:themeTint="BF" w:themeColor="accent1" w:color="7BA0CD" w:val="single"/>
      </w:tblBorders>
    </w:tblPr>
    <w:tblStylePr w:type="firstRow">
      <w:pPr>
        <w:spacing w:lineRule="auto" w:line="240" w:after="0" w:before="0"/>
      </w:pPr>
      <w:rPr>
        <w:b/>
        <w:bCs/>
        <w:color w:themeColor="background1" w:val="FFFFFF"/>
      </w:rPr>
      <w:tblPr/>
      <w:tcPr>
        <w:tcBorders>
          <w:top w:space="0" w:sz="8" w:themeTint="BF" w:themeColor="accent1" w:color="7BA0CD" w:val="single"/>
          <w:left w:space="0" w:sz="8" w:themeTint="BF" w:themeColor="accent1" w:color="7BA0CD" w:val="single"/>
          <w:bottom w:space="0" w:sz="8" w:themeTint="BF" w:themeColor="accent1" w:color="7BA0CD" w:val="single"/>
          <w:right w:space="0" w:sz="8" w:themeTint="BF" w:themeColor="accent1" w:color="7BA0CD" w:val="single"/>
          <w:insideH w:val="nil"/>
          <w:insideV w:val="nil"/>
        </w:tcBorders>
        <w:shd w:themeFill="accent1" w:fill="4F81BD" w:color="auto" w:val="clear"/>
      </w:tcPr>
    </w:tblStylePr>
    <w:tblStylePr w:type="lastRow">
      <w:pPr>
        <w:spacing w:lineRule="auto" w:line="240" w:after="0" w:before="0"/>
      </w:pPr>
      <w:rPr>
        <w:b/>
        <w:bCs/>
      </w:rPr>
      <w:tblPr/>
      <w:tcPr>
        <w:tcBorders>
          <w:top w:space="0" w:sz="6" w:themeTint="BF" w:themeColor="accent1" w:color="7BA0CD" w:val="double"/>
          <w:left w:space="0" w:sz="8" w:themeTint="BF" w:themeColor="accent1" w:color="7BA0CD" w:val="single"/>
          <w:bottom w:space="0" w:sz="8" w:themeTint="BF" w:themeColor="accent1" w:color="7BA0CD" w:val="single"/>
          <w:right w:space="0" w:sz="8" w:themeTint="BF" w:themeColor="accent1" w:color="7BA0CD" w:val="single"/>
          <w:insideH w:val="nil"/>
          <w:insideV w:val="nil"/>
        </w:tcBorders>
      </w:tcPr>
    </w:tblStylePr>
    <w:tblStylePr w:type="firstCol">
      <w:rPr>
        <w:b/>
        <w:bCs/>
      </w:rPr>
    </w:tblStylePr>
    <w:tblStylePr w:type="lastCol">
      <w:rPr>
        <w:b/>
        <w:bCs/>
      </w:rPr>
    </w:tblStylePr>
    <w:tblStylePr w:type="band1Vert">
      <w:tblPr/>
      <w:tcPr>
        <w:shd w:themeFillTint="3F" w:themeFill="accent1" w:fill="D3DFEE" w:color="auto" w:val="clear"/>
      </w:tcPr>
    </w:tblStylePr>
    <w:tblStylePr w:type="band1Horz">
      <w:tblPr/>
      <w:tcPr>
        <w:tcBorders>
          <w:insideH w:val="nil"/>
          <w:insideV w:val="nil"/>
        </w:tcBorders>
        <w:shd w:themeFillTint="3F" w:themeFill="accent1" w:fill="D3DFEE" w:color="auto"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space="0" w:sz="8" w:themeTint="BF" w:themeColor="accent2" w:color="CF7B79" w:val="single"/>
      </w:tblBorders>
    </w:tblPr>
    <w:tblStylePr w:type="firstRow">
      <w:pPr>
        <w:spacing w:lineRule="auto" w:line="240" w:after="0" w:before="0"/>
      </w:pPr>
      <w:rPr>
        <w:b/>
        <w:bCs/>
        <w:color w:themeColor="background1" w:val="FFFFFF"/>
      </w:rPr>
      <w:tblPr/>
      <w:tcPr>
        <w:tcBorders>
          <w:top w:space="0" w:sz="8" w:themeTint="BF" w:themeColor="accent2" w:color="CF7B79" w:val="single"/>
          <w:left w:space="0" w:sz="8" w:themeTint="BF" w:themeColor="accent2" w:color="CF7B79" w:val="single"/>
          <w:bottom w:space="0" w:sz="8" w:themeTint="BF" w:themeColor="accent2" w:color="CF7B79" w:val="single"/>
          <w:right w:space="0" w:sz="8" w:themeTint="BF" w:themeColor="accent2" w:color="CF7B79" w:val="single"/>
          <w:insideH w:val="nil"/>
          <w:insideV w:val="nil"/>
        </w:tcBorders>
        <w:shd w:themeFill="accent2" w:fill="C0504D" w:color="auto" w:val="clear"/>
      </w:tcPr>
    </w:tblStylePr>
    <w:tblStylePr w:type="lastRow">
      <w:pPr>
        <w:spacing w:lineRule="auto" w:line="240" w:after="0" w:before="0"/>
      </w:pPr>
      <w:rPr>
        <w:b/>
        <w:bCs/>
      </w:rPr>
      <w:tblPr/>
      <w:tcPr>
        <w:tcBorders>
          <w:top w:space="0" w:sz="6" w:themeTint="BF" w:themeColor="accent2" w:color="CF7B79" w:val="double"/>
          <w:left w:space="0" w:sz="8" w:themeTint="BF" w:themeColor="accent2" w:color="CF7B79" w:val="single"/>
          <w:bottom w:space="0" w:sz="8" w:themeTint="BF" w:themeColor="accent2" w:color="CF7B79" w:val="single"/>
          <w:right w:space="0" w:sz="8" w:themeTint="BF" w:themeColor="accent2" w:color="CF7B79" w:val="single"/>
          <w:insideH w:val="nil"/>
          <w:insideV w:val="nil"/>
        </w:tcBorders>
      </w:tcPr>
    </w:tblStylePr>
    <w:tblStylePr w:type="firstCol">
      <w:rPr>
        <w:b/>
        <w:bCs/>
      </w:rPr>
    </w:tblStylePr>
    <w:tblStylePr w:type="lastCol">
      <w:rPr>
        <w:b/>
        <w:bCs/>
      </w:rPr>
    </w:tblStylePr>
    <w:tblStylePr w:type="band1Vert">
      <w:tblPr/>
      <w:tcPr>
        <w:shd w:themeFillTint="3F" w:themeFill="accent2" w:fill="EFD3D2" w:color="auto" w:val="clear"/>
      </w:tcPr>
    </w:tblStylePr>
    <w:tblStylePr w:type="band1Horz">
      <w:tblPr/>
      <w:tcPr>
        <w:tcBorders>
          <w:insideH w:val="nil"/>
          <w:insideV w:val="nil"/>
        </w:tcBorders>
        <w:shd w:themeFillTint="3F" w:themeFill="accent2" w:fill="EFD3D2" w:color="auto"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space="0" w:sz="8" w:themeTint="BF" w:themeColor="accent3" w:color="B3CC82" w:val="single"/>
      </w:tblBorders>
    </w:tblPr>
    <w:tblStylePr w:type="firstRow">
      <w:pPr>
        <w:spacing w:lineRule="auto" w:line="240" w:after="0" w:before="0"/>
      </w:pPr>
      <w:rPr>
        <w:b/>
        <w:bCs/>
        <w:color w:themeColor="background1" w:val="FFFFFF"/>
      </w:rPr>
      <w:tblPr/>
      <w:tcPr>
        <w:tcBorders>
          <w:top w:space="0" w:sz="8" w:themeTint="BF" w:themeColor="accent3" w:color="B3CC82" w:val="single"/>
          <w:left w:space="0" w:sz="8" w:themeTint="BF" w:themeColor="accent3" w:color="B3CC82" w:val="single"/>
          <w:bottom w:space="0" w:sz="8" w:themeTint="BF" w:themeColor="accent3" w:color="B3CC82" w:val="single"/>
          <w:right w:space="0" w:sz="8" w:themeTint="BF" w:themeColor="accent3" w:color="B3CC82" w:val="single"/>
          <w:insideH w:val="nil"/>
          <w:insideV w:val="nil"/>
        </w:tcBorders>
        <w:shd w:themeFill="accent3" w:fill="9BBB59" w:color="auto" w:val="clear"/>
      </w:tcPr>
    </w:tblStylePr>
    <w:tblStylePr w:type="lastRow">
      <w:pPr>
        <w:spacing w:lineRule="auto" w:line="240" w:after="0" w:before="0"/>
      </w:pPr>
      <w:rPr>
        <w:b/>
        <w:bCs/>
      </w:rPr>
      <w:tblPr/>
      <w:tcPr>
        <w:tcBorders>
          <w:top w:space="0" w:sz="6" w:themeTint="BF" w:themeColor="accent3" w:color="B3CC82" w:val="double"/>
          <w:left w:space="0" w:sz="8" w:themeTint="BF" w:themeColor="accent3" w:color="B3CC82" w:val="single"/>
          <w:bottom w:space="0" w:sz="8" w:themeTint="BF" w:themeColor="accent3" w:color="B3CC82" w:val="single"/>
          <w:right w:space="0" w:sz="8" w:themeTint="BF" w:themeColor="accent3" w:color="B3CC82" w:val="single"/>
          <w:insideH w:val="nil"/>
          <w:insideV w:val="nil"/>
        </w:tcBorders>
      </w:tcPr>
    </w:tblStylePr>
    <w:tblStylePr w:type="firstCol">
      <w:rPr>
        <w:b/>
        <w:bCs/>
      </w:rPr>
    </w:tblStylePr>
    <w:tblStylePr w:type="lastCol">
      <w:rPr>
        <w:b/>
        <w:bCs/>
      </w:rPr>
    </w:tblStylePr>
    <w:tblStylePr w:type="band1Vert">
      <w:tblPr/>
      <w:tcPr>
        <w:shd w:themeFillTint="3F" w:themeFill="accent3" w:fill="E6EED5" w:color="auto" w:val="clear"/>
      </w:tcPr>
    </w:tblStylePr>
    <w:tblStylePr w:type="band1Horz">
      <w:tblPr/>
      <w:tcPr>
        <w:tcBorders>
          <w:insideH w:val="nil"/>
          <w:insideV w:val="nil"/>
        </w:tcBorders>
        <w:shd w:themeFillTint="3F" w:themeFill="accent3" w:fill="E6EED5" w:color="auto"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space="0" w:sz="8" w:themeTint="BF" w:themeColor="accent4" w:color="9F8AB9" w:val="single"/>
      </w:tblBorders>
    </w:tblPr>
    <w:tblStylePr w:type="firstRow">
      <w:pPr>
        <w:spacing w:lineRule="auto" w:line="240" w:after="0" w:before="0"/>
      </w:pPr>
      <w:rPr>
        <w:b/>
        <w:bCs/>
        <w:color w:themeColor="background1" w:val="FFFFFF"/>
      </w:rPr>
      <w:tblPr/>
      <w:tcPr>
        <w:tcBorders>
          <w:top w:space="0" w:sz="8" w:themeTint="BF" w:themeColor="accent4" w:color="9F8AB9" w:val="single"/>
          <w:left w:space="0" w:sz="8" w:themeTint="BF" w:themeColor="accent4" w:color="9F8AB9" w:val="single"/>
          <w:bottom w:space="0" w:sz="8" w:themeTint="BF" w:themeColor="accent4" w:color="9F8AB9" w:val="single"/>
          <w:right w:space="0" w:sz="8" w:themeTint="BF" w:themeColor="accent4" w:color="9F8AB9" w:val="single"/>
          <w:insideH w:val="nil"/>
          <w:insideV w:val="nil"/>
        </w:tcBorders>
        <w:shd w:themeFill="accent4" w:fill="8064A2" w:color="auto" w:val="clear"/>
      </w:tcPr>
    </w:tblStylePr>
    <w:tblStylePr w:type="lastRow">
      <w:pPr>
        <w:spacing w:lineRule="auto" w:line="240" w:after="0" w:before="0"/>
      </w:pPr>
      <w:rPr>
        <w:b/>
        <w:bCs/>
      </w:rPr>
      <w:tblPr/>
      <w:tcPr>
        <w:tcBorders>
          <w:top w:space="0" w:sz="6" w:themeTint="BF" w:themeColor="accent4" w:color="9F8AB9" w:val="double"/>
          <w:left w:space="0" w:sz="8" w:themeTint="BF" w:themeColor="accent4" w:color="9F8AB9" w:val="single"/>
          <w:bottom w:space="0" w:sz="8" w:themeTint="BF" w:themeColor="accent4" w:color="9F8AB9" w:val="single"/>
          <w:right w:space="0" w:sz="8" w:themeTint="BF" w:themeColor="accent4" w:color="9F8AB9" w:val="single"/>
          <w:insideH w:val="nil"/>
          <w:insideV w:val="nil"/>
        </w:tcBorders>
      </w:tcPr>
    </w:tblStylePr>
    <w:tblStylePr w:type="firstCol">
      <w:rPr>
        <w:b/>
        <w:bCs/>
      </w:rPr>
    </w:tblStylePr>
    <w:tblStylePr w:type="lastCol">
      <w:rPr>
        <w:b/>
        <w:bCs/>
      </w:rPr>
    </w:tblStylePr>
    <w:tblStylePr w:type="band1Vert">
      <w:tblPr/>
      <w:tcPr>
        <w:shd w:themeFillTint="3F" w:themeFill="accent4" w:fill="DFD8E8" w:color="auto" w:val="clear"/>
      </w:tcPr>
    </w:tblStylePr>
    <w:tblStylePr w:type="band1Horz">
      <w:tblPr/>
      <w:tcPr>
        <w:tcBorders>
          <w:insideH w:val="nil"/>
          <w:insideV w:val="nil"/>
        </w:tcBorders>
        <w:shd w:themeFillTint="3F" w:themeFill="accent4" w:fill="DFD8E8" w:color="auto"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space="0" w:sz="8" w:themeTint="BF" w:themeColor="accent5" w:color="78C0D4" w:val="single"/>
      </w:tblBorders>
    </w:tblPr>
    <w:tblStylePr w:type="firstRow">
      <w:pPr>
        <w:spacing w:lineRule="auto" w:line="240" w:after="0" w:before="0"/>
      </w:pPr>
      <w:rPr>
        <w:b/>
        <w:bCs/>
        <w:color w:themeColor="background1" w:val="FFFFFF"/>
      </w:rPr>
      <w:tblPr/>
      <w:tcPr>
        <w:tcBorders>
          <w:top w:space="0" w:sz="8" w:themeTint="BF" w:themeColor="accent5" w:color="78C0D4" w:val="single"/>
          <w:left w:space="0" w:sz="8" w:themeTint="BF" w:themeColor="accent5" w:color="78C0D4" w:val="single"/>
          <w:bottom w:space="0" w:sz="8" w:themeTint="BF" w:themeColor="accent5" w:color="78C0D4" w:val="single"/>
          <w:right w:space="0" w:sz="8" w:themeTint="BF" w:themeColor="accent5" w:color="78C0D4" w:val="single"/>
          <w:insideH w:val="nil"/>
          <w:insideV w:val="nil"/>
        </w:tcBorders>
        <w:shd w:themeFill="accent5" w:fill="4BACC6" w:color="auto" w:val="clear"/>
      </w:tcPr>
    </w:tblStylePr>
    <w:tblStylePr w:type="lastRow">
      <w:pPr>
        <w:spacing w:lineRule="auto" w:line="240" w:after="0" w:before="0"/>
      </w:pPr>
      <w:rPr>
        <w:b/>
        <w:bCs/>
      </w:rPr>
      <w:tblPr/>
      <w:tcPr>
        <w:tcBorders>
          <w:top w:space="0" w:sz="6" w:themeTint="BF" w:themeColor="accent5" w:color="78C0D4" w:val="double"/>
          <w:left w:space="0" w:sz="8" w:themeTint="BF" w:themeColor="accent5" w:color="78C0D4" w:val="single"/>
          <w:bottom w:space="0" w:sz="8" w:themeTint="BF" w:themeColor="accent5" w:color="78C0D4" w:val="single"/>
          <w:right w:space="0" w:sz="8" w:themeTint="BF" w:themeColor="accent5" w:color="78C0D4" w:val="single"/>
          <w:insideH w:val="nil"/>
          <w:insideV w:val="nil"/>
        </w:tcBorders>
      </w:tcPr>
    </w:tblStylePr>
    <w:tblStylePr w:type="firstCol">
      <w:rPr>
        <w:b/>
        <w:bCs/>
      </w:rPr>
    </w:tblStylePr>
    <w:tblStylePr w:type="lastCol">
      <w:rPr>
        <w:b/>
        <w:bCs/>
      </w:rPr>
    </w:tblStylePr>
    <w:tblStylePr w:type="band1Vert">
      <w:tblPr/>
      <w:tcPr>
        <w:shd w:themeFillTint="3F" w:themeFill="accent5" w:fill="D2EAF1" w:color="auto" w:val="clear"/>
      </w:tcPr>
    </w:tblStylePr>
    <w:tblStylePr w:type="band1Horz">
      <w:tblPr/>
      <w:tcPr>
        <w:tcBorders>
          <w:insideH w:val="nil"/>
          <w:insideV w:val="nil"/>
        </w:tcBorders>
        <w:shd w:themeFillTint="3F" w:themeFill="accent5" w:fill="D2EAF1" w:color="auto"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space="0" w:sz="8" w:themeTint="BF" w:themeColor="accent6" w:color="F9B074" w:val="single"/>
      </w:tblBorders>
    </w:tblPr>
    <w:tblStylePr w:type="firstRow">
      <w:pPr>
        <w:spacing w:lineRule="auto" w:line="240" w:after="0" w:before="0"/>
      </w:pPr>
      <w:rPr>
        <w:b/>
        <w:bCs/>
        <w:color w:themeColor="background1" w:val="FFFFFF"/>
      </w:rPr>
      <w:tblPr/>
      <w:tcPr>
        <w:tcBorders>
          <w:top w:space="0" w:sz="8" w:themeTint="BF" w:themeColor="accent6" w:color="F9B074" w:val="single"/>
          <w:left w:space="0" w:sz="8" w:themeTint="BF" w:themeColor="accent6" w:color="F9B074" w:val="single"/>
          <w:bottom w:space="0" w:sz="8" w:themeTint="BF" w:themeColor="accent6" w:color="F9B074" w:val="single"/>
          <w:right w:space="0" w:sz="8" w:themeTint="BF" w:themeColor="accent6" w:color="F9B074" w:val="single"/>
          <w:insideH w:val="nil"/>
          <w:insideV w:val="nil"/>
        </w:tcBorders>
        <w:shd w:themeFill="accent6" w:fill="F79646" w:color="auto" w:val="clear"/>
      </w:tcPr>
    </w:tblStylePr>
    <w:tblStylePr w:type="lastRow">
      <w:pPr>
        <w:spacing w:lineRule="auto" w:line="240" w:after="0" w:before="0"/>
      </w:pPr>
      <w:rPr>
        <w:b/>
        <w:bCs/>
      </w:rPr>
      <w:tblPr/>
      <w:tcPr>
        <w:tcBorders>
          <w:top w:space="0" w:sz="6" w:themeTint="BF" w:themeColor="accent6" w:color="F9B074" w:val="double"/>
          <w:left w:space="0" w:sz="8" w:themeTint="BF" w:themeColor="accent6" w:color="F9B074" w:val="single"/>
          <w:bottom w:space="0" w:sz="8" w:themeTint="BF" w:themeColor="accent6" w:color="F9B074" w:val="single"/>
          <w:right w:space="0" w:sz="8" w:themeTint="BF" w:themeColor="accent6" w:color="F9B074" w:val="single"/>
          <w:insideH w:val="nil"/>
          <w:insideV w:val="nil"/>
        </w:tcBorders>
      </w:tcPr>
    </w:tblStylePr>
    <w:tblStylePr w:type="firstCol">
      <w:rPr>
        <w:b/>
        <w:bCs/>
      </w:rPr>
    </w:tblStylePr>
    <w:tblStylePr w:type="lastCol">
      <w:rPr>
        <w:b/>
        <w:bCs/>
      </w:rPr>
    </w:tblStylePr>
    <w:tblStylePr w:type="band1Vert">
      <w:tblPr/>
      <w:tcPr>
        <w:shd w:themeFillTint="3F" w:themeFill="accent6" w:fill="FDE4D0" w:color="auto" w:val="clear"/>
      </w:tcPr>
    </w:tblStylePr>
    <w:tblStylePr w:type="band1Horz">
      <w:tblPr/>
      <w:tcPr>
        <w:tcBorders>
          <w:insideH w:val="nil"/>
          <w:insideV w:val="nil"/>
        </w:tcBorders>
        <w:shd w:themeFillTint="3F" w:themeFill="accent6" w:fill="FDE4D0" w:color="auto"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text1" w:fill="000000"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text1" w:fill="000000" w:color="auto" w:val="clear"/>
      </w:tcPr>
    </w:tblStylePr>
    <w:tblStylePr w:type="lastCol">
      <w:rPr>
        <w:b/>
        <w:bCs/>
        <w:color w:themeColor="background1" w:val="FFFFFF"/>
      </w:rPr>
      <w:tblPr/>
      <w:tcPr>
        <w:tcBorders>
          <w:left w:val="nil"/>
          <w:right w:val="nil"/>
          <w:insideH w:val="nil"/>
          <w:insideV w:val="nil"/>
        </w:tcBorders>
        <w:shd w:themeFill="text1" w:fill="000000"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1" w:fill="4F81B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1" w:fill="4F81BD" w:color="auto" w:val="clear"/>
      </w:tcPr>
    </w:tblStylePr>
    <w:tblStylePr w:type="lastCol">
      <w:rPr>
        <w:b/>
        <w:bCs/>
        <w:color w:themeColor="background1" w:val="FFFFFF"/>
      </w:rPr>
      <w:tblPr/>
      <w:tcPr>
        <w:tcBorders>
          <w:left w:val="nil"/>
          <w:right w:val="nil"/>
          <w:insideH w:val="nil"/>
          <w:insideV w:val="nil"/>
        </w:tcBorders>
        <w:shd w:themeFill="accent1" w:fill="4F81B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2" w:fill="C0504D"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2" w:fill="C0504D" w:color="auto" w:val="clear"/>
      </w:tcPr>
    </w:tblStylePr>
    <w:tblStylePr w:type="lastCol">
      <w:rPr>
        <w:b/>
        <w:bCs/>
        <w:color w:themeColor="background1" w:val="FFFFFF"/>
      </w:rPr>
      <w:tblPr/>
      <w:tcPr>
        <w:tcBorders>
          <w:left w:val="nil"/>
          <w:right w:val="nil"/>
          <w:insideH w:val="nil"/>
          <w:insideV w:val="nil"/>
        </w:tcBorders>
        <w:shd w:themeFill="accent2" w:fill="C0504D"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3" w:fill="9BBB59"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3" w:fill="9BBB59" w:color="auto" w:val="clear"/>
      </w:tcPr>
    </w:tblStylePr>
    <w:tblStylePr w:type="lastCol">
      <w:rPr>
        <w:b/>
        <w:bCs/>
        <w:color w:themeColor="background1" w:val="FFFFFF"/>
      </w:rPr>
      <w:tblPr/>
      <w:tcPr>
        <w:tcBorders>
          <w:left w:val="nil"/>
          <w:right w:val="nil"/>
          <w:insideH w:val="nil"/>
          <w:insideV w:val="nil"/>
        </w:tcBorders>
        <w:shd w:themeFill="accent3" w:fill="9BBB59"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4" w:fill="8064A2"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4" w:fill="8064A2" w:color="auto" w:val="clear"/>
      </w:tcPr>
    </w:tblStylePr>
    <w:tblStylePr w:type="lastCol">
      <w:rPr>
        <w:b/>
        <w:bCs/>
        <w:color w:themeColor="background1" w:val="FFFFFF"/>
      </w:rPr>
      <w:tblPr/>
      <w:tcPr>
        <w:tcBorders>
          <w:left w:val="nil"/>
          <w:right w:val="nil"/>
          <w:insideH w:val="nil"/>
          <w:insideV w:val="nil"/>
        </w:tcBorders>
        <w:shd w:themeFill="accent4" w:fill="8064A2"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5" w:fill="4BACC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5" w:fill="4BACC6" w:color="auto" w:val="clear"/>
      </w:tcPr>
    </w:tblStylePr>
    <w:tblStylePr w:type="lastCol">
      <w:rPr>
        <w:b/>
        <w:bCs/>
        <w:color w:themeColor="background1" w:val="FFFFFF"/>
      </w:rPr>
      <w:tblPr/>
      <w:tcPr>
        <w:tcBorders>
          <w:left w:val="nil"/>
          <w:right w:val="nil"/>
          <w:insideH w:val="nil"/>
          <w:insideV w:val="nil"/>
        </w:tcBorders>
        <w:shd w:themeFill="accent5" w:fill="4BACC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lineRule="auto" w:line="240" w:after="0"/>
    </w:pPr>
    <w:rPr>
      <w:rFonts w:hAnsi="Times New Roman" w:ascii="Times New Roman"/>
      <w:sz w:val="24"/>
      <w:szCs w:val="24"/>
    </w:rPr>
    <w:tblPr>
      <w:tblStyleRowBandSize w:val="1"/>
      <w:tblStyleColBandSize w:val="1"/>
      <w:tblBorders>
        <w:top w:space="0" w:sz="18" w:color="auto" w:val="single"/>
        <w:bottom w:space="0" w:sz="18" w:color="auto" w:val="single"/>
      </w:tblBorders>
    </w:tblPr>
    <w:tblStylePr w:type="firstRow">
      <w:pPr>
        <w:spacing w:lineRule="auto" w:line="240" w:after="0" w:before="0"/>
      </w:pPr>
      <w:rPr>
        <w:b/>
        <w:bCs/>
        <w:color w:themeColor="background1" w:val="FFFFFF"/>
      </w:rPr>
      <w:tblPr/>
      <w:tcPr>
        <w:tcBorders>
          <w:top w:space="0" w:sz="18" w:color="auto" w:val="single"/>
          <w:left w:val="nil"/>
          <w:bottom w:space="0" w:sz="18" w:color="auto" w:val="single"/>
          <w:right w:val="nil"/>
          <w:insideH w:val="nil"/>
          <w:insideV w:val="nil"/>
        </w:tcBorders>
        <w:shd w:themeFill="accent6" w:fill="F79646" w:color="auto" w:val="clear"/>
      </w:tcPr>
    </w:tblStylePr>
    <w:tblStylePr w:type="lastRow">
      <w:pPr>
        <w:spacing w:lineRule="auto" w:line="240" w:after="0" w:before="0"/>
      </w:pPr>
      <w:rPr>
        <w:color w:val="auto"/>
      </w:rPr>
      <w:tblPr/>
      <w:tcPr>
        <w:tcBorders>
          <w:top w:space="0" w:sz="6" w:color="auto" w:val="double"/>
          <w:left w:val="nil"/>
          <w:bottom w:space="0" w:sz="18" w:color="auto" w:val="single"/>
          <w:right w:val="nil"/>
          <w:insideH w:val="nil"/>
          <w:insideV w:val="nil"/>
        </w:tcBorders>
        <w:shd w:themeFill="background1" w:fill="FFFFFF" w:color="auto" w:val="clear"/>
      </w:tcPr>
    </w:tblStylePr>
    <w:tblStylePr w:type="firstCol">
      <w:rPr>
        <w:b/>
        <w:bCs/>
        <w:color w:themeColor="background1" w:val="FFFFFF"/>
      </w:rPr>
      <w:tblPr/>
      <w:tcPr>
        <w:tcBorders>
          <w:top w:val="nil"/>
          <w:left w:val="nil"/>
          <w:bottom w:space="0" w:sz="18" w:color="auto" w:val="single"/>
          <w:right w:val="nil"/>
          <w:insideH w:val="nil"/>
          <w:insideV w:val="nil"/>
        </w:tcBorders>
        <w:shd w:themeFill="accent6" w:fill="F79646" w:color="auto" w:val="clear"/>
      </w:tcPr>
    </w:tblStylePr>
    <w:tblStylePr w:type="lastCol">
      <w:rPr>
        <w:b/>
        <w:bCs/>
        <w:color w:themeColor="background1" w:val="FFFFFF"/>
      </w:rPr>
      <w:tblPr/>
      <w:tcPr>
        <w:tcBorders>
          <w:left w:val="nil"/>
          <w:right w:val="nil"/>
          <w:insideH w:val="nil"/>
          <w:insideV w:val="nil"/>
        </w:tcBorders>
        <w:shd w:themeFill="accent6" w:fill="F79646" w:color="auto" w:val="clear"/>
      </w:tcPr>
    </w:tblStylePr>
    <w:tblStylePr w:type="band1Vert">
      <w:tblPr/>
      <w:tcPr>
        <w:tcBorders>
          <w:left w:val="nil"/>
          <w:right w:val="nil"/>
          <w:insideH w:val="nil"/>
          <w:insideV w:val="nil"/>
        </w:tcBorders>
        <w:shd w:themeFillShade="D8" w:themeFill="background1" w:fill="D8D8D8" w:color="auto" w:val="clear"/>
      </w:tcPr>
    </w:tblStylePr>
    <w:tblStylePr w:type="band1Horz">
      <w:tblPr/>
      <w:tcPr>
        <w:shd w:themeFillShade="D8" w:themeFill="background1" w:fill="D8D8D8" w:color="auto" w:val="clear"/>
      </w:tcPr>
    </w:tblStylePr>
    <w:tblStylePr w:type="neCell">
      <w:tblPr/>
      <w:tcPr>
        <w:tcBorders>
          <w:top w:space="0" w:sz="18" w:color="auto" w:val="single"/>
          <w:left w:val="nil"/>
          <w:bottom w:space="0" w:sz="18" w:color="auto" w:val="single"/>
          <w:right w:val="nil"/>
          <w:insideH w:val="nil"/>
          <w:insideV w:val="nil"/>
        </w:tcBorders>
      </w:tcPr>
    </w:tblStylePr>
    <w:tblStylePr w:type="nwCell">
      <w:rPr>
        <w:color w:themeColor="background1" w:val="FFFFFF"/>
      </w:rPr>
      <w:tblPr/>
      <w:tcPr>
        <w:tcBorders>
          <w:top w:space="0" w:sz="18" w:color="auto" w:val="single"/>
          <w:left w:val="nil"/>
          <w:bottom w:space="0" w:sz="18" w:color="auto"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space="1" w:sz="6" w:color="auto" w:val="single"/>
        <w:left w:space="1" w:sz="6" w:color="auto" w:val="single"/>
        <w:bottom w:space="1" w:sz="6" w:color="auto" w:val="single"/>
        <w:right w:space="1" w:sz="6" w:color="auto" w:val="single"/>
      </w:pBdr>
      <w:shd w:fill="auto" w:color="auto" w:val="pct20"/>
      <w:spacing w:after="0"/>
      <w:ind w:hanging="1134" w:left="1134"/>
    </w:pPr>
    <w:rPr>
      <w:rFonts w:cstheme="majorBidi" w:eastAsiaTheme="majorEastAsia" w:hAnsiTheme="majorHAnsi" w:asciiTheme="majorHAnsi"/>
    </w:rPr>
  </w:style>
  <w:style w:customStyle="true" w:styleId="ZaglavljeporukeChar" w:type="character">
    <w:name w:val="Zaglavlje poruke Char"/>
    <w:basedOn w:val="Zadanifontodlomka"/>
    <w:link w:val="Zaglavljeporuke"/>
    <w:uiPriority w:val="99"/>
    <w:semiHidden/>
    <w:rsid w:val="00551CB3"/>
    <w:rPr>
      <w:rFonts w:cstheme="majorBidi" w:eastAsiaTheme="majorEastAsia" w:hAnsiTheme="majorHAnsi" w:asciiTheme="majorHAnsi"/>
      <w:sz w:val="24"/>
      <w:szCs w:val="24"/>
      <w:shd w:fill="auto" w:color="auto" w:val="pct20"/>
      <w:lang w:val="hr-HR"/>
    </w:rPr>
  </w:style>
  <w:style w:customStyle="true" w:styleId="NormalDefault" w:type="paragraph">
    <w:name w:val="Normal_Default"/>
    <w:basedOn w:val="Normal"/>
    <w:link w:val="NormalDefaultChar"/>
    <w:rsid w:val="00EB0D4C"/>
  </w:style>
  <w:style w:customStyle="true" w:styleId="NormalDefaultChar" w:type="character">
    <w:name w:val="Normal_Default Char"/>
    <w:basedOn w:val="Zadanifontodlomka"/>
    <w:link w:val="NormalDefault"/>
    <w:rsid w:val="00EB0D4C"/>
    <w:rPr>
      <w:rFonts w:hAnsi="Times New Roman" w:asci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true" w:styleId="NaslovbiljekeChar" w:type="character">
    <w:name w:val="Naslov bilješke Char"/>
    <w:basedOn w:val="Zadanifontodlomka"/>
    <w:link w:val="Naslovbiljeke"/>
    <w:uiPriority w:val="99"/>
    <w:semiHidden/>
    <w:rsid w:val="00551CB3"/>
    <w:rPr>
      <w:rFonts w:hAnsi="Times New Roman" w:asci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cs="Consolas" w:hAnsi="Consolas" w:ascii="Consolas"/>
      <w:sz w:val="21"/>
      <w:szCs w:val="21"/>
    </w:rPr>
  </w:style>
  <w:style w:customStyle="true" w:styleId="ObinitekstChar" w:type="character">
    <w:name w:val="Obični tekst Char"/>
    <w:basedOn w:val="Zadanifontodlomka"/>
    <w:link w:val="Obinitekst"/>
    <w:uiPriority w:val="99"/>
    <w:semiHidden/>
    <w:rsid w:val="00551CB3"/>
    <w:rPr>
      <w:rFonts w:cs="Consolas" w:hAnsi="Consolas" w:ascii="Consolas"/>
      <w:sz w:val="21"/>
      <w:szCs w:val="21"/>
      <w:lang w:val="hr-HR"/>
    </w:rPr>
  </w:style>
  <w:style w:styleId="Pozdrav" w:type="paragraph">
    <w:name w:val="Salutation"/>
    <w:basedOn w:val="Normal"/>
    <w:next w:val="Normal"/>
    <w:link w:val="PozdravChar"/>
    <w:uiPriority w:val="99"/>
    <w:semiHidden/>
    <w:unhideWhenUsed/>
    <w:rsid w:val="00551CB3"/>
  </w:style>
  <w:style w:customStyle="true" w:styleId="PozdravChar" w:type="character">
    <w:name w:val="Pozdrav Char"/>
    <w:basedOn w:val="Zadanifontodlomka"/>
    <w:link w:val="Pozdrav"/>
    <w:uiPriority w:val="99"/>
    <w:semiHidden/>
    <w:rsid w:val="00551CB3"/>
    <w:rPr>
      <w:rFonts w:hAnsi="Times New Roman" w:asci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true" w:styleId="PotpisChar" w:type="character">
    <w:name w:val="Potpis Char"/>
    <w:basedOn w:val="Zadanifontodlomka"/>
    <w:link w:val="Potpis"/>
    <w:uiPriority w:val="99"/>
    <w:semiHidden/>
    <w:rsid w:val="00551CB3"/>
    <w:rPr>
      <w:rFonts w:hAnsi="Times New Roman" w:asci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Rule="auto" w:line="240"/>
    </w:pPr>
    <w:rPr>
      <w:rFonts w:hAnsi="Times New Roman" w:ascii="Times New Roman"/>
      <w:sz w:val="24"/>
      <w:szCs w:val="24"/>
    </w:rPr>
    <w:tblPr/>
    <w:tcPr>
      <w:shd w:fill="FFFFFF" w:color="C0C0C0" w:val="solid"/>
    </w:tcPr>
    <w:tblStylePr w:type="firstRow">
      <w:rPr>
        <w:b/>
        <w:bCs/>
        <w:color w:val="800080"/>
      </w:rPr>
      <w:tblPr/>
      <w:tcPr>
        <w:tcBorders>
          <w:bottom w:space="0" w:sz="6" w:color="808080" w:val="single"/>
          <w:tl2br w:space="0" w:sz="0" w:color="auto" w:val="none"/>
          <w:tr2bl w:space="0" w:sz="0" w:color="auto" w:val="none"/>
        </w:tcBorders>
      </w:tcPr>
    </w:tblStylePr>
    <w:tblStylePr w:type="lastRow">
      <w:tblPr/>
      <w:tcPr>
        <w:tcBorders>
          <w:top w:space="0" w:sz="6" w:color="FFFFFF" w:val="single"/>
          <w:tl2br w:space="0" w:sz="0" w:color="auto" w:val="none"/>
          <w:tr2bl w:space="0" w:sz="0" w:color="auto" w:val="none"/>
        </w:tcBorders>
      </w:tcPr>
    </w:tblStylePr>
    <w:tblStylePr w:type="firstCol">
      <w:rPr>
        <w:b/>
        <w:bCs/>
      </w:rPr>
      <w:tblPr/>
      <w:tcPr>
        <w:tcBorders>
          <w:right w:space="0" w:sz="6" w:color="808080" w:val="single"/>
          <w:tl2br w:space="0" w:sz="0" w:color="auto" w:val="none"/>
          <w:tr2bl w:space="0" w:sz="0" w:color="auto" w:val="none"/>
        </w:tcBorders>
      </w:tcPr>
    </w:tblStylePr>
    <w:tblStylePr w:type="lastCol">
      <w:tblPr/>
      <w:tcPr>
        <w:tcBorders>
          <w:left w:space="0" w:sz="6" w:color="FFFFFF" w:val="single"/>
          <w:tl2br w:space="0" w:sz="0" w:color="auto" w:val="none"/>
          <w:tr2bl w:space="0" w:sz="0" w:color="auto" w:val="none"/>
        </w:tcBorders>
      </w:tcPr>
    </w:tblStylePr>
    <w:tblStylePr w:type="neCell">
      <w:tblPr/>
      <w:tcPr>
        <w:tcBorders>
          <w:left w:space="0" w:sz="0" w:color="auto" w:val="none"/>
          <w:bottom w:space="0" w:sz="0" w:color="auto" w:val="none"/>
          <w:tl2br w:space="0" w:sz="0" w:color="auto" w:val="none"/>
          <w:tr2bl w:space="0" w:sz="0" w:color="auto" w:val="none"/>
        </w:tcBorders>
      </w:tcPr>
    </w:tblStylePr>
    <w:tblStylePr w:type="nwCell">
      <w:tblPr/>
      <w:tcPr>
        <w:tcBorders>
          <w:bottom w:space="0" w:sz="0" w:color="auto" w:val="none"/>
          <w:right w:space="0" w:sz="0" w:color="auto" w:val="none"/>
          <w:tl2br w:space="0" w:sz="0" w:color="auto" w:val="none"/>
          <w:tr2bl w:space="0" w:sz="0" w:color="auto" w:val="none"/>
        </w:tcBorders>
      </w:tcPr>
    </w:tblStylePr>
    <w:tblStylePr w:type="seCell">
      <w:tblPr/>
      <w:tcPr>
        <w:tcBorders>
          <w:top w:space="0" w:sz="0" w:color="auto" w:val="none"/>
          <w:left w:space="0" w:sz="0" w:color="auto" w:val="none"/>
          <w:tl2br w:space="0" w:sz="0" w:color="auto" w:val="none"/>
          <w:tr2bl w:space="0" w:sz="0" w:color="auto" w:val="none"/>
        </w:tcBorders>
      </w:tcPr>
    </w:tblStylePr>
    <w:tblStylePr w:type="swCell">
      <w:rPr>
        <w:color w:val="000080"/>
      </w:rPr>
      <w:tblPr/>
      <w:tcPr>
        <w:tcBorders>
          <w:top w:space="0" w:sz="0" w:color="auto" w:val="none"/>
          <w:right w:space="0" w:sz="0" w:color="auto" w:val="none"/>
          <w:tl2br w:space="0" w:sz="0" w:color="auto" w:val="none"/>
          <w:tr2bl w:space="0" w:sz="0" w:color="auto" w:val="none"/>
        </w:tcBorders>
      </w:tcPr>
    </w:tblStylePr>
  </w:style>
  <w:style w:styleId="Tablicas3Defektima2" w:type="table">
    <w:name w:val="Table 3D effects 2"/>
    <w:basedOn w:val="Obinatablica"/>
    <w:uiPriority w:val="99"/>
    <w:semiHidden/>
    <w:unhideWhenUsed/>
    <w:rsid w:val="00551CB3"/>
    <w:pPr>
      <w:spacing w:lineRule="auto" w:line="240"/>
    </w:pPr>
    <w:rPr>
      <w:rFonts w:hAnsi="Times New Roman" w:ascii="Times New Roman"/>
      <w:sz w:val="24"/>
      <w:szCs w:val="24"/>
    </w:rPr>
    <w:tblPr>
      <w:tblStyleRowBandSize w:val="1"/>
    </w:tblPr>
    <w:tcPr>
      <w:shd w:fill="FFFFFF" w:color="C0C0C0" w:val="solid"/>
    </w:tc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ablicas3Defektima3" w:type="table">
    <w:name w:val="Table 3D effects 3"/>
    <w:basedOn w:val="Obinatablica"/>
    <w:uiPriority w:val="99"/>
    <w:semiHidden/>
    <w:unhideWhenUsed/>
    <w:rsid w:val="00551CB3"/>
    <w:pPr>
      <w:spacing w:lineRule="auto" w:line="240"/>
    </w:pPr>
    <w:rPr>
      <w:rFonts w:hAnsi="Times New Roman" w:ascii="Times New Roman"/>
      <w:sz w:val="24"/>
      <w:szCs w:val="24"/>
    </w:rPr>
    <w:tblPr>
      <w:tblStyleRowBandSize w:val="1"/>
      <w:tblStyleColBandSize w:val="1"/>
    </w:tblPr>
    <w:tblStylePr w:type="firstRow">
      <w:rPr>
        <w:b/>
        <w:bCs/>
      </w:rPr>
      <w:tblPr/>
      <w:tcPr>
        <w:tcBorders>
          <w:tl2br w:space="0" w:sz="0" w:color="auto" w:val="none"/>
          <w:tr2bl w:space="0" w:sz="0" w:color="auto" w:val="none"/>
        </w:tcBorders>
      </w:tcPr>
    </w:tblStylePr>
    <w:tblStylePr w:type="firstCol">
      <w:tblPr/>
      <w:tcPr>
        <w:tcBorders>
          <w:top w:space="0" w:sz="0" w:color="auto" w:val="none"/>
          <w:bottom w:space="0" w:sz="0" w:color="auto" w:val="none"/>
          <w:right w:space="0" w:sz="6" w:color="808080" w:val="single"/>
          <w:tl2br w:space="0" w:sz="0" w:color="auto" w:val="none"/>
          <w:tr2bl w:space="0" w:sz="0" w:color="auto" w:val="none"/>
        </w:tcBorders>
      </w:tcPr>
    </w:tblStylePr>
    <w:tblStylePr w:type="lastCol">
      <w:tblPr/>
      <w:tcPr>
        <w:tcBorders>
          <w:right w:space="0" w:sz="6" w:color="FFFFFF" w:val="single"/>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C0C0C0" w:val="pct50"/>
      </w:tcPr>
    </w:tblStylePr>
    <w:tblStylePr w:type="band1Horz">
      <w:tblPr/>
      <w:tcPr>
        <w:tcBorders>
          <w:top w:space="0" w:sz="6" w:color="808080" w:val="single"/>
          <w:bottom w:space="0" w:sz="6" w:color="FFFFFF" w:val="single"/>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1" w:type="table">
    <w:name w:val="Table Classic 1"/>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i/>
        <w:i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tblPr/>
      <w:tcPr>
        <w:tcBorders>
          <w:right w:space="0" w:sz="6" w:color="000000" w:val="single"/>
          <w:tl2br w:space="0" w:sz="0" w:color="auto" w:val="none"/>
          <w:tr2bl w:space="0" w:sz="0" w:color="auto" w:val="none"/>
        </w:tcBorders>
      </w:tcPr>
    </w:tblStylePr>
    <w:tblStylePr w:type="neCell">
      <w:rPr>
        <w:b/>
        <w:bCs/>
        <w:i w:val="false"/>
        <w:iCs w:val="false"/>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Klasinatablica2" w:type="table">
    <w:name w:val="Table Classic 2"/>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tblBorders>
    </w:tblPr>
    <w:tcPr>
      <w:shd w:fill="auto" w:color="auto" w:val="clear"/>
    </w:tcPr>
    <w:tblStylePr w:type="firstRow">
      <w:rPr>
        <w:color w:val="FFFFFF"/>
      </w:rPr>
      <w:tblPr/>
      <w:tcPr>
        <w:tcBorders>
          <w:bottom w:space="0" w:sz="6" w:color="000000" w:val="single"/>
          <w:tl2br w:space="0" w:sz="0" w:color="auto" w:val="none"/>
          <w:tr2bl w:space="0" w:sz="0" w:color="auto" w:val="none"/>
        </w:tcBorders>
        <w:shd w:fill="FFFFFF" w:color="800080" w:val="solid"/>
      </w:tcPr>
    </w:tblStylePr>
    <w:tblStylePr w:type="lastRow">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shd w:fill="FFFFFF" w:color="C0C0C0" w:val="solid"/>
      </w:tcPr>
    </w:tblStylePr>
    <w:tblStylePr w:type="neCell">
      <w:rPr>
        <w:b/>
        <w:bCs/>
      </w:rPr>
      <w:tblPr/>
      <w:tcPr>
        <w:tcBorders>
          <w:tl2br w:space="0" w:sz="0" w:color="auto" w:val="none"/>
          <w:tr2bl w:space="0" w:sz="0" w:color="auto" w:val="none"/>
        </w:tcBorders>
      </w:tcPr>
    </w:tblStylePr>
    <w:tblStylePr w:type="nwCell">
      <w:tblPr/>
      <w:tcPr>
        <w:tcBorders>
          <w:tl2br w:space="0" w:sz="0" w:color="auto" w:val="none"/>
          <w:tr2bl w:space="0" w:sz="0" w:color="auto" w:val="none"/>
        </w:tcBorders>
        <w:shd w:fill="FFFFFF" w:color="800080" w:val="solid"/>
      </w:tcPr>
    </w:tblStylePr>
    <w:tblStylePr w:type="swCell">
      <w:rPr>
        <w:color w:val="000080"/>
      </w:rPr>
      <w:tblPr/>
      <w:tcPr>
        <w:tcBorders>
          <w:tl2br w:space="0" w:sz="0" w:color="auto" w:val="none"/>
          <w:tr2bl w:space="0" w:sz="0" w:color="auto" w:val="none"/>
        </w:tcBorders>
      </w:tcPr>
    </w:tblStylePr>
  </w:style>
  <w:style w:styleId="Klasinatablica3" w:type="table">
    <w:name w:val="Table Classic 3"/>
    <w:basedOn w:val="Obinatablica"/>
    <w:uiPriority w:val="99"/>
    <w:semiHidden/>
    <w:unhideWhenUsed/>
    <w:rsid w:val="00551CB3"/>
    <w:pPr>
      <w:spacing w:lineRule="auto" w:line="240"/>
    </w:pPr>
    <w:rPr>
      <w:rFonts w:hAnsi="Times New Roman" w:ascii="Times New Roman"/>
      <w:color w:val="000080"/>
      <w:sz w:val="24"/>
      <w:szCs w:val="24"/>
    </w:rPr>
    <w:tblPr>
      <w:tblBorders>
        <w:top w:space="0" w:sz="12" w:color="000000" w:val="single"/>
        <w:left w:space="0" w:sz="12" w:color="000000" w:val="single"/>
        <w:bottom w:space="0" w:sz="12" w:color="000000" w:val="single"/>
        <w:right w:space="0" w:sz="12" w:color="000000" w:val="single"/>
      </w:tblBorders>
    </w:tblPr>
    <w:tcPr>
      <w:shd w:fill="FFFFFF" w:color="C0C0C0" w:val="solid"/>
    </w:tcPr>
    <w:tblStylePr w:type="firstRow">
      <w:rPr>
        <w:b/>
        <w:bCs/>
        <w:i/>
        <w:iCs/>
        <w:color w:val="FFFFFF"/>
      </w:rPr>
      <w:tblPr/>
      <w:tcPr>
        <w:tcBorders>
          <w:bottom w:space="0" w:sz="6" w:color="000000" w:val="single"/>
          <w:tl2br w:space="0" w:sz="0" w:color="auto" w:val="none"/>
          <w:tr2bl w:space="0" w:sz="0" w:color="auto" w:val="none"/>
        </w:tcBorders>
        <w:shd w:fill="FFFFFF" w:color="000080" w:val="solid"/>
      </w:tcPr>
    </w:tblStylePr>
    <w:tblStylePr w:type="lastRow">
      <w:rPr>
        <w:color w:val="000080"/>
      </w:rPr>
      <w:tblPr/>
      <w:tcPr>
        <w:tcBorders>
          <w:top w:space="0" w:sz="12" w:color="000000" w:val="single"/>
          <w:tl2br w:space="0" w:sz="0" w:color="auto" w:val="none"/>
          <w:tr2bl w:space="0" w:sz="0" w:color="auto" w:val="none"/>
        </w:tcBorders>
        <w:shd w:fill="FFFFFF" w:color="FFFFFF" w:val="solid"/>
      </w:tcPr>
    </w:tblStylePr>
    <w:tblStylePr w:type="firstCol">
      <w:rPr>
        <w:b/>
        <w:bCs/>
        <w:color w:val="000000"/>
      </w:rPr>
      <w:tblPr/>
      <w:tcPr>
        <w:tcBorders>
          <w:tl2br w:space="0" w:sz="0" w:color="auto" w:val="none"/>
          <w:tr2bl w:space="0" w:sz="0" w:color="auto" w:val="none"/>
        </w:tcBorders>
      </w:tcPr>
    </w:tblStylePr>
  </w:style>
  <w:style w:styleId="Klasinatablica4" w:type="table">
    <w:name w:val="Table Classic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6" w:color="000000" w:val="single"/>
        <w:bottom w:space="0" w:sz="12" w:color="000000" w:val="single"/>
        <w:right w:space="0" w:sz="6" w:color="000000" w:val="single"/>
      </w:tblBorders>
    </w:tblPr>
    <w:tcPr>
      <w:shd w:fill="auto" w:color="auto" w:val="clear"/>
    </w:tcPr>
    <w:tblStylePr w:type="firstRow">
      <w:rPr>
        <w:b/>
        <w:bCs/>
        <w:i/>
        <w:iCs/>
        <w:color w:val="FFFFFF"/>
      </w:rPr>
      <w:tblPr/>
      <w:tcPr>
        <w:tcBorders>
          <w:bottom w:space="0" w:sz="6" w:color="000000" w:val="single"/>
          <w:tl2br w:space="0" w:sz="0" w:color="auto" w:val="none"/>
          <w:tr2bl w:space="0" w:sz="0" w:color="auto" w:val="none"/>
        </w:tcBorders>
        <w:shd w:fill="FFFFFF" w:color="000080" w:val="pct50"/>
      </w:tcPr>
    </w:tblStylePr>
    <w:tblStylePr w:type="lastRow">
      <w:rPr>
        <w:color w:val="000080"/>
      </w:rPr>
      <w:tblPr/>
      <w:tcPr>
        <w:tcBorders>
          <w:bottom w:space="0" w:sz="6" w:color="000000" w:val="single"/>
          <w:tl2br w:space="0" w:sz="0" w:color="auto" w:val="none"/>
          <w:tr2bl w:space="0" w:sz="0" w:color="auto" w:val="none"/>
        </w:tcBorders>
        <w:shd w:fill="FFFFFF" w:color="000000" w:val="pct50"/>
      </w:tcPr>
    </w:tblStylePr>
    <w:tblStylePr w:type="firstCol">
      <w:rPr>
        <w:b/>
        <w:bCs/>
      </w:rPr>
      <w:tblPr/>
      <w:tcPr>
        <w:tcBorders>
          <w:tl2br w:space="0" w:sz="0" w:color="auto" w:val="none"/>
          <w:tr2bl w:space="0" w:sz="0" w:color="auto" w:val="none"/>
        </w:tcBorders>
      </w:tcPr>
    </w:tblStylePr>
    <w:tblStylePr w:type="nwCell">
      <w:rPr>
        <w:b/>
        <w:bCs/>
      </w:rPr>
      <w:tblPr/>
      <w:tcPr>
        <w:tcBorders>
          <w:tl2br w:space="0" w:sz="0" w:color="auto" w:val="none"/>
          <w:tr2bl w:space="0" w:sz="0" w:color="auto" w:val="none"/>
        </w:tcBorders>
      </w:tcPr>
    </w:tblStylePr>
    <w:tblStylePr w:type="swCell">
      <w:rPr>
        <w:color w:val="000080"/>
      </w:rPr>
      <w:tblPr/>
      <w:tcPr>
        <w:tcBorders>
          <w:tl2br w:space="0" w:sz="0" w:color="auto" w:val="none"/>
          <w:tr2bl w:space="0" w:sz="0" w:color="auto" w:val="none"/>
        </w:tcBorders>
      </w:tcPr>
    </w:tblStylePr>
  </w:style>
  <w:style w:styleId="Obojanatablica1" w:type="table">
    <w:name w:val="Table Colorful 1"/>
    <w:basedOn w:val="Obinatablica"/>
    <w:uiPriority w:val="99"/>
    <w:semiHidden/>
    <w:unhideWhenUsed/>
    <w:rsid w:val="00551CB3"/>
    <w:pPr>
      <w:spacing w:lineRule="auto" w:line="240"/>
    </w:pPr>
    <w:rPr>
      <w:rFonts w:hAnsi="Times New Roman" w:ascii="Times New Roman"/>
      <w:color w:val="FFFFFF"/>
      <w:sz w:val="24"/>
      <w:szCs w:val="24"/>
    </w:rPr>
    <w:tblPr>
      <w:tblBorders>
        <w:top w:space="0" w:sz="12" w:color="008080" w:val="single"/>
        <w:left w:space="0" w:sz="12" w:color="008080" w:val="single"/>
        <w:bottom w:space="0" w:sz="12" w:color="008080" w:val="single"/>
        <w:right w:space="0" w:sz="12" w:color="008080" w:val="single"/>
        <w:insideH w:space="0" w:sz="6" w:color="00FFFF" w:val="single"/>
      </w:tblBorders>
    </w:tblPr>
    <w:tcPr>
      <w:shd w:fill="FFFFFF" w:color="008080" w:val="solid"/>
    </w:tcPr>
    <w:tblStylePr w:type="firstRow">
      <w:rPr>
        <w:b/>
        <w:bCs/>
        <w:i/>
        <w:iCs/>
      </w:rPr>
      <w:tblPr/>
      <w:tcPr>
        <w:tcBorders>
          <w:tl2br w:space="0" w:sz="0" w:color="auto" w:val="none"/>
          <w:tr2bl w:space="0" w:sz="0" w:color="auto" w:val="none"/>
        </w:tcBorders>
        <w:shd w:fill="FFFFFF" w:color="000000" w:val="solid"/>
      </w:tcPr>
    </w:tblStylePr>
    <w:tblStylePr w:type="firstCol">
      <w:rPr>
        <w:b/>
        <w:bCs/>
        <w:i/>
        <w:iCs/>
      </w:rPr>
      <w:tblPr/>
      <w:tcPr>
        <w:tcBorders>
          <w:tl2br w:space="0" w:sz="0" w:color="auto" w:val="none"/>
          <w:tr2bl w:space="0" w:sz="0" w:color="auto" w:val="none"/>
        </w:tcBorders>
        <w:shd w:fill="FFFFFF" w:color="000080" w:val="solid"/>
      </w:tcPr>
    </w:tblStylePr>
    <w:tblStylePr w:type="nwCell">
      <w:tblPr/>
      <w:tcPr>
        <w:tcBorders>
          <w:tl2br w:space="0" w:sz="0" w:color="auto" w:val="none"/>
          <w:tr2bl w:space="0" w:sz="0" w:color="auto" w:val="none"/>
        </w:tcBorders>
        <w:shd w:fill="FFFFFF" w:color="000000" w:val="solid"/>
      </w:tcPr>
    </w:tblStylePr>
    <w:tblStylePr w:type="swCell">
      <w:rPr>
        <w:b/>
        <w:bCs/>
        <w:i w:val="false"/>
        <w:iCs w:val="false"/>
      </w:rPr>
      <w:tblPr/>
      <w:tcPr>
        <w:tcBorders>
          <w:tl2br w:space="0" w:sz="0" w:color="auto" w:val="none"/>
          <w:tr2bl w:space="0" w:sz="0" w:color="auto" w:val="none"/>
        </w:tcBorders>
      </w:tcPr>
    </w:tblStylePr>
  </w:style>
  <w:style w:styleId="Obojanatablica2" w:type="table">
    <w:name w:val="Table Colorful 2"/>
    <w:basedOn w:val="Obinatablica"/>
    <w:uiPriority w:val="99"/>
    <w:semiHidden/>
    <w:unhideWhenUsed/>
    <w:rsid w:val="00551CB3"/>
    <w:pPr>
      <w:spacing w:lineRule="auto" w:line="240"/>
    </w:pPr>
    <w:rPr>
      <w:rFonts w:hAnsi="Times New Roman" w:ascii="Times New Roman"/>
      <w:sz w:val="24"/>
      <w:szCs w:val="24"/>
    </w:rPr>
    <w:tblPr>
      <w:tblBorders>
        <w:bottom w:space="0" w:sz="12" w:color="000000" w:val="single"/>
      </w:tblBorders>
    </w:tblPr>
    <w:tcPr>
      <w:shd w:fill="FFFFFF" w:color="FFFF00" w:val="pct20"/>
    </w:tcPr>
    <w:tblStylePr w:type="firstRow">
      <w:rPr>
        <w:b/>
        <w:bCs/>
        <w:i/>
        <w:iCs/>
        <w:color w:val="FFFFFF"/>
      </w:rPr>
      <w:tblPr/>
      <w:tcPr>
        <w:tcBorders>
          <w:bottom w:space="0" w:sz="12" w:color="000000" w:val="single"/>
          <w:tl2br w:space="0" w:sz="0" w:color="auto" w:val="none"/>
          <w:tr2bl w:space="0" w:sz="0" w:color="auto" w:val="none"/>
        </w:tcBorders>
        <w:shd w:fill="FFFFFF" w:color="800000" w:val="solid"/>
      </w:tcPr>
    </w:tblStylePr>
    <w:tblStylePr w:type="firstCol">
      <w:rPr>
        <w:b/>
        <w:bCs/>
        <w:i/>
        <w:iCs/>
      </w:rPr>
      <w:tblPr/>
      <w:tcPr>
        <w:tcBorders>
          <w:tl2br w:space="0" w:sz="0" w:color="auto" w:val="none"/>
          <w:tr2bl w:space="0" w:sz="0" w:color="auto" w:val="none"/>
        </w:tcBorders>
      </w:tcPr>
    </w:tblStylePr>
    <w:tblStylePr w:type="lastCol">
      <w:tblPr/>
      <w:tcPr>
        <w:tcBorders>
          <w:tl2br w:space="0" w:sz="0" w:color="auto" w:val="none"/>
          <w:tr2bl w:space="0" w:sz="0" w:color="auto" w:val="none"/>
        </w:tcBorders>
        <w:shd w:fill="FFFFFF" w:color="C0C0C0" w:val="solid"/>
      </w:tcPr>
    </w:tblStylePr>
    <w:tblStylePr w:type="swCell">
      <w:rPr>
        <w:b/>
        <w:bCs/>
        <w:i w:val="false"/>
        <w:iCs w:val="false"/>
      </w:rPr>
      <w:tblPr/>
      <w:tcPr>
        <w:tcBorders>
          <w:tl2br w:space="0" w:sz="0" w:color="auto" w:val="none"/>
          <w:tr2bl w:space="0" w:sz="0" w:color="auto" w:val="none"/>
        </w:tcBorders>
      </w:tcPr>
    </w:tblStylePr>
  </w:style>
  <w:style w:styleId="Obojanatablica3" w:type="table">
    <w:name w:val="Table Colorful 3"/>
    <w:basedOn w:val="Obinatablica"/>
    <w:uiPriority w:val="99"/>
    <w:semiHidden/>
    <w:unhideWhenUsed/>
    <w:rsid w:val="00551CB3"/>
    <w:pPr>
      <w:spacing w:lineRule="auto" w:line="240"/>
    </w:pPr>
    <w:rPr>
      <w:rFonts w:hAnsi="Times New Roman" w:ascii="Times New Roman"/>
      <w:sz w:val="24"/>
      <w:szCs w:val="24"/>
    </w:rPr>
    <w:tblPr>
      <w:tblBorders>
        <w:top w:space="0" w:sz="18" w:color="000000" w:val="single"/>
        <w:left w:space="0" w:sz="18" w:color="000000" w:val="single"/>
        <w:bottom w:space="0" w:sz="18" w:color="000000" w:val="single"/>
        <w:right w:space="0" w:sz="18" w:color="000000" w:val="single"/>
        <w:insideH w:space="0" w:sz="6" w:color="C0C0C0" w:val="single"/>
      </w:tblBorders>
    </w:tblPr>
    <w:tcPr>
      <w:shd w:fill="FFFFFF" w:color="008080" w:val="pct25"/>
    </w:tcPr>
    <w:tblStylePr w:type="firstRow">
      <w:tblPr/>
      <w:tcPr>
        <w:tcBorders>
          <w:bottom w:space="0" w:sz="6" w:color="000000" w:val="single"/>
          <w:tl2br w:space="0" w:sz="0" w:color="auto" w:val="none"/>
          <w:tr2bl w:space="0" w:sz="0" w:color="auto" w:val="none"/>
        </w:tcBorders>
        <w:shd w:fill="FFFFFF" w:color="008080" w:val="solid"/>
      </w:tcPr>
    </w:tblStylePr>
    <w:tblStylePr w:type="firstCol">
      <w:tblPr/>
      <w:tcPr>
        <w:tcBorders>
          <w:left w:space="0" w:sz="36" w:color="000000" w:val="single"/>
          <w:right w:space="0" w:sz="6" w:color="000000" w:val="single"/>
          <w:tl2br w:space="0" w:sz="0" w:color="auto" w:val="none"/>
          <w:tr2bl w:space="0" w:sz="0" w:color="auto" w:val="none"/>
        </w:tcBorders>
        <w:shd w:fill="FFFFFF" w:color="008080" w:val="solid"/>
      </w:tcPr>
    </w:tblStylePr>
    <w:tblStylePr w:type="nwCell">
      <w:rPr>
        <w:b/>
        <w:bCs/>
        <w:color w:val="FFFFFF"/>
      </w:rPr>
      <w:tblPr/>
      <w:tcPr>
        <w:tcBorders>
          <w:tl2br w:space="0" w:sz="0" w:color="auto" w:val="none"/>
          <w:tr2bl w:space="0" w:sz="0" w:color="auto" w:val="none"/>
        </w:tcBorders>
        <w:shd w:fill="FFFFFF" w:color="000000" w:val="solid"/>
      </w:tcPr>
    </w:tblStylePr>
  </w:style>
  <w:style w:styleId="Stupanatablica1" w:type="table">
    <w:name w:val="Table Columns 1"/>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12" w:color="000000" w:val="single"/>
        <w:left w:space="0" w:sz="12" w:color="000000" w:val="single"/>
        <w:bottom w:space="0" w:sz="12" w:color="000000" w:val="single"/>
        <w:right w:space="0" w:sz="12" w:color="000000" w:val="single"/>
      </w:tblBorders>
    </w:tblPr>
    <w:tblStylePr w:type="firstRow">
      <w:rPr>
        <w:b w:val="false"/>
        <w:bCs w:val="false"/>
      </w:rPr>
      <w:tblPr/>
      <w:tcPr>
        <w:tcBorders>
          <w:bottom w:space="0" w:sz="6" w:color="000000" w:val="double"/>
          <w:tl2br w:space="0" w:sz="0" w:color="auto" w:val="none"/>
          <w:tr2bl w:space="0" w:sz="0" w:color="auto" w:val="none"/>
        </w:tcBorders>
      </w:tcPr>
    </w:tblStylePr>
    <w:tblStylePr w:type="lastRow">
      <w:rPr>
        <w:b w:val="false"/>
        <w:bCs w:val="false"/>
      </w:rPr>
      <w:tblPr/>
      <w:tcPr>
        <w:tcBorders>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25"/>
      </w:tcPr>
    </w:tblStylePr>
    <w:tblStylePr w:type="band2Vert">
      <w:rPr>
        <w:color w:val="auto"/>
      </w:rPr>
      <w:tblPr/>
      <w:tcPr>
        <w:shd w:fill="FFFFFF" w:color="FF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2" w:type="table">
    <w:name w:val="Table Columns 2"/>
    <w:basedOn w:val="Obinatablica"/>
    <w:uiPriority w:val="99"/>
    <w:semiHidden/>
    <w:unhideWhenUsed/>
    <w:rsid w:val="00551CB3"/>
    <w:pPr>
      <w:spacing w:lineRule="auto" w:line="240"/>
    </w:pPr>
    <w:rPr>
      <w:rFonts w:hAnsi="Times New Roman" w:ascii="Times New Roman"/>
      <w:b/>
      <w:bCs/>
      <w:sz w:val="24"/>
      <w:szCs w:val="24"/>
    </w:rPr>
    <w:tblPr>
      <w:tblStyleColBandSize w:val="1"/>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l2br w:space="0" w:sz="0" w:color="auto" w:val="none"/>
          <w:tr2bl w:space="0" w:sz="0" w:color="auto" w:val="none"/>
        </w:tcBorders>
      </w:tcPr>
    </w:tblStylePr>
    <w:tblStylePr w:type="firstCol">
      <w:rPr>
        <w:b w:val="false"/>
        <w:bCs w:val="false"/>
        <w:color w:val="000000"/>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000000" w:val="pct30"/>
      </w:tcPr>
    </w:tblStylePr>
    <w:tblStylePr w:type="band2Vert">
      <w:rPr>
        <w:color w:val="auto"/>
      </w:rPr>
      <w:tblPr/>
      <w:tcPr>
        <w:shd w:fill="FFFFFF" w:color="00FF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Stupanatablica3" w:type="table">
    <w:name w:val="Table Columns 3"/>
    <w:basedOn w:val="Obinatablica"/>
    <w:uiPriority w:val="99"/>
    <w:semiHidden/>
    <w:unhideWhenUsed/>
    <w:rsid w:val="00551CB3"/>
    <w:pPr>
      <w:spacing w:lineRule="auto" w:line="240"/>
    </w:pPr>
    <w:rPr>
      <w:rFonts w:hAnsi="Times New Roman" w:ascii="Times New Roman"/>
      <w:b/>
      <w:bCs/>
      <w:sz w:val="24"/>
      <w:szCs w:val="24"/>
    </w:rPr>
    <w:tblPr>
      <w:tblStyleColBandSize w:val="1"/>
      <w:tblBorders>
        <w:top w:space="0" w:sz="6" w:color="000080" w:val="single"/>
        <w:left w:space="0" w:sz="6" w:color="000080" w:val="single"/>
        <w:bottom w:space="0" w:sz="6" w:color="000080" w:val="single"/>
        <w:right w:space="0" w:sz="6" w:color="000080" w:val="single"/>
        <w:insideV w:space="0" w:sz="6" w:color="000080" w:val="single"/>
      </w:tblBorders>
    </w:tblPr>
    <w:tblStylePr w:type="firstRow">
      <w:rPr>
        <w:color w:val="FFFFFF"/>
      </w:rPr>
      <w:tblPr/>
      <w:tcPr>
        <w:tcBorders>
          <w:tl2br w:space="0" w:sz="0" w:color="auto" w:val="none"/>
          <w:tr2bl w:space="0" w:sz="0" w:color="auto" w:val="none"/>
        </w:tcBorders>
        <w:shd w:fill="FFFFFF" w:color="000080" w:val="solid"/>
      </w:tcPr>
    </w:tblStylePr>
    <w:tblStylePr w:type="lastRow">
      <w:rPr>
        <w:b w:val="false"/>
        <w:bCs w:val="false"/>
      </w:rPr>
      <w:tblPr/>
      <w:tcPr>
        <w:tcBorders>
          <w:top w:space="0" w:sz="6" w:color="00008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Pr/>
      <w:tcPr>
        <w:shd w:fill="FFFFFF" w:color="000000" w:val="pct10"/>
      </w:tcPr>
    </w:tblStylePr>
    <w:tblStylePr w:type="neCell">
      <w:rPr>
        <w:b/>
        <w:bCs/>
      </w:rPr>
      <w:tblPr/>
      <w:tcPr>
        <w:tcBorders>
          <w:tl2br w:space="0" w:sz="0" w:color="auto" w:val="none"/>
          <w:tr2bl w:space="0" w:sz="0" w:color="auto" w:val="none"/>
        </w:tcBorders>
      </w:tcPr>
    </w:tblStylePr>
  </w:style>
  <w:style w:styleId="Stupanatablica4" w:type="table">
    <w:name w:val="Table Columns 4"/>
    <w:basedOn w:val="Obinatablica"/>
    <w:uiPriority w:val="99"/>
    <w:semiHidden/>
    <w:unhideWhenUsed/>
    <w:rsid w:val="00551CB3"/>
    <w:pPr>
      <w:spacing w:lineRule="auto" w:line="240"/>
    </w:pPr>
    <w:rPr>
      <w:rFonts w:hAnsi="Times New Roman" w:ascii="Times New Roman"/>
      <w:sz w:val="24"/>
      <w:szCs w:val="24"/>
    </w:rPr>
    <w:tblPr>
      <w:tblStyleColBandSize w:val="1"/>
    </w:tblPr>
    <w:tblStylePr w:type="firstRow">
      <w:rPr>
        <w:color w:val="FFFFFF"/>
      </w:rPr>
      <w:tblPr/>
      <w:tcPr>
        <w:tcBorders>
          <w:tl2br w:space="0" w:sz="0" w:color="auto" w:val="none"/>
          <w:tr2bl w:space="0" w:sz="0" w:color="auto" w:val="none"/>
        </w:tcBorders>
        <w:shd w:fill="FFFFFF" w:color="000000" w:val="solid"/>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008080" w:val="pct50"/>
      </w:tcPr>
    </w:tblStylePr>
    <w:tblStylePr w:type="band2Vert">
      <w:rPr>
        <w:color w:val="auto"/>
      </w:rPr>
      <w:tblPr/>
      <w:tcPr>
        <w:shd w:fill="FFFFFF" w:color="000000" w:val="pct10"/>
      </w:tcPr>
    </w:tblStylePr>
  </w:style>
  <w:style w:styleId="Stupanatablica5" w:type="table">
    <w:name w:val="Table Columns 5"/>
    <w:basedOn w:val="Obinatablica"/>
    <w:uiPriority w:val="99"/>
    <w:semiHidden/>
    <w:unhideWhenUsed/>
    <w:rsid w:val="00551CB3"/>
    <w:pPr>
      <w:spacing w:lineRule="auto" w:line="240"/>
    </w:pPr>
    <w:rPr>
      <w:rFonts w:hAnsi="Times New Roman" w:ascii="Times New Roman"/>
      <w:sz w:val="24"/>
      <w:szCs w:val="24"/>
    </w:rPr>
    <w:tblPr>
      <w:tblStyleColBandSize w:val="1"/>
      <w:tblBorders>
        <w:top w:space="0" w:sz="12" w:color="808080" w:val="single"/>
        <w:left w:space="0" w:sz="12" w:color="808080" w:val="single"/>
        <w:bottom w:space="0" w:sz="12" w:color="808080" w:val="single"/>
        <w:right w:space="0" w:sz="12" w:color="808080" w:val="single"/>
        <w:insideV w:space="0" w:sz="6" w:color="C0C0C0" w:val="single"/>
      </w:tblBorders>
    </w:tblPr>
    <w:tblStylePr w:type="firstRow">
      <w:rPr>
        <w:b/>
        <w:bCs/>
        <w:i/>
        <w:iCs/>
      </w:rPr>
      <w:tblPr/>
      <w:tcPr>
        <w:tcBorders>
          <w:bottom w:space="0" w:sz="6" w:color="808080" w:val="single"/>
          <w:tl2br w:space="0" w:sz="0" w:color="auto" w:val="none"/>
          <w:tr2bl w:space="0" w:sz="0" w:color="auto" w:val="none"/>
        </w:tcBorders>
      </w:tcPr>
    </w:tblStylePr>
    <w:tblStylePr w:type="lastRow">
      <w:rPr>
        <w:b/>
        <w:bCs/>
      </w:rPr>
      <w:tblPr/>
      <w:tcPr>
        <w:tcBorders>
          <w:top w:space="0" w:sz="6" w:color="80808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Vert">
      <w:rPr>
        <w:color w:val="auto"/>
      </w:rPr>
      <w:tblPr/>
      <w:tcPr>
        <w:shd w:fill="FFFFFF" w:color="C0C0C0"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Rule="auto" w:line="240"/>
    </w:pPr>
    <w:rPr>
      <w:rFonts w:hAnsi="Times New Roman" w:ascii="Times New Roman"/>
      <w:sz w:val="24"/>
      <w:szCs w:val="24"/>
    </w:rPr>
    <w:tblPr>
      <w:tblStyleRowBandSize w:val="1"/>
      <w:tblBorders>
        <w:insideH w:space="0" w:sz="18" w:color="FFFFFF" w:val="single"/>
        <w:insideV w:space="0" w:sz="18" w:color="FFFFFF" w:val="single"/>
      </w:tblBorders>
    </w:tblPr>
    <w:tblStylePr w:type="firstRow">
      <w:rPr>
        <w:b/>
        <w:bCs/>
        <w:color w:val="auto"/>
      </w:rPr>
      <w:tblPr/>
      <w:tcPr>
        <w:tcBorders>
          <w:tl2br w:space="0" w:sz="0" w:color="auto" w:val="none"/>
          <w:tr2bl w:space="0" w:sz="0" w:color="auto" w:val="none"/>
        </w:tcBorders>
        <w:shd w:fill="FFFFFF" w:color="000000" w:val="pct20"/>
      </w:tcPr>
    </w:tblStylePr>
    <w:tblStylePr w:type="band1Horz">
      <w:rPr>
        <w:color w:val="auto"/>
      </w:rPr>
      <w:tblPr/>
      <w:tcPr>
        <w:tcBorders>
          <w:tl2br w:space="0" w:sz="0" w:color="auto" w:val="none"/>
          <w:tr2bl w:space="0" w:sz="0" w:color="auto" w:val="none"/>
        </w:tcBorders>
        <w:shd w:fill="FFFFFF" w:color="000000" w:val="pct5"/>
      </w:tcPr>
    </w:tblStylePr>
    <w:tblStylePr w:type="band2Horz">
      <w:rPr>
        <w:color w:val="auto"/>
      </w:rPr>
      <w:tblPr/>
      <w:tcPr>
        <w:tcBorders>
          <w:tl2br w:space="0" w:sz="0" w:color="auto" w:val="none"/>
          <w:tr2bl w:space="0" w:sz="0" w:color="auto" w:val="none"/>
        </w:tcBorders>
        <w:shd w:fill="FFFFFF" w:color="000000" w:val="pct20"/>
      </w:tcPr>
    </w:tblStylePr>
  </w:style>
  <w:style w:styleId="Elegantnatablica" w:type="table">
    <w:name w:val="Table Elegant"/>
    <w:basedOn w:val="Obinatablica"/>
    <w:uiPriority w:val="99"/>
    <w:semiHidden/>
    <w:unhideWhenUsed/>
    <w:rsid w:val="00551CB3"/>
    <w:pPr>
      <w:spacing w:lineRule="auto" w:line="240"/>
    </w:pPr>
    <w:rPr>
      <w:rFonts w:hAnsi="Times New Roman" w:ascii="Times New Roman"/>
      <w:sz w:val="24"/>
      <w:szCs w:val="24"/>
    </w:rPr>
    <w:tblPr>
      <w:tblBorders>
        <w:top w:space="0" w:sz="6" w:color="000000" w:val="double"/>
        <w:left w:space="0" w:sz="6" w:color="000000" w:val="double"/>
        <w:bottom w:space="0" w:sz="6" w:color="000000" w:val="double"/>
        <w:right w:space="0" w:sz="6" w:color="000000" w:val="double"/>
        <w:insideH w:space="0" w:sz="6" w:color="000000" w:val="single"/>
        <w:insideV w:space="0" w:sz="6" w:color="000000" w:val="single"/>
      </w:tblBorders>
    </w:tblPr>
    <w:tcPr>
      <w:shd w:fill="auto" w:color="auto" w:val="clear"/>
    </w:tcPr>
    <w:tblStylePr w:type="firstRow">
      <w:rPr>
        <w:caps/>
        <w:color w:val="auto"/>
      </w:rPr>
      <w:tblPr/>
      <w:tcPr>
        <w:tcBorders>
          <w:tl2br w:space="0" w:sz="0" w:color="auto" w:val="none"/>
          <w:tr2bl w:space="0" w:sz="0" w:color="auto" w:val="none"/>
        </w:tcBorders>
      </w:tcPr>
    </w:tblStylePr>
  </w:style>
  <w:style w:styleId="Reetkatablice1" w:type="table">
    <w:name w:val="Table Grid 1"/>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lastRow">
      <w:rPr>
        <w:i/>
        <w:iCs/>
      </w:rPr>
      <w:tblPr/>
      <w:tcPr>
        <w:tcBorders>
          <w:tl2br w:space="0" w:sz="0" w:color="auto" w:val="none"/>
          <w:tr2bl w:space="0" w:sz="0" w:color="auto" w:val="none"/>
        </w:tcBorders>
      </w:tcPr>
    </w:tblStylePr>
    <w:tblStylePr w:type="lastCol">
      <w:rPr>
        <w:i/>
        <w:iCs/>
      </w:rPr>
      <w:tblPr/>
      <w:tcPr>
        <w:tcBorders>
          <w:tl2br w:space="0" w:sz="0" w:color="auto" w:val="none"/>
          <w:tr2bl w:space="0" w:sz="0" w:color="auto" w:val="none"/>
        </w:tcBorders>
      </w:tcPr>
    </w:tblStylePr>
  </w:style>
  <w:style w:styleId="Reetkatablice2" w:type="table">
    <w:name w:val="Table Grid 2"/>
    <w:basedOn w:val="Obinatablica"/>
    <w:uiPriority w:val="99"/>
    <w:semiHidden/>
    <w:unhideWhenUsed/>
    <w:rsid w:val="00551CB3"/>
    <w:pPr>
      <w:spacing w:lineRule="auto" w:line="240"/>
    </w:pPr>
    <w:rPr>
      <w:rFonts w:hAnsi="Times New Roman" w:ascii="Times New Roman"/>
      <w:sz w:val="24"/>
      <w:szCs w:val="24"/>
    </w:rPr>
    <w:tblPr>
      <w:tblBorders>
        <w:insideH w:space="0" w:sz="6" w:color="000000" w:val="single"/>
        <w:insideV w:space="0" w:sz="6" w:color="000000" w:val="single"/>
      </w:tblBorders>
    </w:tblPr>
    <w:tcPr>
      <w:shd w:fill="auto" w:color="auto" w:val="clear"/>
    </w:tcPr>
    <w:tblStylePr w:type="firstRow">
      <w:rPr>
        <w:b/>
        <w:bCs/>
      </w:rPr>
      <w:tblPr/>
      <w:tcPr>
        <w:tcBorders>
          <w:tl2br w:space="0" w:sz="0" w:color="auto" w:val="none"/>
          <w:tr2bl w:space="0" w:sz="0" w:color="auto" w:val="none"/>
        </w:tcBorders>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3" w:type="table">
    <w:name w:val="Table Grid 3"/>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12" w:color="000000" w:val="single"/>
        <w:bottom w:space="0" w:sz="6" w:color="000000" w:val="single"/>
        <w:right w:space="0" w:sz="12" w:color="000000" w:val="single"/>
        <w:insideV w:space="0" w:sz="6" w:color="000000" w:val="single"/>
      </w:tblBorders>
    </w:tblPr>
    <w:tcPr>
      <w:shd w:fill="auto" w:color="auto" w:val="clear"/>
    </w:tcPr>
    <w:tblStylePr w:type="firstRow">
      <w:tblPr/>
      <w:tcPr>
        <w:tcBorders>
          <w:bottom w:space="0" w:sz="6" w:color="000000" w:val="single"/>
          <w:tl2br w:space="0" w:sz="0" w:color="auto" w:val="none"/>
          <w:tr2bl w:space="0" w:sz="0" w:color="auto" w:val="none"/>
        </w:tcBorders>
        <w:shd w:fill="FFFFFF" w:color="FFFF00" w:val="pct30"/>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style>
  <w:style w:styleId="Reetkatablice4" w:type="table">
    <w:name w:val="Table Grid 4"/>
    <w:basedOn w:val="Obinatablica"/>
    <w:uiPriority w:val="99"/>
    <w:semiHidden/>
    <w:unhideWhenUsed/>
    <w:rsid w:val="00551CB3"/>
    <w:pPr>
      <w:spacing w:lineRule="auto" w:line="240"/>
    </w:pPr>
    <w:rPr>
      <w:rFonts w:hAnsi="Times New Roman" w:ascii="Times New Roman"/>
      <w:sz w:val="24"/>
      <w:szCs w:val="24"/>
    </w:rPr>
    <w:tblPr>
      <w:tblBorders>
        <w:left w:space="0" w:sz="12" w:color="000000" w:val="single"/>
        <w:right w:space="0" w:sz="12" w:color="000000" w:val="single"/>
        <w:insideH w:space="0" w:sz="6" w:color="000000" w:val="single"/>
        <w:insideV w:space="0" w:sz="6" w:color="000000" w:val="single"/>
      </w:tblBorders>
    </w:tblPr>
    <w:tcPr>
      <w:shd w:fill="auto" w:color="auto" w:val="clear"/>
    </w:tcPr>
    <w:tblStylePr w:type="firstRow">
      <w:rPr>
        <w:color w:val="auto"/>
      </w:rPr>
      <w:tblPr/>
      <w:tcPr>
        <w:tcBorders>
          <w:bottom w:space="0" w:sz="6" w:color="000000" w:val="single"/>
          <w:tl2br w:space="0" w:sz="0" w:color="auto" w:val="none"/>
          <w:tr2bl w:space="0" w:sz="0" w:color="auto" w:val="none"/>
        </w:tcBorders>
        <w:shd w:fill="FFFFFF" w:color="FFFF00" w:val="pct30"/>
      </w:tcPr>
    </w:tblStylePr>
    <w:tblStylePr w:type="lastRow">
      <w:rPr>
        <w:b/>
        <w:bCs/>
        <w:color w:val="auto"/>
      </w:rPr>
      <w:tblPr/>
      <w:tcPr>
        <w:tcBorders>
          <w:top w:space="0" w:sz="6" w:color="000000" w:val="single"/>
          <w:tl2br w:space="0" w:sz="0" w:color="auto" w:val="none"/>
          <w:tr2bl w:space="0" w:sz="0" w:color="auto" w:val="none"/>
        </w:tcBorders>
        <w:shd w:fill="FFFFFF" w:color="FFFF00" w:val="pct30"/>
      </w:tcPr>
    </w:tblStylePr>
    <w:tblStylePr w:type="lastCol">
      <w:rPr>
        <w:b/>
        <w:bCs/>
        <w:color w:val="auto"/>
      </w:rPr>
      <w:tblPr/>
      <w:tcPr>
        <w:tcBorders>
          <w:tl2br w:space="0" w:sz="0" w:color="auto" w:val="none"/>
          <w:tr2bl w:space="0" w:sz="0" w:color="auto" w:val="none"/>
        </w:tcBorders>
      </w:tcPr>
    </w:tblStylePr>
  </w:style>
  <w:style w:styleId="Reetkatablice5" w:type="table">
    <w:name w:val="Table Grid 5"/>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tblPr/>
      <w:tcPr>
        <w:tcBorders>
          <w:bottom w:space="0" w:sz="12" w:color="000000" w:val="single"/>
          <w:tl2br w:space="0" w:sz="0" w:color="auto" w:val="none"/>
          <w:tr2bl w:space="0" w:sz="0" w:color="auto" w:val="none"/>
        </w:tcBorders>
      </w:tcPr>
    </w:tblStylePr>
    <w:tblStylePr w:type="lastRow">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6" w:type="table">
    <w:name w:val="Table Grid 6"/>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V w:space="0" w:sz="6" w:color="000000" w:val="single"/>
      </w:tblBorders>
    </w:tblPr>
    <w:tcPr>
      <w:shd w:fill="auto" w:color="auto" w:val="clear"/>
    </w:tcPr>
    <w:tblStylePr w:type="firstRow">
      <w:rPr>
        <w:b/>
        <w:bCs/>
      </w:rPr>
      <w:tblPr/>
      <w:tcPr>
        <w:tcBorders>
          <w:bottom w:space="0" w:sz="6" w:color="000000" w:val="single"/>
          <w:tl2br w:space="0" w:sz="0" w:color="auto" w:val="none"/>
          <w:tr2bl w:space="0" w:sz="0" w:color="auto" w:val="none"/>
        </w:tcBorders>
      </w:tcPr>
    </w:tblStylePr>
    <w:tblStylePr w:type="lastRow">
      <w:rPr>
        <w:color w:val="auto"/>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7" w:type="table">
    <w:name w:val="Table Grid 7"/>
    <w:basedOn w:val="Obinatablica"/>
    <w:uiPriority w:val="99"/>
    <w:semiHidden/>
    <w:unhideWhenUsed/>
    <w:rsid w:val="00551CB3"/>
    <w:pPr>
      <w:spacing w:lineRule="auto" w:line="240"/>
    </w:pPr>
    <w:rPr>
      <w:rFonts w:hAnsi="Times New Roman" w:ascii="Times New Roman"/>
      <w:b/>
      <w:bCs/>
      <w:sz w:val="24"/>
      <w:szCs w:val="24"/>
    </w:rPr>
    <w:tblPr>
      <w:tblBorders>
        <w:top w:space="0" w:sz="12" w:color="000000" w:val="single"/>
        <w:left w:space="0" w:sz="12" w:color="000000" w:val="single"/>
        <w:bottom w:space="0" w:sz="12" w:color="000000" w:val="single"/>
        <w:right w:space="0" w:sz="12" w:color="000000" w:val="single"/>
        <w:insideH w:space="0" w:sz="6" w:color="000000" w:val="single"/>
        <w:insideV w:space="0" w:sz="6" w:color="000000" w:val="single"/>
      </w:tblBorders>
    </w:tblPr>
    <w:tcPr>
      <w:shd w:fill="auto" w:color="auto" w:val="clear"/>
    </w:tcPr>
    <w:tblStylePr w:type="firstRow">
      <w:rPr>
        <w:b w:val="false"/>
        <w:bCs w:val="false"/>
      </w:rPr>
      <w:tblPr/>
      <w:tcPr>
        <w:tcBorders>
          <w:bottom w:space="0" w:sz="12" w:color="000000" w:val="single"/>
          <w:tl2br w:space="0" w:sz="0" w:color="auto" w:val="none"/>
          <w:tr2bl w:space="0" w:sz="0" w:color="auto" w:val="none"/>
        </w:tcBorders>
      </w:tcPr>
    </w:tblStylePr>
    <w:tblStylePr w:type="lastRow">
      <w:rPr>
        <w:b w:val="false"/>
        <w:bCs w:val="false"/>
      </w:rPr>
      <w:tblPr/>
      <w:tcPr>
        <w:tcBorders>
          <w:top w:space="0" w:sz="6" w:color="000000" w:val="single"/>
          <w:tl2br w:space="0" w:sz="0" w:color="auto" w:val="none"/>
          <w:tr2bl w:space="0" w:sz="0" w:color="auto" w:val="none"/>
        </w:tcBorders>
      </w:tcPr>
    </w:tblStylePr>
    <w:tblStylePr w:type="firstCol">
      <w:rPr>
        <w:b w:val="false"/>
        <w:bCs w:val="false"/>
      </w:rPr>
      <w:tblPr/>
      <w:tcPr>
        <w:tcBorders>
          <w:tl2br w:space="0" w:sz="0" w:color="auto" w:val="none"/>
          <w:tr2bl w:space="0" w:sz="0" w:color="auto" w:val="none"/>
        </w:tcBorders>
      </w:tcPr>
    </w:tblStylePr>
    <w:tblStylePr w:type="lastCol">
      <w:rPr>
        <w:b w:val="false"/>
        <w:bCs w:val="false"/>
      </w:rPr>
      <w:tblPr/>
      <w:tcPr>
        <w:tcBorders>
          <w:tl2br w:space="0" w:sz="0" w:color="auto" w:val="none"/>
          <w:tr2bl w:space="0" w:sz="0" w:color="auto" w:val="none"/>
        </w:tcBorders>
      </w:tcPr>
    </w:tblStylePr>
    <w:tblStylePr w:type="nwCell">
      <w:tblPr/>
      <w:tcPr>
        <w:tcBorders>
          <w:tl2br w:space="0" w:sz="6" w:color="000000" w:val="single"/>
          <w:tr2bl w:space="0" w:sz="0" w:color="auto" w:val="none"/>
        </w:tcBorders>
      </w:tcPr>
    </w:tblStylePr>
  </w:style>
  <w:style w:styleId="Reetkatablice8" w:type="table">
    <w:name w:val="Table Grid 8"/>
    <w:basedOn w:val="Obinatablica"/>
    <w:uiPriority w:val="99"/>
    <w:semiHidden/>
    <w:unhideWhenUsed/>
    <w:rsid w:val="00551CB3"/>
    <w:pPr>
      <w:spacing w:lineRule="auto" w:line="240"/>
    </w:pPr>
    <w:rPr>
      <w:rFonts w:hAnsi="Times New Roman" w:ascii="Times New Roman"/>
      <w:sz w:val="24"/>
      <w:szCs w:val="24"/>
    </w:rPr>
    <w:tblPr>
      <w:tblBorders>
        <w:top w:space="0" w:sz="6" w:color="000080" w:val="single"/>
        <w:left w:space="0" w:sz="6" w:color="000080" w:val="single"/>
        <w:bottom w:space="0" w:sz="6" w:color="000080" w:val="single"/>
        <w:right w:space="0" w:sz="6" w:color="000080" w:val="single"/>
        <w:insideH w:space="0" w:sz="6" w:color="000080" w:val="single"/>
        <w:insideV w:space="0" w:sz="6" w:color="00008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80" w:val="solid"/>
      </w:tcPr>
    </w:tblStylePr>
    <w:tblStylePr w:type="lastRow">
      <w:rPr>
        <w:b/>
        <w:bCs/>
        <w:color w:val="auto"/>
      </w:rPr>
      <w:tblPr/>
      <w:tcPr>
        <w:tcBorders>
          <w:tl2br w:space="0" w:sz="0" w:color="auto" w:val="none"/>
          <w:tr2bl w:space="0" w:sz="0" w:color="auto" w:val="none"/>
        </w:tcBorders>
      </w:tcPr>
    </w:tblStylePr>
    <w:tblStylePr w:type="lastCol">
      <w:rPr>
        <w:b/>
        <w:bCs/>
        <w:color w:val="auto"/>
      </w:rPr>
      <w:tblPr/>
      <w:tcPr>
        <w:tcBorders>
          <w:tl2br w:space="0" w:sz="0" w:color="auto" w:val="none"/>
          <w:tr2bl w:space="0" w:sz="0" w:color="auto" w:val="none"/>
        </w:tcBorders>
      </w:tcPr>
    </w:tblStylePr>
  </w:style>
  <w:style w:styleId="Popisnatablica1" w:type="table">
    <w:name w:val="Table List 1"/>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80" w:val="single"/>
        <w:left w:space="0" w:sz="6" w:color="008080" w:val="single"/>
        <w:bottom w:space="0" w:sz="12" w:color="008080" w:val="single"/>
        <w:right w:space="0" w:sz="6" w:color="008080" w:val="single"/>
      </w:tblBorders>
    </w:tblPr>
    <w:tblStylePr w:type="firstRow">
      <w:rPr>
        <w:b/>
        <w:bCs/>
        <w:i/>
        <w:iCs/>
        <w:color w:val="800000"/>
      </w:rPr>
      <w:tblPr/>
      <w:tcPr>
        <w:tcBorders>
          <w:bottom w:space="0" w:sz="6" w:color="000000" w:val="single"/>
          <w:tl2br w:space="0" w:sz="0" w:color="auto" w:val="none"/>
          <w:tr2bl w:space="0" w:sz="0" w:color="auto" w:val="none"/>
        </w:tcBorders>
        <w:shd w:fill="FFFFFF" w:color="C0C0C0" w:val="solid"/>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C0C0C0" w:val="solid"/>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2" w:type="table">
    <w:name w:val="Table List 2"/>
    <w:basedOn w:val="Obinatablica"/>
    <w:uiPriority w:val="99"/>
    <w:semiHidden/>
    <w:unhideWhenUsed/>
    <w:rsid w:val="00551CB3"/>
    <w:pPr>
      <w:spacing w:lineRule="auto" w:line="240"/>
    </w:pPr>
    <w:rPr>
      <w:rFonts w:hAnsi="Times New Roman" w:ascii="Times New Roman"/>
      <w:sz w:val="24"/>
      <w:szCs w:val="24"/>
    </w:rPr>
    <w:tblPr>
      <w:tblStyleRowBandSize w:val="2"/>
      <w:tblBorders>
        <w:bottom w:space="0" w:sz="12" w:color="808080" w:val="single"/>
      </w:tblBorders>
    </w:tblPr>
    <w:tblStylePr w:type="firstRow">
      <w:rPr>
        <w:b/>
        <w:bCs/>
        <w:color w:val="FFFFFF"/>
      </w:rPr>
      <w:tblPr/>
      <w:tcPr>
        <w:tcBorders>
          <w:bottom w:space="0" w:sz="6" w:color="000000" w:val="single"/>
          <w:tl2br w:space="0" w:sz="0" w:color="auto" w:val="none"/>
          <w:tr2bl w:space="0" w:sz="0" w:color="auto" w:val="none"/>
        </w:tcBorders>
        <w:shd w:fill="008000" w:color="008080" w:val="pct75"/>
      </w:tcPr>
    </w:tblStylePr>
    <w:tblStylePr w:type="lastRow">
      <w:tblPr/>
      <w:tcPr>
        <w:tcBorders>
          <w:top w:space="0" w:sz="6" w:color="000000" w:val="single"/>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FF00" w:val="pct20"/>
      </w:tcPr>
    </w:tblStylePr>
    <w:tblStylePr w:type="band2Horz">
      <w:rPr>
        <w:color w:val="auto"/>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opisnatablica3" w:type="table">
    <w:name w:val="Table List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bottom w:space="0" w:sz="12" w:color="000000" w:val="single"/>
        <w:insideH w:space="0" w:sz="6" w:color="000000" w:val="single"/>
      </w:tblBorders>
    </w:tblPr>
    <w:tcPr>
      <w:shd w:fill="auto" w:color="auto" w:val="clear"/>
    </w:tcPr>
    <w:tblStylePr w:type="firstRow">
      <w:rPr>
        <w:b/>
        <w:bCs/>
        <w:color w:val="000080"/>
      </w:rPr>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swCell">
      <w:rPr>
        <w:i/>
        <w:iCs/>
        <w:color w:val="000080"/>
      </w:rPr>
      <w:tblPr/>
      <w:tcPr>
        <w:tcBorders>
          <w:tl2br w:space="0" w:sz="0" w:color="auto" w:val="none"/>
          <w:tr2bl w:space="0" w:sz="0" w:color="auto" w:val="none"/>
        </w:tcBorders>
      </w:tcPr>
    </w:tblStylePr>
  </w:style>
  <w:style w:styleId="Popisnatablica4" w:type="table">
    <w:name w:val="Table List 4"/>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insideH w:space="0" w:sz="6" w:color="000000" w:val="single"/>
      </w:tblBorders>
    </w:tblPr>
    <w:tcPr>
      <w:shd w:fill="auto" w:color="auto" w:val="clear"/>
    </w:tcPr>
    <w:tblStylePr w:type="firstRow">
      <w:rPr>
        <w:b/>
        <w:bCs/>
        <w:color w:val="FFFFFF"/>
      </w:rPr>
      <w:tblPr/>
      <w:tcPr>
        <w:tcBorders>
          <w:bottom w:space="0" w:sz="12" w:color="000000" w:val="single"/>
          <w:tl2br w:space="0" w:sz="0" w:color="auto" w:val="none"/>
          <w:tr2bl w:space="0" w:sz="0" w:color="auto" w:val="none"/>
        </w:tcBorders>
        <w:shd w:fill="FFFFFF" w:color="808080" w:val="solid"/>
      </w:tcPr>
    </w:tblStylePr>
  </w:style>
  <w:style w:styleId="Popisnatablica5" w:type="table">
    <w:name w:val="Table List 5"/>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tblBorders>
    </w:tblPr>
    <w:tcPr>
      <w:shd w:fill="auto" w:color="auto" w:val="clear"/>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style>
  <w:style w:styleId="Popisnatablica6" w:type="table">
    <w:name w:val="Table List 6"/>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tblBorders>
    </w:tblPr>
    <w:tcPr>
      <w:shd w:fill="FFFFFF" w:color="000000" w:val="pct50"/>
    </w:tcPr>
    <w:tblStylePr w:type="firstRow">
      <w:rPr>
        <w:b/>
        <w:bCs/>
      </w:rPr>
      <w:tblPr/>
      <w:tcPr>
        <w:tcBorders>
          <w:bottom w:space="0" w:sz="12"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band1Horz">
      <w:tblPr/>
      <w:tcPr>
        <w:tcBorders>
          <w:tl2br w:space="0" w:sz="0" w:color="auto" w:val="none"/>
          <w:tr2bl w:space="0" w:sz="0" w:color="auto" w:val="none"/>
        </w:tcBorders>
        <w:shd w:fill="FFFFFF" w:color="000000" w:val="pct25"/>
      </w:tcPr>
    </w:tblStylePr>
  </w:style>
  <w:style w:styleId="Popisnatablica7" w:type="table">
    <w:name w:val="Table List 7"/>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12" w:color="008000" w:val="single"/>
        <w:left w:space="0" w:sz="6" w:color="008000" w:val="single"/>
        <w:bottom w:space="0" w:sz="12" w:color="008000" w:val="single"/>
        <w:right w:space="0" w:sz="6" w:color="008000" w:val="single"/>
        <w:insideH w:space="0" w:sz="6" w:color="000000" w:val="single"/>
      </w:tblBorders>
    </w:tblPr>
    <w:tblStylePr w:type="firstRow">
      <w:rPr>
        <w:b/>
        <w:bCs/>
      </w:rPr>
      <w:tblPr/>
      <w:tcPr>
        <w:tcBorders>
          <w:bottom w:space="0" w:sz="12" w:color="008000" w:val="single"/>
          <w:tl2br w:space="0" w:sz="0" w:color="auto" w:val="none"/>
          <w:tr2bl w:space="0" w:sz="0" w:color="auto" w:val="none"/>
        </w:tcBorders>
        <w:shd w:fill="FFFFFF" w:color="C0C0C0" w:val="solid"/>
      </w:tcPr>
    </w:tblStylePr>
    <w:tblStylePr w:type="lastRow">
      <w:rPr>
        <w:b/>
        <w:bCs/>
      </w:rPr>
      <w:tblPr/>
      <w:tcPr>
        <w:tcBorders>
          <w:top w:space="0" w:sz="12" w:color="008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000000" w:val="pct20"/>
      </w:tcPr>
    </w:tblStylePr>
    <w:tblStylePr w:type="band2Horz">
      <w:tblPr/>
      <w:tcPr>
        <w:tcBorders>
          <w:tl2br w:space="0" w:sz="0" w:color="auto" w:val="none"/>
          <w:tr2bl w:space="0" w:sz="0" w:color="auto" w:val="none"/>
        </w:tcBorders>
        <w:shd w:fill="FFFFFF" w:color="FFFF00" w:val="pct25"/>
      </w:tcPr>
    </w:tblStylePr>
  </w:style>
  <w:style w:styleId="Popisnatablica8" w:type="table">
    <w:name w:val="Table List 8"/>
    <w:basedOn w:val="Obinatablica"/>
    <w:uiPriority w:val="99"/>
    <w:semiHidden/>
    <w:unhideWhenUsed/>
    <w:rsid w:val="00551CB3"/>
    <w:pPr>
      <w:spacing w:lineRule="auto" w:line="240"/>
    </w:pPr>
    <w:rPr>
      <w:rFonts w:hAnsi="Times New Roman" w:ascii="Times New Roman"/>
      <w:sz w:val="24"/>
      <w:szCs w:val="24"/>
    </w:rPr>
    <w:tblPr>
      <w:tblStyleRowBandSize w:val="1"/>
      <w:tblBorders>
        <w:top w:space="0" w:sz="6" w:color="000000" w:val="single"/>
        <w:left w:space="0" w:sz="6" w:color="000000" w:val="single"/>
        <w:bottom w:space="0" w:sz="6" w:color="000000" w:val="single"/>
        <w:right w:space="0" w:sz="6" w:color="000000" w:val="single"/>
        <w:insideV w:space="0" w:sz="6" w:color="000000" w:val="single"/>
      </w:tblBorders>
    </w:tblPr>
    <w:tblStylePr w:type="firstRow">
      <w:rPr>
        <w:b/>
        <w:bCs/>
        <w:i/>
        <w:iCs/>
      </w:rPr>
      <w:tblPr/>
      <w:tcPr>
        <w:tcBorders>
          <w:bottom w:space="0" w:sz="6" w:color="000000" w:val="single"/>
          <w:tl2br w:space="0" w:sz="0" w:color="auto" w:val="none"/>
          <w:tr2bl w:space="0" w:sz="0" w:color="auto" w:val="none"/>
        </w:tcBorders>
        <w:shd w:fill="FFFFFF" w:color="FFFF00" w:val="solid"/>
      </w:tcPr>
    </w:tblStylePr>
    <w:tblStylePr w:type="lastRow">
      <w:rPr>
        <w:b/>
        <w:bCs/>
      </w:rPr>
      <w:tblPr/>
      <w:tcPr>
        <w:tcBorders>
          <w:top w:space="0" w:sz="6" w:color="000000" w:val="single"/>
          <w:tl2br w:space="0" w:sz="0" w:color="auto" w:val="none"/>
          <w:tr2bl w:space="0" w:sz="0" w:color="auto" w:val="none"/>
        </w:tcBorders>
      </w:tcPr>
    </w:tblStylePr>
    <w:tblStylePr w:type="firstCol">
      <w:rPr>
        <w:b/>
        <w:bCs/>
      </w:rPr>
      <w:tblPr/>
      <w:tcPr>
        <w:tcBorders>
          <w:tl2br w:space="0" w:sz="0" w:color="auto" w:val="none"/>
          <w:tr2bl w:space="0" w:sz="0" w:color="auto" w:val="none"/>
        </w:tcBorders>
      </w:tcPr>
    </w:tblStylePr>
    <w:tblStylePr w:type="lastCol">
      <w:rPr>
        <w:b/>
        <w:bCs/>
      </w:rPr>
      <w:tblPr/>
      <w:tcPr>
        <w:tcBorders>
          <w:tl2br w:space="0" w:sz="0" w:color="auto" w:val="none"/>
          <w:tr2bl w:space="0" w:sz="0" w:color="auto" w:val="none"/>
        </w:tcBorders>
      </w:tcPr>
    </w:tblStylePr>
    <w:tblStylePr w:type="band1Horz">
      <w:rPr>
        <w:color w:val="auto"/>
      </w:rPr>
      <w:tblPr/>
      <w:tcPr>
        <w:tcBorders>
          <w:tl2br w:space="0" w:sz="0" w:color="auto" w:val="none"/>
          <w:tr2bl w:space="0" w:sz="0" w:color="auto" w:val="none"/>
        </w:tcBorders>
        <w:shd w:fill="FFFFFF" w:color="FFFF00" w:val="pct25"/>
      </w:tcPr>
    </w:tblStylePr>
    <w:tblStylePr w:type="band2Horz">
      <w:tblPr/>
      <w:tcPr>
        <w:tcBorders>
          <w:tl2br w:space="0" w:sz="0" w:color="auto" w:val="none"/>
          <w:tr2bl w:space="0" w:sz="0" w:color="auto" w:val="none"/>
        </w:tcBorders>
        <w:shd w:fill="FFFFFF" w:color="FF0000"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Rule="auto" w:line="240"/>
    </w:pPr>
    <w:rPr>
      <w:rFonts w:hAnsi="Times New Roman" w:ascii="Times New Roman"/>
      <w:sz w:val="24"/>
      <w:szCs w:val="24"/>
    </w:rPr>
    <w:tblPr>
      <w:tblBorders>
        <w:top w:space="0" w:sz="6" w:color="000000" w:val="single"/>
        <w:left w:space="0" w:sz="6" w:color="000000" w:val="single"/>
        <w:bottom w:space="0" w:sz="6" w:color="000000" w:val="single"/>
        <w:right w:space="0" w:sz="6" w:color="000000" w:val="single"/>
        <w:insideH w:space="0" w:sz="6" w:color="000000" w:val="single"/>
        <w:insideV w:space="0" w:sz="6" w:color="000000" w:val="single"/>
      </w:tblBorders>
    </w:tblPr>
    <w:tcPr>
      <w:shd w:fill="auto" w:color="auto" w:val="clear"/>
    </w:tcPr>
    <w:tblStylePr w:type="firstRow">
      <w:rPr>
        <w:b/>
        <w:bCs/>
        <w:color w:val="auto"/>
      </w:rPr>
      <w:tblPr/>
      <w:tcPr>
        <w:tcBorders>
          <w:tl2br w:space="0" w:sz="0" w:color="auto" w:val="none"/>
          <w:tr2bl w:space="0" w:sz="0" w:color="auto" w:val="none"/>
        </w:tcBorders>
        <w:shd w:fill="FFFFFF" w:color="000000" w:val="solid"/>
      </w:tcPr>
    </w:tblStylePr>
  </w:style>
  <w:style w:styleId="Jednostavnatablica1" w:type="table">
    <w:name w:val="Table Simple 1"/>
    <w:basedOn w:val="Obinatablica"/>
    <w:uiPriority w:val="99"/>
    <w:semiHidden/>
    <w:unhideWhenUsed/>
    <w:rsid w:val="00551CB3"/>
    <w:pPr>
      <w:spacing w:lineRule="auto" w:line="240"/>
    </w:pPr>
    <w:rPr>
      <w:rFonts w:hAnsi="Times New Roman" w:ascii="Times New Roman"/>
      <w:sz w:val="24"/>
      <w:szCs w:val="24"/>
    </w:rPr>
    <w:tblPr>
      <w:tblBorders>
        <w:top w:space="0" w:sz="12" w:color="008000" w:val="single"/>
        <w:bottom w:space="0" w:sz="12" w:color="008000" w:val="single"/>
      </w:tblBorders>
    </w:tblPr>
    <w:tcPr>
      <w:shd w:fill="auto" w:color="auto" w:val="clear"/>
    </w:tcPr>
    <w:tblStylePr w:type="firstRow">
      <w:tblPr/>
      <w:tcPr>
        <w:tcBorders>
          <w:bottom w:space="0" w:sz="6" w:color="008000" w:val="single"/>
          <w:tl2br w:space="0" w:sz="0" w:color="auto" w:val="none"/>
          <w:tr2bl w:space="0" w:sz="0" w:color="auto" w:val="none"/>
        </w:tcBorders>
      </w:tcPr>
    </w:tblStylePr>
    <w:tblStylePr w:type="lastRow">
      <w:tblPr/>
      <w:tcPr>
        <w:tcBorders>
          <w:top w:space="0" w:sz="6" w:color="008000" w:val="single"/>
          <w:tl2br w:space="0" w:sz="0" w:color="auto" w:val="none"/>
          <w:tr2bl w:space="0" w:sz="0" w:color="auto" w:val="none"/>
        </w:tcBorders>
      </w:tcPr>
    </w:tblStylePr>
  </w:style>
  <w:style w:styleId="Jednostavnatablica2" w:type="table">
    <w:name w:val="Table Simple 2"/>
    <w:basedOn w:val="Obinatablica"/>
    <w:uiPriority w:val="99"/>
    <w:semiHidden/>
    <w:unhideWhenUsed/>
    <w:rsid w:val="00551CB3"/>
    <w:pPr>
      <w:spacing w:lineRule="auto" w:line="240"/>
    </w:pPr>
    <w:rPr>
      <w:rFonts w:hAnsi="Times New Roman" w:ascii="Times New Roman"/>
      <w:sz w:val="24"/>
      <w:szCs w:val="24"/>
    </w:rPr>
    <w:tblPr/>
    <w:tblStylePr w:type="firstRow">
      <w:rPr>
        <w:b/>
        <w:bCs/>
      </w:rPr>
      <w:tblPr/>
      <w:tcPr>
        <w:tcBorders>
          <w:bottom w:space="0" w:sz="12" w:color="000000" w:val="single"/>
          <w:tl2br w:space="0" w:sz="0" w:color="auto" w:val="none"/>
          <w:tr2bl w:space="0" w:sz="0" w:color="auto" w:val="none"/>
        </w:tcBorders>
      </w:tcPr>
    </w:tblStylePr>
    <w:tblStylePr w:type="lastRow">
      <w:rPr>
        <w:b/>
        <w:bCs/>
        <w:color w:val="auto"/>
      </w:rPr>
      <w:tblPr/>
      <w:tcPr>
        <w:tcBorders>
          <w:top w:space="0" w:sz="6" w:color="000000" w:val="single"/>
          <w:tl2br w:space="0" w:sz="0" w:color="auto" w:val="none"/>
          <w:tr2bl w:space="0" w:sz="0" w:color="auto" w:val="none"/>
        </w:tcBorders>
      </w:tcPr>
    </w:tblStylePr>
    <w:tblStylePr w:type="firstCol">
      <w:rPr>
        <w:b/>
        <w:bCs/>
      </w:rPr>
      <w:tblPr/>
      <w:tcPr>
        <w:tcBorders>
          <w:right w:space="0" w:sz="12" w:color="000000" w:val="single"/>
          <w:tl2br w:space="0" w:sz="0" w:color="auto" w:val="none"/>
          <w:tr2bl w:space="0" w:sz="0" w:color="auto" w:val="none"/>
        </w:tcBorders>
      </w:tcPr>
    </w:tblStylePr>
    <w:tblStylePr w:type="lastCol">
      <w:rPr>
        <w:b/>
        <w:bCs/>
      </w:rPr>
      <w:tblPr/>
      <w:tcPr>
        <w:tcBorders>
          <w:left w:space="0" w:sz="6" w:color="000000" w:val="single"/>
          <w:tl2br w:space="0" w:sz="0" w:color="auto" w:val="none"/>
          <w:tr2bl w:space="0" w:sz="0" w:color="auto" w:val="none"/>
        </w:tcBorders>
      </w:tcPr>
    </w:tblStylePr>
    <w:tblStylePr w:type="neCell">
      <w:rPr>
        <w:b/>
        <w:bCs/>
      </w:rPr>
      <w:tblPr/>
      <w:tcPr>
        <w:tcBorders>
          <w:left w:space="0" w:sz="0" w:color="auto" w:val="none"/>
          <w:tl2br w:space="0" w:sz="0" w:color="auto" w:val="none"/>
          <w:tr2bl w:space="0" w:sz="0" w:color="auto" w:val="none"/>
        </w:tcBorders>
      </w:tcPr>
    </w:tblStylePr>
    <w:tblStylePr w:type="swCell">
      <w:rPr>
        <w:b/>
        <w:bCs/>
      </w:rPr>
      <w:tblPr/>
      <w:tcPr>
        <w:tcBorders>
          <w:top w:space="0" w:sz="0" w:color="auto" w:val="none"/>
          <w:tl2br w:space="0" w:sz="0" w:color="auto" w:val="none"/>
          <w:tr2bl w:space="0" w:sz="0" w:color="auto" w:val="none"/>
        </w:tcBorders>
      </w:tcPr>
    </w:tblStylePr>
  </w:style>
  <w:style w:styleId="Jednostavnatablica3" w:type="table">
    <w:name w:val="Table Simple 3"/>
    <w:basedOn w:val="Obinatablica"/>
    <w:uiPriority w:val="99"/>
    <w:semiHidden/>
    <w:unhideWhenUsed/>
    <w:rsid w:val="00551CB3"/>
    <w:pPr>
      <w:spacing w:lineRule="auto" w:line="240"/>
    </w:pPr>
    <w:rPr>
      <w:rFonts w:hAnsi="Times New Roman" w:ascii="Times New Roman"/>
      <w:sz w:val="24"/>
      <w:szCs w:val="24"/>
    </w:rPr>
    <w:tblPr>
      <w:tblBorders>
        <w:top w:space="0" w:sz="12" w:color="000000" w:val="single"/>
        <w:left w:space="0" w:sz="12" w:color="000000" w:val="single"/>
        <w:bottom w:space="0" w:sz="12" w:color="000000" w:val="single"/>
        <w:right w:space="0" w:sz="12" w:color="000000" w:val="single"/>
      </w:tblBorders>
    </w:tblPr>
    <w:tcPr>
      <w:shd w:fill="auto" w:color="auto" w:val="clear"/>
    </w:tcPr>
    <w:tblStylePr w:type="firstRow">
      <w:rPr>
        <w:b/>
        <w:bCs/>
        <w:color w:val="FFFFFF"/>
      </w:rPr>
      <w:tblPr/>
      <w:tcPr>
        <w:tcBorders>
          <w:tl2br w:space="0" w:sz="0" w:color="auto" w:val="none"/>
          <w:tr2bl w:space="0" w:sz="0" w:color="auto" w:val="none"/>
        </w:tcBorders>
        <w:shd w:fill="FFFFFF" w:color="000000" w:val="solid"/>
      </w:tcPr>
    </w:tblStylePr>
  </w:style>
  <w:style w:styleId="Profinjenatablica1" w:type="table">
    <w:name w:val="Table Subtle 1"/>
    <w:basedOn w:val="Obinatablica"/>
    <w:uiPriority w:val="99"/>
    <w:semiHidden/>
    <w:unhideWhenUsed/>
    <w:rsid w:val="00551CB3"/>
    <w:pPr>
      <w:spacing w:lineRule="auto" w:line="240"/>
    </w:pPr>
    <w:rPr>
      <w:rFonts w:hAnsi="Times New Roman" w:ascii="Times New Roman"/>
      <w:sz w:val="24"/>
      <w:szCs w:val="24"/>
    </w:rPr>
    <w:tblPr>
      <w:tblStyleRowBandSize w:val="1"/>
    </w:tblPr>
    <w:tblStylePr w:type="firstRow">
      <w:tblPr/>
      <w:tcPr>
        <w:tcBorders>
          <w:top w:space="0" w:sz="6" w:color="000000" w:val="single"/>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shd w:fill="FFFFFF" w:color="800080" w:val="pct25"/>
      </w:tcPr>
    </w:tblStylePr>
    <w:tblStylePr w:type="firstCol">
      <w:tblPr/>
      <w:tcPr>
        <w:tcBorders>
          <w:right w:space="0" w:sz="12" w:color="000000" w:val="single"/>
          <w:tl2br w:space="0" w:sz="0" w:color="auto" w:val="none"/>
          <w:tr2bl w:space="0" w:sz="0" w:color="auto" w:val="none"/>
        </w:tcBorders>
      </w:tcPr>
    </w:tblStylePr>
    <w:tblStylePr w:type="lastCol">
      <w:tblPr/>
      <w:tcPr>
        <w:tcBorders>
          <w:left w:space="0" w:sz="12" w:color="000000" w:val="single"/>
          <w:tl2br w:space="0" w:sz="0" w:color="auto" w:val="none"/>
          <w:tr2bl w:space="0" w:sz="0" w:color="auto" w:val="none"/>
        </w:tcBorders>
      </w:tcPr>
    </w:tblStylePr>
    <w:tblStylePr w:type="band1Horz">
      <w:tblPr/>
      <w:tcPr>
        <w:tcBorders>
          <w:bottom w:space="0" w:sz="6"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Profinjenatablica2" w:type="table">
    <w:name w:val="Table Subtle 2"/>
    <w:basedOn w:val="Obinatablica"/>
    <w:uiPriority w:val="99"/>
    <w:semiHidden/>
    <w:unhideWhenUsed/>
    <w:rsid w:val="00551CB3"/>
    <w:pPr>
      <w:spacing w:lineRule="auto" w:line="240"/>
    </w:pPr>
    <w:rPr>
      <w:rFonts w:hAnsi="Times New Roman" w:ascii="Times New Roman"/>
      <w:sz w:val="24"/>
      <w:szCs w:val="24"/>
    </w:rPr>
    <w:tblPr>
      <w:tblBorders>
        <w:left w:space="0" w:sz="6" w:color="000000" w:val="single"/>
        <w:right w:space="0" w:sz="6" w:color="000000" w:val="single"/>
      </w:tblBorders>
    </w:tblPr>
    <w:tblStylePr w:type="firstRow">
      <w:tblPr/>
      <w:tcPr>
        <w:tcBorders>
          <w:bottom w:space="0" w:sz="12" w:color="000000" w:val="single"/>
          <w:tl2br w:space="0" w:sz="0" w:color="auto" w:val="none"/>
          <w:tr2bl w:space="0" w:sz="0" w:color="auto" w:val="none"/>
        </w:tcBorders>
      </w:tcPr>
    </w:tblStylePr>
    <w:tblStylePr w:type="lastRow">
      <w:tblPr/>
      <w:tcPr>
        <w:tcBorders>
          <w:top w:space="0" w:sz="12" w:color="000000" w:val="single"/>
          <w:tl2br w:space="0" w:sz="0" w:color="auto" w:val="none"/>
          <w:tr2bl w:space="0" w:sz="0" w:color="auto" w:val="none"/>
        </w:tcBorders>
      </w:tcPr>
    </w:tblStylePr>
    <w:tblStylePr w:type="firstCol">
      <w:tblPr/>
      <w:tcPr>
        <w:tcBorders>
          <w:right w:space="0" w:sz="12" w:color="000000" w:val="single"/>
          <w:tl2br w:space="0" w:sz="0" w:color="auto" w:val="none"/>
          <w:tr2bl w:space="0" w:sz="0" w:color="auto" w:val="none"/>
        </w:tcBorders>
        <w:shd w:fill="FFFFFF" w:color="008000" w:val="pct25"/>
      </w:tcPr>
    </w:tblStylePr>
    <w:tblStylePr w:type="lastCol">
      <w:tblPr/>
      <w:tcPr>
        <w:tcBorders>
          <w:left w:space="0" w:sz="12" w:color="000000" w:val="single"/>
          <w:tl2br w:space="0" w:sz="0" w:color="auto" w:val="none"/>
          <w:tr2bl w:space="0" w:sz="0" w:color="auto" w:val="none"/>
        </w:tcBorders>
        <w:shd w:fill="FFFFFF" w:color="808000" w:val="pct25"/>
      </w:tcPr>
    </w:tblStylePr>
    <w:tblStylePr w:type="neCell">
      <w:rPr>
        <w:b/>
        <w:bCs/>
      </w:rPr>
      <w:tblPr/>
      <w:tcPr>
        <w:tcBorders>
          <w:tl2br w:space="0" w:sz="0" w:color="auto" w:val="none"/>
          <w:tr2bl w:space="0" w:sz="0" w:color="auto" w:val="none"/>
        </w:tcBorders>
      </w:tcPr>
    </w:tblStylePr>
    <w:tblStylePr w:type="swCell">
      <w:rPr>
        <w:b/>
        <w:bCs/>
      </w:rPr>
      <w:tblPr/>
      <w:tcPr>
        <w:tcBorders>
          <w:tl2br w:space="0" w:sz="0" w:color="auto" w:val="none"/>
          <w:tr2bl w:space="0" w:sz="0" w:color="auto" w:val="none"/>
        </w:tcBorders>
      </w:tcPr>
    </w:tblStylePr>
  </w:style>
  <w:style w:styleId="Tematablice" w:type="table">
    <w:name w:val="Table Theme"/>
    <w:basedOn w:val="Obinatablica"/>
    <w:uiPriority w:val="99"/>
    <w:semiHidden/>
    <w:unhideWhenUsed/>
    <w:rsid w:val="00551CB3"/>
    <w:pPr>
      <w:spacing w:lineRule="auto" w:line="240"/>
    </w:pPr>
    <w:rPr>
      <w:rFonts w:hAnsi="Times New Roman" w:ascii="Times New Roman"/>
      <w:sz w:val="24"/>
      <w:szCs w:val="24"/>
    </w:rPr>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Web-tablica1" w:type="table">
    <w:name w:val="Table Web 1"/>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outset"/>
        <w:left w:space="0" w:sz="6" w:color="auto" w:val="outset"/>
        <w:bottom w:space="0" w:sz="6" w:color="auto" w:val="outset"/>
        <w:right w:space="0" w:sz="6"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2" w:type="table">
    <w:name w:val="Table Web 2"/>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6" w:color="auto" w:val="inset"/>
        <w:left w:space="0" w:sz="6" w:color="auto" w:val="inset"/>
        <w:bottom w:space="0" w:sz="6" w:color="auto" w:val="inset"/>
        <w:right w:space="0" w:sz="6" w:color="auto" w:val="inset"/>
        <w:insideH w:space="0" w:sz="6" w:color="auto" w:val="inset"/>
        <w:insideV w:space="0" w:sz="6" w:color="auto" w:val="in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Web-tablica3" w:type="table">
    <w:name w:val="Table Web 3"/>
    <w:basedOn w:val="Obinatablica"/>
    <w:uiPriority w:val="99"/>
    <w:semiHidden/>
    <w:unhideWhenUsed/>
    <w:rsid w:val="00551CB3"/>
    <w:pPr>
      <w:spacing w:lineRule="auto" w:line="240"/>
    </w:pPr>
    <w:rPr>
      <w:rFonts w:hAnsi="Times New Roman" w:ascii="Times New Roman"/>
      <w:sz w:val="24"/>
      <w:szCs w:val="24"/>
    </w:rPr>
    <w:tblPr>
      <w:tblCellSpacing w:type="dxa" w:w="20"/>
      <w:tblBorders>
        <w:top w:space="0" w:sz="24" w:color="auto" w:val="outset"/>
        <w:left w:space="0" w:sz="24" w:color="auto" w:val="outset"/>
        <w:bottom w:space="0" w:sz="24" w:color="auto" w:val="outset"/>
        <w:right w:space="0" w:sz="24" w:color="auto" w:val="outset"/>
        <w:insideH w:space="0" w:sz="6" w:color="auto" w:val="outset"/>
        <w:insideV w:space="0" w:sz="6" w:color="auto" w:val="outset"/>
      </w:tblBorders>
    </w:tblPr>
    <w:trPr>
      <w:tblCellSpacing w:type="dxa" w:w="20"/>
    </w:trPr>
    <w:tcPr>
      <w:shd w:fill="auto" w:color="auto" w:val="clear"/>
    </w:tcPr>
    <w:tblStylePr w:type="firstRow">
      <w:rPr>
        <w:color w:val="auto"/>
      </w:rPr>
      <w:tblPr/>
      <w:tcPr>
        <w:tcBorders>
          <w:tl2br w:space="0" w:sz="0" w:color="auto" w:val="none"/>
          <w:tr2bl w:space="0" w:sz="0" w:color="auto" w:val="none"/>
        </w:tcBorders>
      </w:tcPr>
    </w:tblStylePr>
  </w:style>
  <w:style w:styleId="Naslovtabliceizvora" w:type="paragraph">
    <w:name w:val="toa heading"/>
    <w:basedOn w:val="Normal"/>
    <w:next w:val="Normal"/>
    <w:uiPriority w:val="99"/>
    <w:semiHidden/>
    <w:unhideWhenUsed/>
    <w:rsid w:val="00551CB3"/>
    <w:pPr>
      <w:spacing w:before="120"/>
    </w:pPr>
    <w:rPr>
      <w:rFonts w:cstheme="majorBidi" w:eastAsiaTheme="majorEastAsia" w:hAnsiTheme="majorHAnsi" w:asci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hAnsiTheme="majorHAnsi" w:asciiTheme="majorHAnsi"/>
    </w:rPr>
  </w:style>
  <w:style w:customStyle="true" w:styleId="DNA" w:type="paragraph">
    <w:name w:val="DNA"/>
    <w:basedOn w:val="Normal"/>
    <w:next w:val="Dostaviti"/>
    <w:qFormat/>
    <w:rsid w:val="00EB0D4C"/>
    <w:pPr>
      <w:keepNext/>
      <w:spacing w:after="0" w:before="360"/>
    </w:pPr>
    <w:rPr>
      <w:sz w:val="20"/>
    </w:rPr>
  </w:style>
  <w:style w:customStyle="true"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true" w:styleId="IzvornikNacrtChar" w:type="character">
    <w:name w:val="Izvornik_Nacrt Char"/>
    <w:basedOn w:val="Zadanifontodlomka"/>
    <w:link w:val="IzvornikNacrt"/>
    <w:rsid w:val="00EB0D4C"/>
    <w:rPr>
      <w:rFonts w:cs="Times New Roman" w:eastAsia="Calibri" w:hAnsi="Times New Roman" w:ascii="Times New Roman"/>
      <w:noProof/>
      <w:color w:val="000000"/>
      <w:sz w:val="24"/>
      <w:szCs w:val="24"/>
      <w:lang w:eastAsia="hr-HR" w:val="hr-HR"/>
    </w:rPr>
  </w:style>
  <w:style w:customStyle="true"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true" w:styleId="IzvornikObradaChar" w:type="character">
    <w:name w:val="Izvornik_Obrada Char"/>
    <w:basedOn w:val="Zadanifontodlomka"/>
    <w:link w:val="IzvornikObrada"/>
    <w:rsid w:val="00EB0D4C"/>
    <w:rPr>
      <w:rFonts w:cs="Times New Roman" w:eastAsia="Calibri" w:hAnsi="Times New Roman" w:ascii="Times New Roman"/>
      <w:noProof/>
      <w:color w:val="000000"/>
      <w:sz w:val="24"/>
      <w:szCs w:val="24"/>
      <w:lang w:eastAsia="hr-HR" w:val="hr-HR"/>
    </w:rPr>
  </w:style>
  <w:style w:customStyle="true"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true" w:styleId="IzvornikSavjetnikChar" w:type="character">
    <w:name w:val="Izvornik_Savjetnik Char"/>
    <w:basedOn w:val="Zadanifontodlomka"/>
    <w:link w:val="IzvornikSavjetnik"/>
    <w:rsid w:val="00EB0D4C"/>
    <w:rPr>
      <w:rFonts w:cs="Times New Roman" w:eastAsia="Calibri" w:hAnsi="Times New Roman" w:ascii="Times New Roman"/>
      <w:noProof/>
      <w:color w:val="000000"/>
      <w:sz w:val="24"/>
      <w:szCs w:val="24"/>
      <w:lang w:eastAsia="hr-HR" w:val="hr-HR"/>
    </w:rPr>
  </w:style>
  <w:style w:customStyle="true" w:styleId="IzvornikSavjetnikPotpis" w:type="paragraph">
    <w:name w:val="Izvornik_SavjetnikPotpis"/>
    <w:basedOn w:val="Normal"/>
    <w:link w:val="IzvornikSavjetnikPotpisChar"/>
    <w:qFormat/>
    <w:rsid w:val="00EB0D4C"/>
    <w:pPr>
      <w:spacing w:after="0" w:before="360"/>
    </w:pPr>
    <w:rPr>
      <w:noProof/>
    </w:rPr>
  </w:style>
  <w:style w:customStyle="true" w:styleId="IzvornikSavjetnikPotpisChar" w:type="character">
    <w:name w:val="Izvornik_SavjetnikPotpis Char"/>
    <w:basedOn w:val="Zadanifontodlomka"/>
    <w:link w:val="IzvornikSavjetnikPotpis"/>
    <w:rsid w:val="00EB0D4C"/>
    <w:rPr>
      <w:rFonts w:hAnsi="Times New Roman" w:ascii="Times New Roman"/>
      <w:noProof/>
      <w:sz w:val="24"/>
      <w:szCs w:val="24"/>
      <w:lang w:val="hr-HR"/>
    </w:rPr>
  </w:style>
  <w:style w:customStyle="true"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true" w:styleId="IzvornikZapisniarChar" w:type="character">
    <w:name w:val="Izvornik_Zapisničar Char"/>
    <w:basedOn w:val="Zadanifontodlomka"/>
    <w:link w:val="IzvornikZapisniar"/>
    <w:rsid w:val="00EB0D4C"/>
    <w:rPr>
      <w:rFonts w:cs="Times New Roman" w:eastAsia="Calibri" w:hAnsi="Times New Roman" w:ascii="Times New Roman"/>
      <w:color w:val="000000"/>
      <w:sz w:val="24"/>
      <w:szCs w:val="24"/>
      <w:lang w:eastAsia="hr-HR" w:val="hr-HR"/>
    </w:rPr>
  </w:style>
  <w:style w:customStyle="true"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true" w:styleId="IzvornikZapisniarPotpisChar" w:type="character">
    <w:name w:val="Izvornik_ZapisničarPotpis Char"/>
    <w:basedOn w:val="Zadanifontodlomka"/>
    <w:link w:val="IzvornikZapisniarPotpis"/>
    <w:rsid w:val="00EB0D4C"/>
    <w:rPr>
      <w:rFonts w:cs="Times New Roman" w:eastAsia="Calibri" w:hAnsi="Times New Roman" w:ascii="Times New Roman"/>
      <w:noProof/>
      <w:color w:val="000000"/>
      <w:sz w:val="24"/>
      <w:szCs w:val="24"/>
      <w:lang w:eastAsia="hr-HR" w:val="hr-HR"/>
    </w:rPr>
  </w:style>
  <w:style w:customStyle="true" w:styleId="ListaeSPIS" w:type="paragraph">
    <w:name w:val="Lista_eSPIS"/>
    <w:basedOn w:val="NormaleSPIS"/>
    <w:link w:val="ListaeSPISChar"/>
    <w:qFormat/>
    <w:rsid w:val="00EB0D4C"/>
    <w:pPr>
      <w:numPr>
        <w:numId w:val="35"/>
      </w:numPr>
    </w:pPr>
  </w:style>
  <w:style w:customStyle="true" w:styleId="ListaeSPISChar" w:type="character">
    <w:name w:val="Lista_eSPIS Char"/>
    <w:basedOn w:val="NormaleSPISChar"/>
    <w:link w:val="ListaeSPIS"/>
    <w:rsid w:val="00EB0D4C"/>
    <w:rPr>
      <w:rFonts w:eastAsia="Times New Roman" w:hAnsi="Times New Roman" w:ascii="Times New Roman"/>
      <w:sz w:val="24"/>
      <w:szCs w:val="24"/>
      <w:lang w:eastAsia="hr-HR" w:val="hr-HR"/>
    </w:rPr>
  </w:style>
  <w:style w:customStyle="true" w:styleId="NormalJustified" w:type="paragraph">
    <w:name w:val="Normal_Justified"/>
    <w:basedOn w:val="Normal"/>
    <w:link w:val="NormalJustifiedChar"/>
    <w:qFormat/>
    <w:rsid w:val="00EB0D4C"/>
    <w:pPr>
      <w:jc w:val="both"/>
    </w:pPr>
  </w:style>
  <w:style w:customStyle="true" w:styleId="NormalJustifiedChar" w:type="character">
    <w:name w:val="Normal_Justified Char"/>
    <w:basedOn w:val="Zadanifontodlomka"/>
    <w:link w:val="NormalJustified"/>
    <w:rsid w:val="00EB0D4C"/>
    <w:rPr>
      <w:rFonts w:hAnsi="Times New Roman" w:ascii="Times New Roman"/>
      <w:sz w:val="24"/>
      <w:szCs w:val="24"/>
      <w:lang w:val="hr-HR"/>
    </w:rPr>
  </w:style>
  <w:style w:customStyle="true" w:styleId="StyleIzvornikSavjetnikPotpisBlack" w:type="paragraph">
    <w:name w:val="Style Izvornik_SavjetnikPotpis + Black"/>
    <w:basedOn w:val="IzvornikSavjetnikPotpis"/>
    <w:rsid w:val="00551CB3"/>
    <w:rPr>
      <w:color w:val="000000"/>
    </w:rPr>
  </w:style>
  <w:style w:customStyle="true" w:styleId="Uputatekst" w:type="paragraph">
    <w:name w:val="Uputa_tekst"/>
    <w:basedOn w:val="NormalJustified"/>
    <w:link w:val="UputatekstChar"/>
    <w:qFormat/>
    <w:rsid w:val="00EB0D4C"/>
    <w:pPr>
      <w:spacing w:after="120"/>
    </w:pPr>
  </w:style>
  <w:style w:customStyle="true" w:styleId="UputatekstChar" w:type="character">
    <w:name w:val="Uputa_tekst Char"/>
    <w:basedOn w:val="NormalJustifiedChar"/>
    <w:link w:val="Uputatekst"/>
    <w:rsid w:val="00EB0D4C"/>
    <w:rPr>
      <w:rFonts w:hAnsi="Times New Roman" w:ascii="Times New Roman"/>
      <w:sz w:val="24"/>
      <w:szCs w:val="24"/>
      <w:lang w:val="hr-HR"/>
    </w:rPr>
  </w:style>
  <w:style w:customStyle="true" w:styleId="Pravnastvar1" w:type="paragraph">
    <w:name w:val="Pravna stvar1"/>
    <w:basedOn w:val="Normal"/>
    <w:link w:val="Pravnastvar1Char"/>
    <w:qFormat/>
    <w:rsid w:val="00EB0D4C"/>
    <w:pPr>
      <w:tabs>
        <w:tab w:pos="1560" w:val="left"/>
      </w:tabs>
      <w:spacing w:after="120" w:before="480"/>
      <w:ind w:hanging="992" w:left="1559"/>
    </w:pPr>
  </w:style>
  <w:style w:customStyle="true" w:styleId="Pravnastvar1Char" w:type="character">
    <w:name w:val="Pravna stvar1 Char"/>
    <w:basedOn w:val="Zadanifontodlomka"/>
    <w:link w:val="Pravnastvar1"/>
    <w:rsid w:val="00EB0D4C"/>
    <w:rPr>
      <w:rFonts w:hAnsi="Times New Roman" w:ascii="Times New Roman"/>
      <w:sz w:val="24"/>
      <w:szCs w:val="24"/>
      <w:lang w:val="hr-HR"/>
    </w:rPr>
  </w:style>
  <w:style w:customStyle="true" w:styleId="Pravnastvar2" w:type="paragraph">
    <w:name w:val="Pravna stvar2"/>
    <w:basedOn w:val="Pravnastvar1"/>
    <w:link w:val="Pravnastvar2Char"/>
    <w:qFormat/>
    <w:rsid w:val="00EB0D4C"/>
    <w:pPr>
      <w:spacing w:before="0"/>
    </w:pPr>
    <w:rPr>
      <w:noProof/>
    </w:rPr>
  </w:style>
  <w:style w:customStyle="true" w:styleId="Pravnastvar2Char" w:type="character">
    <w:name w:val="Pravna stvar2 Char"/>
    <w:basedOn w:val="Pravnastvar1Char"/>
    <w:link w:val="Pravnastvar2"/>
    <w:rsid w:val="00EB0D4C"/>
    <w:rPr>
      <w:rFonts w:hAnsi="Times New Roman" w:ascii="Times New Roman"/>
      <w:noProof/>
      <w:sz w:val="24"/>
      <w:szCs w:val="24"/>
      <w:lang w:val="hr-HR"/>
    </w:rPr>
  </w:style>
  <w:style w:customStyle="true" w:styleId="HeadereSPIS" w:type="paragraph">
    <w:name w:val="Header_eSPIS"/>
    <w:basedOn w:val="NormaleSPIS"/>
    <w:autoRedefine/>
    <w:qFormat/>
    <w:rsid w:val="00C92375"/>
    <w:pPr>
      <w:spacing w:after="480"/>
      <w:jc w:val="right"/>
    </w:p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en-US"/>
      </w:rPr>
    </w:rPrDefault>
    <w:pPrDefault>
      <w:pPr>
        <w:spacing w:after="200"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0"/>
    <w:lsdException w:name="heading 6" w:qFormat="1" w:uiPriority="0"/>
    <w:lsdException w:name="heading 7" w:qFormat="1" w:uiPriority="0"/>
    <w:lsdException w:name="heading 8" w:qFormat="1" w:uiPriority="0"/>
    <w:lsdException w:name="heading 9" w:qFormat="1" w:uiPriority="0"/>
    <w:lsdException w:name="List" w:qFormat="1" w:uiPriority="0"/>
    <w:lsdException w:name="List Bullet" w:qFormat="1" w:uiPriority="0"/>
    <w:lsdException w:name="List Number" w:qFormat="1" w:uiPriority="0"/>
    <w:lsdException w:name="List 2" w:uiPriority="0"/>
    <w:lsdException w:name="List 3" w:uiPriority="0"/>
    <w:lsdException w:name="List 4" w:uiPriority="0"/>
    <w:lsdException w:name="List 5" w:uiPriority="0"/>
    <w:lsdException w:name="List Bullet 2" w:qFormat="1" w:uiPriority="0"/>
    <w:lsdException w:name="List Bullet 3" w:uiPriority="0"/>
    <w:lsdException w:name="List Bullet 4" w:uiPriority="0"/>
    <w:lsdException w:name="List Bullet 5" w:uiPriority="0"/>
    <w:lsdException w:name="List Number 2" w:uiPriority="0"/>
    <w:lsdException w:name="List Number 3" w:uiPriority="0"/>
    <w:lsdException w:name="List Number 4" w:uiPriority="0"/>
    <w:lsdException w:name="List Number 5" w:uiPriority="0"/>
    <w:lsdException w:name="Title" w:qFormat="1" w:semiHidden="0" w:uiPriority="10" w:unhideWhenUsed="0"/>
    <w:lsdException w:name="Default Paragraph Font" w:uiPriority="1"/>
    <w:lsdException w:name="List Continue" w:qFormat="1" w:uiPriority="0"/>
    <w:lsdException w:name="List Continue 2" w:qFormat="1" w:uiPriority="0"/>
    <w:lsdException w:name="List Continue 3" w:uiPriority="0"/>
    <w:lsdException w:name="List Continue 4" w:uiPriority="0"/>
    <w:lsdException w:name="List Continue 5" w:uiPriority="0"/>
    <w:lsdException w:name="Subtitle" w:qFormat="1" w:semiHidden="0" w:uiPriority="11" w:unhideWhenUsed="0"/>
    <w:lsdException w:name="Strong" w:qFormat="1" w:semiHidden="0" w:uiPriority="22" w:unhideWhenUsed="0"/>
    <w:lsdException w:name="Emphasis" w:qFormat="1" w:semiHidden="0" w:uiPriority="20" w:unhideWhenUsed="0"/>
    <w:lsdException w:name="Normal (Web)" w:uiPriority="0"/>
    <w:lsdException w:name="Table Grid" w:semiHidden="0" w:uiPriority="59" w:unhideWhenUsed="0"/>
    <w:lsdException w:name="No Spacing" w:qFormat="1" w:uiPriority="1"/>
    <w:lsdException w:name="Light Shading" w:semiHidden="0" w:unhideWhenUsed="0"/>
    <w:lsdException w:name="Light List" w:semiHidden="0" w:unhideWhenUsed="0"/>
    <w:lsdException w:name="Light Grid" w:semiHidden="0" w:unhideWhenUsed="0"/>
    <w:lsdException w:name="Medium Shading 1" w:semiHidden="0" w:unhideWhenUsed="0"/>
    <w:lsdException w:name="Medium Shading 2" w:semiHidden="0" w:unhideWhenUsed="0"/>
    <w:lsdException w:name="Medium List 1" w:semiHidden="0" w:unhideWhenUsed="0"/>
    <w:lsdException w:name="Medium List 2" w:semiHidden="0" w:unhideWhenUsed="0"/>
    <w:lsdException w:name="Medium Grid 1" w:semiHidden="0" w:unhideWhenUsed="0"/>
    <w:lsdException w:name="Medium Grid 2" w:semiHidden="0" w:unhideWhenUsed="0"/>
    <w:lsdException w:name="Medium Grid 3" w:semiHidden="0" w:unhideWhenUsed="0"/>
    <w:lsdException w:name="Dark List" w:semiHidden="0" w:unhideWhenUsed="0"/>
    <w:lsdException w:name="Colorful Shading" w:semiHidden="0" w:unhideWhenUsed="0"/>
    <w:lsdException w:name="Colorful List" w:semiHidden="0" w:unhideWhenUsed="0"/>
    <w:lsdException w:name="Colorful Grid" w:semiHidden="0" w:unhideWhenUsed="0"/>
    <w:lsdException w:name="Light Shading Accent 1" w:semiHidden="0" w:unhideWhenUsed="0"/>
    <w:lsdException w:name="Light List Accent 1" w:semiHidden="0" w:unhideWhenUsed="0"/>
    <w:lsdException w:name="Light Grid Accent 1" w:semiHidden="0" w:unhideWhenUsed="0"/>
    <w:lsdException w:name="Medium Shading 1 Accent 1" w:semiHidden="0" w:unhideWhenUsed="0"/>
    <w:lsdException w:name="Medium Shading 2 Accent 1" w:semiHidden="0" w:unhideWhenUsed="0"/>
    <w:lsdException w:name="Medium List 1 Accent 1" w:semiHidden="0" w:unhideWhenUsed="0"/>
    <w:lsdException w:name="Revision" w:unhideWhenUsed="0"/>
    <w:lsdException w:name="List Paragraph" w:qFormat="1" w:semiHidden="0" w:uiPriority="34" w:unhideWhenUsed="0"/>
    <w:lsdException w:name="Quote" w:semiHidden="0" w:uiPriority="29" w:unhideWhenUsed="0"/>
    <w:lsdException w:name="Intense Quote" w:semiHidden="0" w:uiPriority="30" w:unhideWhenUsed="0"/>
    <w:lsdException w:name="Medium List 2 Accent 1" w:semiHidden="0" w:unhideWhenUsed="0"/>
    <w:lsdException w:name="Medium Grid 1 Accent 1" w:semiHidden="0" w:unhideWhenUsed="0"/>
    <w:lsdException w:name="Medium Grid 2 Accent 1" w:semiHidden="0" w:unhideWhenUsed="0"/>
    <w:lsdException w:name="Medium Grid 3 Accent 1" w:semiHidden="0" w:unhideWhenUsed="0"/>
    <w:lsdException w:name="Dark List Accent 1" w:semiHidden="0" w:unhideWhenUsed="0"/>
    <w:lsdException w:name="Colorful Shading Accent 1" w:semiHidden="0" w:unhideWhenUsed="0"/>
    <w:lsdException w:name="Colorful List Accent 1" w:semiHidden="0" w:unhideWhenUsed="0"/>
    <w:lsdException w:name="Colorful Grid Accent 1" w:semiHidden="0" w:unhideWhenUsed="0"/>
    <w:lsdException w:name="Light Shading Accent 2" w:semiHidden="0" w:unhideWhenUsed="0"/>
    <w:lsdException w:name="Light List Accent 2" w:semiHidden="0" w:unhideWhenUsed="0"/>
    <w:lsdException w:name="Light Grid Accent 2" w:semiHidden="0" w:unhideWhenUsed="0"/>
    <w:lsdException w:name="Medium Shading 1 Accent 2" w:semiHidden="0" w:unhideWhenUsed="0"/>
    <w:lsdException w:name="Medium Shading 2 Accent 2" w:semiHidden="0" w:unhideWhenUsed="0"/>
    <w:lsdException w:name="Medium List 1 Accent 2" w:semiHidden="0" w:unhideWhenUsed="0"/>
    <w:lsdException w:name="Medium List 2 Accent 2" w:semiHidden="0" w:unhideWhenUsed="0"/>
    <w:lsdException w:name="Medium Grid 1 Accent 2" w:semiHidden="0" w:unhideWhenUsed="0"/>
    <w:lsdException w:name="Medium Grid 2 Accent 2" w:semiHidden="0" w:unhideWhenUsed="0"/>
    <w:lsdException w:name="Medium Grid 3 Accent 2" w:semiHidden="0" w:unhideWhenUsed="0"/>
    <w:lsdException w:name="Dark List Accent 2" w:semiHidden="0" w:unhideWhenUsed="0"/>
    <w:lsdException w:name="Colorful Shading Accent 2" w:semiHidden="0" w:unhideWhenUsed="0"/>
    <w:lsdException w:name="Colorful List Accent 2" w:semiHidden="0" w:unhideWhenUsed="0"/>
    <w:lsdException w:name="Colorful Grid Accent 2" w:semiHidden="0" w:unhideWhenUsed="0"/>
    <w:lsdException w:name="Light Shading Accent 3" w:semiHidden="0" w:unhideWhenUsed="0"/>
    <w:lsdException w:name="Light List Accent 3" w:semiHidden="0" w:unhideWhenUsed="0"/>
    <w:lsdException w:name="Light Grid Accent 3" w:semiHidden="0" w:unhideWhenUsed="0"/>
    <w:lsdException w:name="Medium Shading 1 Accent 3" w:semiHidden="0" w:unhideWhenUsed="0"/>
    <w:lsdException w:name="Medium Shading 2 Accent 3" w:semiHidden="0" w:unhideWhenUsed="0"/>
    <w:lsdException w:name="Medium List 1 Accent 3" w:semiHidden="0" w:unhideWhenUsed="0"/>
    <w:lsdException w:name="Medium List 2 Accent 3" w:semiHidden="0" w:unhideWhenUsed="0"/>
    <w:lsdException w:name="Medium Grid 1 Accent 3" w:semiHidden="0" w:unhideWhenUsed="0"/>
    <w:lsdException w:name="Medium Grid 2 Accent 3" w:semiHidden="0" w:unhideWhenUsed="0"/>
    <w:lsdException w:name="Medium Grid 3 Accent 3" w:semiHidden="0" w:unhideWhenUsed="0"/>
    <w:lsdException w:name="Dark List Accent 3" w:semiHidden="0" w:unhideWhenUsed="0"/>
    <w:lsdException w:name="Colorful Shading Accent 3" w:semiHidden="0" w:unhideWhenUsed="0"/>
    <w:lsdException w:name="Colorful List Accent 3" w:semiHidden="0" w:unhideWhenUsed="0"/>
    <w:lsdException w:name="Colorful Grid Accent 3" w:semiHidden="0" w:unhideWhenUsed="0"/>
    <w:lsdException w:name="Light Shading Accent 4" w:semiHidden="0" w:unhideWhenUsed="0"/>
    <w:lsdException w:name="Light List Accent 4" w:semiHidden="0" w:unhideWhenUsed="0"/>
    <w:lsdException w:name="Light Grid Accent 4" w:semiHidden="0" w:unhideWhenUsed="0"/>
    <w:lsdException w:name="Medium Shading 1 Accent 4" w:semiHidden="0" w:unhideWhenUsed="0"/>
    <w:lsdException w:name="Medium Shading 2 Accent 4" w:semiHidden="0" w:unhideWhenUsed="0"/>
    <w:lsdException w:name="Medium List 1 Accent 4" w:semiHidden="0" w:unhideWhenUsed="0"/>
    <w:lsdException w:name="Medium List 2 Accent 4" w:semiHidden="0" w:unhideWhenUsed="0"/>
    <w:lsdException w:name="Medium Grid 1 Accent 4" w:semiHidden="0" w:unhideWhenUsed="0"/>
    <w:lsdException w:name="Medium Grid 2 Accent 4" w:semiHidden="0" w:unhideWhenUsed="0"/>
    <w:lsdException w:name="Medium Grid 3 Accent 4" w:semiHidden="0" w:unhideWhenUsed="0"/>
    <w:lsdException w:name="Dark List Accent 4" w:semiHidden="0" w:unhideWhenUsed="0"/>
    <w:lsdException w:name="Colorful Shading Accent 4" w:semiHidden="0" w:unhideWhenUsed="0"/>
    <w:lsdException w:name="Colorful List Accent 4" w:semiHidden="0" w:unhideWhenUsed="0"/>
    <w:lsdException w:name="Colorful Grid Accent 4" w:semiHidden="0" w:unhideWhenUsed="0"/>
    <w:lsdException w:name="Light Shading Accent 5" w:semiHidden="0" w:unhideWhenUsed="0"/>
    <w:lsdException w:name="Light List Accent 5" w:semiHidden="0" w:unhideWhenUsed="0"/>
    <w:lsdException w:name="Light Grid Accent 5" w:semiHidden="0" w:unhideWhenUsed="0"/>
    <w:lsdException w:name="Medium Shading 1 Accent 5" w:semiHidden="0" w:unhideWhenUsed="0"/>
    <w:lsdException w:name="Medium Shading 2 Accent 5" w:semiHidden="0" w:unhideWhenUsed="0"/>
    <w:lsdException w:name="Medium List 1 Accent 5" w:semiHidden="0" w:unhideWhenUsed="0"/>
    <w:lsdException w:name="Medium List 2 Accent 5" w:semiHidden="0" w:unhideWhenUsed="0"/>
    <w:lsdException w:name="Medium Grid 1 Accent 5" w:semiHidden="0" w:unhideWhenUsed="0"/>
    <w:lsdException w:name="Medium Grid 2 Accent 5" w:semiHidden="0" w:unhideWhenUsed="0"/>
    <w:lsdException w:name="Medium Grid 3 Accent 5" w:semiHidden="0" w:unhideWhenUsed="0"/>
    <w:lsdException w:name="Dark List Accent 5" w:semiHidden="0" w:unhideWhenUsed="0"/>
    <w:lsdException w:name="Colorful Shading Accent 5" w:semiHidden="0" w:unhideWhenUsed="0"/>
    <w:lsdException w:name="Colorful List Accent 5" w:semiHidden="0" w:unhideWhenUsed="0"/>
    <w:lsdException w:name="Colorful Grid Accent 5" w:semiHidden="0" w:unhideWhenUsed="0"/>
    <w:lsdException w:name="Light Shading Accent 6" w:semiHidden="0" w:unhideWhenUsed="0"/>
    <w:lsdException w:name="Light List Accent 6" w:semiHidden="0" w:unhideWhenUsed="0"/>
    <w:lsdException w:name="Light Grid Accent 6" w:semiHidden="0" w:unhideWhenUsed="0"/>
    <w:lsdException w:name="Medium Shading 1 Accent 6" w:semiHidden="0" w:unhideWhenUsed="0"/>
    <w:lsdException w:name="Medium Shading 2 Accent 6" w:semiHidden="0" w:unhideWhenUsed="0"/>
    <w:lsdException w:name="Medium List 1 Accent 6" w:semiHidden="0" w:unhideWhenUsed="0"/>
    <w:lsdException w:name="Medium List 2 Accent 6" w:semiHidden="0" w:unhideWhenUsed="0"/>
    <w:lsdException w:name="Medium Grid 1 Accent 6" w:semiHidden="0" w:unhideWhenUsed="0"/>
    <w:lsdException w:name="Medium Grid 2 Accent 6" w:semiHidden="0" w:unhideWhenUsed="0"/>
    <w:lsdException w:name="Medium Grid 3 Accent 6" w:semiHidden="0" w:unhideWhenUsed="0"/>
    <w:lsdException w:name="Dark List Accent 6" w:semiHidden="0" w:unhideWhenUsed="0"/>
    <w:lsdException w:name="Colorful Shading Accent 6" w:semiHidden="0" w:unhideWhenUsed="0"/>
    <w:lsdException w:name="Colorful List Accent 6" w:semiHidden="0" w:unhideWhenUsed="0"/>
    <w:lsdException w:name="Colorful Grid Accent 6" w:semiHidden="0" w:unhideWhenUsed="0"/>
    <w:lsdException w:name="Subtle Emphasis" w:qFormat="1" w:semiHidden="0" w:uiPriority="19" w:unhideWhenUsed="0"/>
    <w:lsdException w:name="Intense Emphasis" w:qFormat="1" w:semiHidden="0" w:uiPriority="21" w:unhideWhenUsed="0"/>
    <w:lsdException w:name="Subtle Reference" w:semiHidden="0" w:unhideWhenUsed="0"/>
    <w:lsdException w:name="Intense Reference" w:semiHidden="0" w:unhideWhenUsed="0"/>
    <w:lsdException w:name="Book Title" w:semiHidden="0" w:unhideWhenUsed="0"/>
  </w:latentStyles>
  <w:style w:default="1" w:styleId="Normal" w:type="paragraph">
    <w:name w:val="Normal"/>
    <w:qFormat/>
    <w:rsid w:val="0007483D"/>
    <w:pPr>
      <w:spacing w:after="240" w:line="240" w:lineRule="auto"/>
    </w:pPr>
    <w:rPr>
      <w:rFonts w:ascii="Times New Roman" w:hAnsi="Times New Roman"/>
      <w:sz w:val="24"/>
      <w:szCs w:val="24"/>
      <w:lang w:val="hr-HR"/>
    </w:rPr>
  </w:style>
  <w:style w:styleId="Naslov1" w:type="paragraph">
    <w:name w:val="heading 1"/>
    <w:basedOn w:val="Normal"/>
    <w:next w:val="Normal"/>
    <w:link w:val="Naslov1Char"/>
    <w:uiPriority w:val="9"/>
    <w:unhideWhenUsed/>
    <w:rsid w:val="004F27AE"/>
    <w:pPr>
      <w:keepNext/>
      <w:keepLines/>
      <w:spacing w:before="480"/>
      <w:outlineLvl w:val="0"/>
    </w:pPr>
    <w:rPr>
      <w:rFonts w:cstheme="majorBidi" w:eastAsiaTheme="majorEastAsia"/>
      <w:b/>
      <w:bCs/>
      <w:sz w:val="28"/>
      <w:szCs w:val="28"/>
    </w:rPr>
  </w:style>
  <w:style w:styleId="Naslov2" w:type="paragraph">
    <w:name w:val="heading 2"/>
    <w:basedOn w:val="Normal"/>
    <w:next w:val="Normal"/>
    <w:link w:val="Naslov2Char"/>
    <w:uiPriority w:val="9"/>
    <w:unhideWhenUsed/>
    <w:rsid w:val="004F27AE"/>
    <w:pPr>
      <w:keepNext/>
      <w:outlineLvl w:val="1"/>
    </w:pPr>
    <w:rPr>
      <w:b/>
      <w:sz w:val="28"/>
      <w:szCs w:val="20"/>
    </w:rPr>
  </w:style>
  <w:style w:styleId="Naslov3" w:type="paragraph">
    <w:name w:val="heading 3"/>
    <w:basedOn w:val="Normal"/>
    <w:next w:val="Normal"/>
    <w:link w:val="Naslov3Char"/>
    <w:uiPriority w:val="9"/>
    <w:unhideWhenUsed/>
    <w:rsid w:val="004F27AE"/>
    <w:pPr>
      <w:keepNext/>
      <w:keepLines/>
      <w:spacing w:before="200"/>
      <w:ind w:hanging="432" w:left="720"/>
      <w:outlineLvl w:val="2"/>
    </w:pPr>
    <w:rPr>
      <w:rFonts w:cstheme="majorBidi" w:eastAsiaTheme="majorEastAsia"/>
      <w:b/>
      <w:bCs/>
    </w:rPr>
  </w:style>
  <w:style w:styleId="Naslov4" w:type="paragraph">
    <w:name w:val="heading 4"/>
    <w:basedOn w:val="Normal"/>
    <w:next w:val="Normal"/>
    <w:link w:val="Naslov4Char"/>
    <w:uiPriority w:val="9"/>
    <w:unhideWhenUsed/>
    <w:rsid w:val="004F27AE"/>
    <w:pPr>
      <w:keepNext/>
      <w:keepLines/>
      <w:spacing w:before="200"/>
      <w:ind w:hanging="144" w:left="864"/>
      <w:outlineLvl w:val="3"/>
    </w:pPr>
    <w:rPr>
      <w:rFonts w:asciiTheme="majorHAnsi" w:cstheme="majorBidi" w:eastAsiaTheme="majorEastAsia" w:hAnsiTheme="majorHAnsi"/>
      <w:b/>
      <w:bCs/>
      <w:i/>
      <w:iCs/>
    </w:rPr>
  </w:style>
  <w:style w:styleId="Naslov5" w:type="paragraph">
    <w:name w:val="heading 5"/>
    <w:basedOn w:val="Normal"/>
    <w:next w:val="Normal"/>
    <w:link w:val="Naslov5Char"/>
    <w:rsid w:val="00EB0D4C"/>
    <w:pPr>
      <w:spacing w:after="0" w:before="120"/>
      <w:ind w:hanging="432" w:left="1008"/>
      <w:outlineLvl w:val="4"/>
    </w:pPr>
    <w:rPr>
      <w:rFonts w:ascii="Arial" w:eastAsia="Times New Roman" w:hAnsi="Arial"/>
      <w:noProof/>
      <w:kern w:val="22"/>
      <w:sz w:val="22"/>
      <w:lang w:eastAsia="hr-HR"/>
    </w:rPr>
  </w:style>
  <w:style w:styleId="Naslov6" w:type="paragraph">
    <w:name w:val="heading 6"/>
    <w:basedOn w:val="Normal"/>
    <w:next w:val="Normal"/>
    <w:link w:val="Naslov6Char"/>
    <w:rsid w:val="00EB0D4C"/>
    <w:pPr>
      <w:spacing w:after="0" w:before="120"/>
      <w:ind w:hanging="432" w:left="1152"/>
      <w:outlineLvl w:val="5"/>
    </w:pPr>
    <w:rPr>
      <w:rFonts w:ascii="Arial" w:eastAsia="Times New Roman" w:hAnsi="Arial"/>
      <w:i/>
      <w:noProof/>
      <w:kern w:val="22"/>
      <w:sz w:val="22"/>
      <w:lang w:eastAsia="hr-HR"/>
    </w:rPr>
  </w:style>
  <w:style w:styleId="Naslov7" w:type="paragraph">
    <w:name w:val="heading 7"/>
    <w:basedOn w:val="Normal"/>
    <w:next w:val="Normal"/>
    <w:link w:val="Naslov7Char"/>
    <w:rsid w:val="00EB0D4C"/>
    <w:pPr>
      <w:spacing w:after="0" w:before="120"/>
      <w:ind w:hanging="288" w:left="1296"/>
      <w:outlineLvl w:val="6"/>
    </w:pPr>
    <w:rPr>
      <w:rFonts w:ascii="Arial" w:eastAsia="Times New Roman" w:hAnsi="Arial"/>
      <w:noProof/>
      <w:kern w:val="20"/>
      <w:sz w:val="22"/>
      <w:lang w:eastAsia="hr-HR"/>
    </w:rPr>
  </w:style>
  <w:style w:styleId="Naslov8" w:type="paragraph">
    <w:name w:val="heading 8"/>
    <w:basedOn w:val="Normal"/>
    <w:next w:val="Normal"/>
    <w:link w:val="Naslov8Char"/>
    <w:rsid w:val="00EB0D4C"/>
    <w:pPr>
      <w:spacing w:after="0" w:before="120"/>
      <w:ind w:hanging="432" w:left="1440"/>
      <w:outlineLvl w:val="7"/>
    </w:pPr>
    <w:rPr>
      <w:rFonts w:ascii="Arial" w:eastAsia="Times New Roman" w:hAnsi="Arial"/>
      <w:i/>
      <w:noProof/>
      <w:kern w:val="20"/>
      <w:sz w:val="22"/>
      <w:lang w:eastAsia="hr-HR"/>
    </w:rPr>
  </w:style>
  <w:style w:styleId="Naslov9" w:type="paragraph">
    <w:name w:val="heading 9"/>
    <w:basedOn w:val="Normal"/>
    <w:next w:val="Normal"/>
    <w:link w:val="Naslov9Char"/>
    <w:rsid w:val="00EB0D4C"/>
    <w:pPr>
      <w:spacing w:after="0" w:before="120"/>
      <w:ind w:hanging="144" w:left="1584"/>
      <w:outlineLvl w:val="8"/>
    </w:pPr>
    <w:rPr>
      <w:rFonts w:ascii="Arial" w:eastAsia="Times New Roman" w:hAnsi="Arial"/>
      <w:i/>
      <w:noProof/>
      <w:kern w:val="18"/>
      <w:sz w:val="18"/>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ABCNaslov" w:type="paragraph">
    <w:name w:val="ABC_Naslov"/>
    <w:basedOn w:val="Normal"/>
    <w:next w:val="Normal"/>
    <w:link w:val="ABCNaslovChar"/>
    <w:qFormat/>
    <w:rsid w:val="00EB0D4C"/>
    <w:pPr>
      <w:keepNext/>
      <w:spacing w:after="480" w:before="480"/>
      <w:jc w:val="center"/>
    </w:pPr>
    <w:rPr>
      <w:caps/>
      <w:spacing w:val="100"/>
    </w:rPr>
  </w:style>
  <w:style w:customStyle="1" w:styleId="abcNaslov0" w:type="paragraph">
    <w:name w:val="abc_Naslov"/>
    <w:basedOn w:val="Normal"/>
    <w:next w:val="NormaleSPIS"/>
    <w:link w:val="abcNaslovChar0"/>
    <w:qFormat/>
    <w:rsid w:val="00EB0D4C"/>
    <w:pPr>
      <w:keepNext/>
      <w:spacing w:after="480" w:before="480"/>
      <w:jc w:val="center"/>
    </w:pPr>
    <w:rPr>
      <w:spacing w:val="100"/>
    </w:rPr>
  </w:style>
  <w:style w:customStyle="1" w:styleId="Naslov1Char" w:type="character">
    <w:name w:val="Naslov 1 Char"/>
    <w:basedOn w:val="Zadanifontodlomka"/>
    <w:link w:val="Naslov1"/>
    <w:uiPriority w:val="9"/>
    <w:rsid w:val="004F27AE"/>
    <w:rPr>
      <w:rFonts w:ascii="Times New Roman" w:cstheme="majorBidi" w:eastAsiaTheme="majorEastAsia" w:hAnsi="Times New Roman"/>
      <w:b/>
      <w:bCs/>
      <w:sz w:val="28"/>
      <w:szCs w:val="28"/>
      <w:lang w:val="hr-HR"/>
    </w:rPr>
  </w:style>
  <w:style w:customStyle="1" w:styleId="Naslov2Char" w:type="character">
    <w:name w:val="Naslov 2 Char"/>
    <w:basedOn w:val="Zadanifontodlomka"/>
    <w:link w:val="Naslov2"/>
    <w:uiPriority w:val="9"/>
    <w:rsid w:val="004F27AE"/>
    <w:rPr>
      <w:rFonts w:ascii="Times New Roman" w:hAnsi="Times New Roman"/>
      <w:b/>
      <w:sz w:val="28"/>
      <w:szCs w:val="20"/>
      <w:lang w:val="hr-HR"/>
    </w:rPr>
  </w:style>
  <w:style w:customStyle="1" w:styleId="Naslov3Char" w:type="character">
    <w:name w:val="Naslov 3 Char"/>
    <w:basedOn w:val="Zadanifontodlomka"/>
    <w:link w:val="Naslov3"/>
    <w:uiPriority w:val="9"/>
    <w:rsid w:val="004F27AE"/>
    <w:rPr>
      <w:rFonts w:ascii="Times New Roman" w:cstheme="majorBidi" w:eastAsiaTheme="majorEastAsia" w:hAnsi="Times New Roman"/>
      <w:b/>
      <w:bCs/>
      <w:sz w:val="24"/>
      <w:szCs w:val="24"/>
      <w:lang w:val="hr-HR"/>
    </w:rPr>
  </w:style>
  <w:style w:customStyle="1" w:styleId="Naslov4Char" w:type="character">
    <w:name w:val="Naslov 4 Char"/>
    <w:basedOn w:val="Zadanifontodlomka"/>
    <w:link w:val="Naslov4"/>
    <w:uiPriority w:val="9"/>
    <w:rsid w:val="004F27AE"/>
    <w:rPr>
      <w:rFonts w:asciiTheme="majorHAnsi" w:cstheme="majorBidi" w:eastAsiaTheme="majorEastAsia" w:hAnsiTheme="majorHAnsi"/>
      <w:b/>
      <w:bCs/>
      <w:i/>
      <w:iCs/>
      <w:sz w:val="24"/>
      <w:szCs w:val="24"/>
      <w:lang w:val="hr-HR"/>
    </w:rPr>
  </w:style>
  <w:style w:styleId="Tekstbalonia" w:type="paragraph">
    <w:name w:val="Balloon Text"/>
    <w:basedOn w:val="Normal"/>
    <w:link w:val="TekstbaloniaChar"/>
    <w:uiPriority w:val="99"/>
    <w:unhideWhenUsed/>
    <w:rsid w:val="00551CB3"/>
    <w:rPr>
      <w:rFonts w:ascii="Tahoma" w:cs="Tahoma" w:hAnsi="Tahoma"/>
      <w:sz w:val="16"/>
      <w:szCs w:val="16"/>
    </w:rPr>
  </w:style>
  <w:style w:customStyle="1" w:styleId="TekstbaloniaChar" w:type="character">
    <w:name w:val="Tekst balončića Char"/>
    <w:basedOn w:val="Zadanifontodlomka"/>
    <w:link w:val="Tekstbalonia"/>
    <w:uiPriority w:val="99"/>
    <w:rsid w:val="00551CB3"/>
    <w:rPr>
      <w:rFonts w:ascii="Tahoma" w:cs="Tahoma" w:hAnsi="Tahoma"/>
      <w:sz w:val="16"/>
      <w:szCs w:val="16"/>
      <w:lang w:val="hr-HR"/>
    </w:rPr>
  </w:style>
  <w:style w:customStyle="1" w:styleId="Adresazaslanje" w:type="paragraph">
    <w:name w:val="Adresa za slanje"/>
    <w:basedOn w:val="Normal"/>
    <w:qFormat/>
    <w:rsid w:val="00EB0D4C"/>
    <w:pPr>
      <w:spacing w:after="120"/>
      <w:ind w:left="4820"/>
    </w:pPr>
    <w:rPr>
      <w:noProof/>
    </w:rPr>
  </w:style>
  <w:style w:styleId="Tijeloteksta3" w:type="paragraph">
    <w:name w:val="Body Text 3"/>
    <w:basedOn w:val="Normal"/>
    <w:link w:val="Tijeloteksta3Char"/>
    <w:uiPriority w:val="99"/>
    <w:rsid w:val="00551CB3"/>
    <w:pPr>
      <w:numPr>
        <w:numId w:val="4"/>
      </w:numPr>
      <w:spacing w:after="120"/>
    </w:pPr>
    <w:rPr>
      <w:sz w:val="16"/>
      <w:szCs w:val="16"/>
    </w:rPr>
  </w:style>
  <w:style w:customStyle="1" w:styleId="Tijeloteksta3Char" w:type="character">
    <w:name w:val="Tijelo teksta 3 Char"/>
    <w:basedOn w:val="Zadanifontodlomka"/>
    <w:link w:val="Tijeloteksta3"/>
    <w:uiPriority w:val="99"/>
    <w:rsid w:val="00551CB3"/>
    <w:rPr>
      <w:rFonts w:ascii="Times New Roman" w:hAnsi="Times New Roman"/>
      <w:sz w:val="16"/>
      <w:szCs w:val="16"/>
      <w:lang w:val="hr-HR"/>
    </w:rPr>
  </w:style>
  <w:style w:customStyle="1" w:styleId="DatumPisanja" w:type="paragraph">
    <w:name w:val="DatumPisanja"/>
    <w:basedOn w:val="Normal"/>
    <w:next w:val="Sudac"/>
    <w:link w:val="DatumPisanjaChar"/>
    <w:qFormat/>
    <w:rsid w:val="00EB0D4C"/>
    <w:pPr>
      <w:spacing w:after="400" w:before="240"/>
      <w:jc w:val="center"/>
    </w:pPr>
  </w:style>
  <w:style w:customStyle="1" w:styleId="DatumPisanjaChar" w:type="character">
    <w:name w:val="DatumPisanja Char"/>
    <w:basedOn w:val="Zadanifontodlomka"/>
    <w:link w:val="DatumPisanja"/>
    <w:rsid w:val="00EB0D4C"/>
    <w:rPr>
      <w:rFonts w:ascii="Times New Roman" w:hAnsi="Times New Roman"/>
      <w:sz w:val="24"/>
      <w:szCs w:val="24"/>
      <w:lang w:val="hr-HR"/>
    </w:rPr>
  </w:style>
  <w:style w:customStyle="1" w:styleId="Dostaviti" w:type="paragraph">
    <w:name w:val="Dostaviti"/>
    <w:basedOn w:val="Normal"/>
    <w:link w:val="DostavitiChar"/>
    <w:qFormat/>
    <w:rsid w:val="00EB0D4C"/>
    <w:pPr>
      <w:numPr>
        <w:numId w:val="19"/>
      </w:numPr>
      <w:spacing w:after="0"/>
      <w:contextualSpacing/>
    </w:pPr>
    <w:rPr>
      <w:noProof/>
      <w:sz w:val="20"/>
    </w:rPr>
  </w:style>
  <w:style w:customStyle="1" w:styleId="DostavitiChar" w:type="character">
    <w:name w:val="Dostaviti Char"/>
    <w:basedOn w:val="Zadanifontodlomka"/>
    <w:link w:val="Dostaviti"/>
    <w:rsid w:val="00EB0D4C"/>
    <w:rPr>
      <w:rFonts w:ascii="Times New Roman" w:hAnsi="Times New Roman"/>
      <w:noProof/>
      <w:sz w:val="20"/>
      <w:szCs w:val="24"/>
      <w:lang w:val="hr-HR"/>
    </w:rPr>
  </w:style>
  <w:style w:styleId="Istaknuto" w:type="character">
    <w:name w:val="Emphasis"/>
    <w:basedOn w:val="Zadanifontodlomka"/>
    <w:uiPriority w:val="20"/>
    <w:rsid w:val="00551CB3"/>
    <w:rPr>
      <w:i/>
      <w:iCs/>
    </w:rPr>
  </w:style>
  <w:style w:styleId="Adresaomotnice" w:type="paragraph">
    <w:name w:val="envelope address"/>
    <w:basedOn w:val="Normal"/>
    <w:uiPriority w:val="99"/>
    <w:semiHidden/>
    <w:unhideWhenUsed/>
    <w:rsid w:val="00551CB3"/>
    <w:pPr>
      <w:framePr w:h="1980" w:hAnchor="page" w:hRule="exact" w:hSpace="180" w:w="7920" w:wrap="auto" w:xAlign="center" w:yAlign="bottom"/>
      <w:ind w:left="2880"/>
    </w:pPr>
    <w:rPr>
      <w:rFonts w:asciiTheme="majorHAnsi" w:cstheme="majorBidi" w:eastAsiaTheme="majorEastAsia" w:hAnsiTheme="majorHAnsi"/>
    </w:rPr>
  </w:style>
  <w:style w:customStyle="1" w:styleId="eSPISCCParagraphDefaultFont" w:type="character">
    <w:name w:val="eSPIS_CC_Paragraph Default Font"/>
    <w:basedOn w:val="NormaleSPISChar"/>
    <w:rsid w:val="00EB0D4C"/>
    <w:rPr>
      <w:rFonts w:ascii="Times New Roman" w:cs="Times New Roman" w:eastAsia="Times New Roman" w:hAnsi="Times New Roman"/>
      <w:noProof/>
      <w:color w:val="auto"/>
      <w:sz w:val="24"/>
      <w:szCs w:val="24"/>
      <w:bdr w:color="auto" w:space="0" w:sz="0" w:val="none"/>
      <w:shd w:color="auto" w:fill="auto" w:val="clear"/>
      <w:lang w:eastAsia="hr-HR" w:val="hr-HR"/>
    </w:rPr>
  </w:style>
  <w:style w:customStyle="1" w:styleId="FiksniRH" w:type="paragraph">
    <w:name w:val="Fiksni RH"/>
    <w:basedOn w:val="Normal"/>
    <w:next w:val="SudNaziv"/>
    <w:rsid w:val="00EB0D4C"/>
    <w:pPr>
      <w:spacing w:after="120" w:before="600"/>
    </w:pPr>
    <w:rPr>
      <w:b/>
      <w:caps/>
    </w:rPr>
  </w:style>
  <w:style w:styleId="Podnoje" w:type="paragraph">
    <w:name w:val="footer"/>
    <w:basedOn w:val="Normal"/>
    <w:link w:val="PodnojeChar"/>
    <w:uiPriority w:val="99"/>
    <w:unhideWhenUsed/>
    <w:rsid w:val="00EB0D4C"/>
    <w:pPr>
      <w:tabs>
        <w:tab w:pos="9072" w:val="right"/>
      </w:tabs>
      <w:spacing w:after="0"/>
      <w:jc w:val="right"/>
    </w:pPr>
    <w:rPr>
      <w:noProof/>
    </w:rPr>
  </w:style>
  <w:style w:customStyle="1" w:styleId="PodnojeChar" w:type="character">
    <w:name w:val="Podnožje Char"/>
    <w:basedOn w:val="Zadanifontodlomka"/>
    <w:link w:val="Podnoje"/>
    <w:uiPriority w:val="99"/>
    <w:rsid w:val="00EB0D4C"/>
    <w:rPr>
      <w:rFonts w:ascii="Times New Roman" w:hAnsi="Times New Roman"/>
      <w:noProof/>
      <w:sz w:val="24"/>
      <w:szCs w:val="24"/>
      <w:lang w:val="hr-HR"/>
    </w:rPr>
  </w:style>
  <w:style w:customStyle="1" w:styleId="GrafListkrui" w:type="numbering">
    <w:name w:val="GrafList_kružić"/>
    <w:uiPriority w:val="99"/>
    <w:rsid w:val="00551CB3"/>
    <w:pPr>
      <w:numPr>
        <w:numId w:val="5"/>
      </w:numPr>
    </w:pPr>
  </w:style>
  <w:style w:customStyle="1" w:styleId="GrafListkruiQS" w:type="paragraph">
    <w:name w:val="GrafList_kružić_QS"/>
    <w:basedOn w:val="Normal"/>
    <w:link w:val="GrafListkruiQSChar"/>
    <w:rsid w:val="00EB0D4C"/>
    <w:pPr>
      <w:numPr>
        <w:numId w:val="20"/>
      </w:numPr>
      <w:spacing w:after="0" w:before="120"/>
    </w:pPr>
    <w:rPr>
      <w:rFonts w:eastAsia="Times New Roman"/>
      <w:lang w:eastAsia="hr-HR"/>
    </w:rPr>
  </w:style>
  <w:style w:customStyle="1" w:styleId="GrafListkruiQSChar" w:type="character">
    <w:name w:val="GrafList_kružić_QS Char"/>
    <w:basedOn w:val="Zadanifontodlomka"/>
    <w:link w:val="GrafListkruiQS"/>
    <w:rsid w:val="00EB0D4C"/>
    <w:rPr>
      <w:rFonts w:ascii="Times New Roman" w:eastAsia="Times New Roman" w:hAnsi="Times New Roman"/>
      <w:sz w:val="24"/>
      <w:szCs w:val="24"/>
      <w:lang w:eastAsia="hr-HR" w:val="hr-HR"/>
    </w:rPr>
  </w:style>
  <w:style w:customStyle="1" w:styleId="GrafListstar" w:type="numbering">
    <w:name w:val="GrafList_star"/>
    <w:uiPriority w:val="99"/>
    <w:rsid w:val="00551CB3"/>
    <w:pPr>
      <w:numPr>
        <w:numId w:val="6"/>
      </w:numPr>
    </w:pPr>
  </w:style>
  <w:style w:customStyle="1" w:styleId="GrafListstarQS" w:type="paragraph">
    <w:name w:val="GrafList_star_QS"/>
    <w:basedOn w:val="Normal"/>
    <w:link w:val="GrafListstarQSChar"/>
    <w:rsid w:val="00EB0D4C"/>
    <w:pPr>
      <w:numPr>
        <w:numId w:val="21"/>
      </w:numPr>
      <w:spacing w:after="0" w:before="120"/>
    </w:pPr>
    <w:rPr>
      <w:rFonts w:eastAsia="Times New Roman"/>
      <w:lang w:eastAsia="hr-HR"/>
    </w:rPr>
  </w:style>
  <w:style w:customStyle="1" w:styleId="GrafListstarQSChar" w:type="character">
    <w:name w:val="GrafList_star_QS Char"/>
    <w:basedOn w:val="Zadanifontodlomka"/>
    <w:link w:val="GrafListstarQS"/>
    <w:rsid w:val="00EB0D4C"/>
    <w:rPr>
      <w:rFonts w:ascii="Times New Roman" w:eastAsia="Times New Roman" w:hAnsi="Times New Roman"/>
      <w:sz w:val="24"/>
      <w:szCs w:val="24"/>
      <w:lang w:eastAsia="hr-HR" w:val="hr-HR"/>
    </w:rPr>
  </w:style>
  <w:style w:customStyle="1" w:styleId="GrbRH" w:type="paragraph">
    <w:name w:val="GrbRH"/>
    <w:basedOn w:val="Normal"/>
    <w:rsid w:val="00EB0D4C"/>
    <w:pPr>
      <w:spacing w:after="60"/>
    </w:pPr>
    <w:rPr>
      <w:noProof/>
      <w:sz w:val="16"/>
      <w:szCs w:val="16"/>
    </w:rPr>
  </w:style>
  <w:style w:styleId="Zaglavlje" w:type="paragraph">
    <w:name w:val="header"/>
    <w:basedOn w:val="Normal"/>
    <w:link w:val="ZaglavljeChar"/>
    <w:uiPriority w:val="99"/>
    <w:unhideWhenUsed/>
    <w:rsid w:val="00EB0D4C"/>
    <w:pPr>
      <w:tabs>
        <w:tab w:pos="9072" w:val="right"/>
      </w:tabs>
      <w:spacing w:after="480"/>
      <w:jc w:val="right"/>
    </w:pPr>
    <w:rPr>
      <w:noProof/>
    </w:rPr>
  </w:style>
  <w:style w:customStyle="1" w:styleId="ZaglavljeChar" w:type="character">
    <w:name w:val="Zaglavlje Char"/>
    <w:basedOn w:val="Zadanifontodlomka"/>
    <w:link w:val="Zaglavlje"/>
    <w:uiPriority w:val="99"/>
    <w:rsid w:val="00EB0D4C"/>
    <w:rPr>
      <w:rFonts w:ascii="Times New Roman" w:hAnsi="Times New Roman"/>
      <w:noProof/>
      <w:sz w:val="24"/>
      <w:szCs w:val="24"/>
      <w:lang w:val="hr-HR"/>
    </w:rPr>
  </w:style>
  <w:style w:styleId="Jakoisticanje" w:type="character">
    <w:name w:val="Intense Emphasis"/>
    <w:basedOn w:val="Zadanifontodlomka"/>
    <w:uiPriority w:val="21"/>
    <w:qFormat/>
    <w:rsid w:val="00551CB3"/>
    <w:rPr>
      <w:b/>
      <w:bCs/>
      <w:i/>
      <w:iCs/>
      <w:color w:themeColor="accent1" w:val="4F81BD"/>
    </w:rPr>
  </w:style>
  <w:style w:styleId="Naglaencitat" w:type="paragraph">
    <w:name w:val="Intense Quote"/>
    <w:basedOn w:val="Normal"/>
    <w:next w:val="Normal"/>
    <w:link w:val="NaglaencitatChar"/>
    <w:uiPriority w:val="30"/>
    <w:rsid w:val="00551CB3"/>
    <w:pPr>
      <w:pBdr>
        <w:bottom w:color="4F81BD" w:space="4" w:sz="4" w:themeColor="accent1" w:val="single"/>
      </w:pBdr>
      <w:spacing w:after="280" w:before="200"/>
      <w:ind w:left="936" w:right="936"/>
    </w:pPr>
    <w:rPr>
      <w:b/>
      <w:bCs/>
      <w:i/>
      <w:iCs/>
      <w:color w:themeColor="accent1" w:val="4F81BD"/>
    </w:rPr>
  </w:style>
  <w:style w:customStyle="1" w:styleId="NaglaencitatChar" w:type="character">
    <w:name w:val="Naglašen citat Char"/>
    <w:basedOn w:val="Zadanifontodlomka"/>
    <w:link w:val="Naglaencitat"/>
    <w:uiPriority w:val="30"/>
    <w:rsid w:val="00551CB3"/>
    <w:rPr>
      <w:rFonts w:ascii="Times New Roman" w:hAnsi="Times New Roman"/>
      <w:b/>
      <w:bCs/>
      <w:i/>
      <w:iCs/>
      <w:color w:themeColor="accent1" w:val="4F81BD"/>
      <w:sz w:val="24"/>
      <w:szCs w:val="24"/>
      <w:lang w:val="hr-HR"/>
    </w:rPr>
  </w:style>
  <w:style w:styleId="Popis" w:type="paragraph">
    <w:name w:val="List"/>
    <w:basedOn w:val="NormalDefault"/>
    <w:rsid w:val="00EB0D4C"/>
    <w:pPr>
      <w:spacing w:after="0" w:before="120"/>
      <w:ind w:left="567"/>
    </w:pPr>
  </w:style>
  <w:style w:styleId="Popis2" w:type="paragraph">
    <w:name w:val="List 2"/>
    <w:basedOn w:val="NormalDefault"/>
    <w:rsid w:val="00EB0D4C"/>
    <w:pPr>
      <w:spacing w:after="0" w:before="120"/>
      <w:ind w:left="851"/>
    </w:pPr>
  </w:style>
  <w:style w:styleId="Popis3" w:type="paragraph">
    <w:name w:val="List 3"/>
    <w:basedOn w:val="NormalDefault"/>
    <w:rsid w:val="00EB0D4C"/>
    <w:pPr>
      <w:spacing w:after="0" w:before="120"/>
      <w:ind w:left="1134"/>
    </w:pPr>
  </w:style>
  <w:style w:styleId="Popis4" w:type="paragraph">
    <w:name w:val="List 4"/>
    <w:basedOn w:val="NormalDefault"/>
    <w:rsid w:val="00EB0D4C"/>
    <w:pPr>
      <w:spacing w:after="0" w:before="120"/>
      <w:ind w:left="1418"/>
    </w:pPr>
  </w:style>
  <w:style w:styleId="Popis5" w:type="paragraph">
    <w:name w:val="List 5"/>
    <w:basedOn w:val="NormalDefault"/>
    <w:rsid w:val="00EB0D4C"/>
    <w:pPr>
      <w:spacing w:after="0" w:before="120"/>
      <w:ind w:left="1701"/>
    </w:pPr>
  </w:style>
  <w:style w:styleId="Grafikeoznake" w:type="paragraph">
    <w:name w:val="List Bullet"/>
    <w:basedOn w:val="NormalDefault"/>
    <w:rsid w:val="00EB0D4C"/>
    <w:pPr>
      <w:numPr>
        <w:numId w:val="23"/>
      </w:numPr>
      <w:spacing w:after="0" w:before="120"/>
    </w:pPr>
  </w:style>
  <w:style w:styleId="Grafikeoznake2" w:type="paragraph">
    <w:name w:val="List Bullet 2"/>
    <w:basedOn w:val="NormalDefault"/>
    <w:rsid w:val="00EB0D4C"/>
    <w:pPr>
      <w:numPr>
        <w:numId w:val="24"/>
      </w:numPr>
      <w:spacing w:after="0" w:before="120"/>
    </w:pPr>
  </w:style>
  <w:style w:styleId="Grafikeoznake3" w:type="paragraph">
    <w:name w:val="List Bullet 3"/>
    <w:basedOn w:val="NormalDefault"/>
    <w:rsid w:val="00EB0D4C"/>
    <w:pPr>
      <w:numPr>
        <w:numId w:val="25"/>
      </w:numPr>
      <w:spacing w:after="0" w:before="120"/>
    </w:pPr>
  </w:style>
  <w:style w:styleId="Grafikeoznake4" w:type="paragraph">
    <w:name w:val="List Bullet 4"/>
    <w:basedOn w:val="NormalDefault"/>
    <w:rsid w:val="00EB0D4C"/>
    <w:pPr>
      <w:numPr>
        <w:numId w:val="26"/>
      </w:numPr>
      <w:spacing w:after="0" w:before="120"/>
    </w:pPr>
  </w:style>
  <w:style w:styleId="Grafikeoznake5" w:type="paragraph">
    <w:name w:val="List Bullet 5"/>
    <w:basedOn w:val="NormalDefault"/>
    <w:rsid w:val="00EB0D4C"/>
    <w:pPr>
      <w:numPr>
        <w:numId w:val="27"/>
      </w:numPr>
      <w:spacing w:after="0" w:before="120"/>
    </w:pPr>
  </w:style>
  <w:style w:styleId="Nastavakpopisa" w:type="paragraph">
    <w:name w:val="List Continue"/>
    <w:basedOn w:val="NormalDefault"/>
    <w:rsid w:val="00EB0D4C"/>
    <w:pPr>
      <w:spacing w:after="0" w:before="60"/>
      <w:ind w:left="851"/>
    </w:pPr>
  </w:style>
  <w:style w:styleId="Nastavakpopisa2" w:type="paragraph">
    <w:name w:val="List Continue 2"/>
    <w:basedOn w:val="NormalDefault"/>
    <w:rsid w:val="00EB0D4C"/>
    <w:pPr>
      <w:spacing w:after="0" w:before="60"/>
      <w:ind w:left="1134"/>
    </w:pPr>
  </w:style>
  <w:style w:styleId="Nastavakpopisa3" w:type="paragraph">
    <w:name w:val="List Continue 3"/>
    <w:basedOn w:val="NormalDefault"/>
    <w:rsid w:val="00EB0D4C"/>
    <w:pPr>
      <w:spacing w:after="0" w:before="60"/>
      <w:ind w:left="1418"/>
    </w:pPr>
  </w:style>
  <w:style w:styleId="Nastavakpopisa4" w:type="paragraph">
    <w:name w:val="List Continue 4"/>
    <w:basedOn w:val="NormalDefault"/>
    <w:rsid w:val="00EB0D4C"/>
    <w:pPr>
      <w:spacing w:after="0" w:before="60"/>
      <w:ind w:left="1701"/>
    </w:pPr>
  </w:style>
  <w:style w:styleId="Nastavakpopisa5" w:type="paragraph">
    <w:name w:val="List Continue 5"/>
    <w:basedOn w:val="NormalDefault"/>
    <w:rsid w:val="00EB0D4C"/>
    <w:pPr>
      <w:spacing w:after="0" w:before="60"/>
      <w:ind w:left="1985"/>
    </w:pPr>
  </w:style>
  <w:style w:styleId="Brojevi" w:type="paragraph">
    <w:name w:val="List Number"/>
    <w:basedOn w:val="NormalDefault"/>
    <w:rsid w:val="00EB0D4C"/>
    <w:pPr>
      <w:numPr>
        <w:numId w:val="28"/>
      </w:numPr>
      <w:spacing w:after="0" w:before="120"/>
    </w:pPr>
  </w:style>
  <w:style w:styleId="Brojevi2" w:type="paragraph">
    <w:name w:val="List Number 2"/>
    <w:basedOn w:val="NormalDefault"/>
    <w:rsid w:val="00EB0D4C"/>
    <w:pPr>
      <w:numPr>
        <w:numId w:val="29"/>
      </w:numPr>
      <w:spacing w:after="0" w:before="120"/>
    </w:pPr>
  </w:style>
  <w:style w:styleId="Brojevi3" w:type="paragraph">
    <w:name w:val="List Number 3"/>
    <w:basedOn w:val="NormalDefault"/>
    <w:rsid w:val="00EB0D4C"/>
    <w:pPr>
      <w:numPr>
        <w:numId w:val="30"/>
      </w:numPr>
      <w:spacing w:after="0" w:before="120"/>
    </w:pPr>
  </w:style>
  <w:style w:styleId="Brojevi4" w:type="paragraph">
    <w:name w:val="List Number 4"/>
    <w:basedOn w:val="NormalDefault"/>
    <w:rsid w:val="00EB0D4C"/>
    <w:pPr>
      <w:numPr>
        <w:numId w:val="31"/>
      </w:numPr>
      <w:spacing w:after="0" w:before="120"/>
    </w:pPr>
  </w:style>
  <w:style w:styleId="Brojevi5" w:type="paragraph">
    <w:name w:val="List Number 5"/>
    <w:basedOn w:val="NormalDefault"/>
    <w:rsid w:val="00EB0D4C"/>
    <w:pPr>
      <w:numPr>
        <w:numId w:val="32"/>
      </w:numPr>
      <w:spacing w:after="0" w:before="120"/>
    </w:pPr>
  </w:style>
  <w:style w:styleId="Odlomakpopisa" w:type="paragraph">
    <w:name w:val="List Paragraph"/>
    <w:basedOn w:val="NormaleSPIS"/>
    <w:next w:val="ListaeSPIS"/>
    <w:link w:val="OdlomakpopisaChar"/>
    <w:uiPriority w:val="34"/>
    <w:rsid w:val="00EB0D4C"/>
    <w:pPr>
      <w:tabs>
        <w:tab w:pos="851" w:val="left"/>
      </w:tabs>
    </w:pPr>
  </w:style>
  <w:style w:customStyle="1" w:styleId="OdlomakpopisaChar" w:type="character">
    <w:name w:val="Odlomak popisa Char"/>
    <w:basedOn w:val="Zadanifontodlomka"/>
    <w:link w:val="Odlomakpopisa"/>
    <w:uiPriority w:val="34"/>
    <w:rsid w:val="00EB0D4C"/>
    <w:rPr>
      <w:rFonts w:ascii="Times New Roman" w:eastAsia="Times New Roman" w:hAnsi="Times New Roman"/>
      <w:sz w:val="24"/>
      <w:szCs w:val="24"/>
      <w:lang w:eastAsia="hr-HR" w:val="hr-HR"/>
    </w:rPr>
  </w:style>
  <w:style w:customStyle="1" w:styleId="Lista123" w:type="paragraph">
    <w:name w:val="Lista_123"/>
    <w:basedOn w:val="Odlomakpopisa"/>
    <w:link w:val="Lista123Char"/>
    <w:qFormat/>
    <w:rsid w:val="00EB0D4C"/>
    <w:pPr>
      <w:numPr>
        <w:numId w:val="33"/>
      </w:numPr>
      <w:spacing w:after="0" w:before="120"/>
      <w:jc w:val="left"/>
    </w:pPr>
  </w:style>
  <w:style w:customStyle="1" w:styleId="Lista123Char" w:type="character">
    <w:name w:val="Lista_123 Char"/>
    <w:basedOn w:val="OdlomakpopisaChar"/>
    <w:link w:val="Lista123"/>
    <w:rsid w:val="00EB0D4C"/>
    <w:rPr>
      <w:rFonts w:ascii="Times New Roman" w:eastAsia="Times New Roman" w:hAnsi="Times New Roman"/>
      <w:sz w:val="24"/>
      <w:szCs w:val="24"/>
      <w:lang w:eastAsia="hr-HR" w:val="hr-HR"/>
    </w:rPr>
  </w:style>
  <w:style w:customStyle="1" w:styleId="Listaabc" w:type="paragraph">
    <w:name w:val="Lista_abc"/>
    <w:basedOn w:val="Odlomakpopisa"/>
    <w:link w:val="ListaabcChar"/>
    <w:qFormat/>
    <w:rsid w:val="00EB0D4C"/>
    <w:pPr>
      <w:numPr>
        <w:numId w:val="34"/>
      </w:numPr>
      <w:spacing w:after="0" w:before="120"/>
      <w:jc w:val="left"/>
    </w:pPr>
  </w:style>
  <w:style w:customStyle="1" w:styleId="ListaabcChar" w:type="character">
    <w:name w:val="Lista_abc Char"/>
    <w:basedOn w:val="OdlomakpopisaChar"/>
    <w:link w:val="Listaabc"/>
    <w:rsid w:val="00EB0D4C"/>
    <w:rPr>
      <w:rFonts w:ascii="Times New Roman" w:eastAsia="Times New Roman" w:hAnsi="Times New Roman"/>
      <w:sz w:val="24"/>
      <w:szCs w:val="24"/>
      <w:lang w:eastAsia="hr-HR" w:val="hr-HR"/>
    </w:rPr>
  </w:style>
  <w:style w:customStyle="1" w:styleId="Listakrui" w:type="paragraph">
    <w:name w:val="Lista_kružić"/>
    <w:basedOn w:val="Odlomakpopisa"/>
    <w:link w:val="ListakruiChar"/>
    <w:qFormat/>
    <w:rsid w:val="00EB0D4C"/>
    <w:pPr>
      <w:numPr>
        <w:numId w:val="36"/>
      </w:numPr>
      <w:spacing w:after="0" w:before="120"/>
      <w:jc w:val="left"/>
    </w:pPr>
  </w:style>
  <w:style w:customStyle="1" w:styleId="ListakruiChar" w:type="character">
    <w:name w:val="Lista_kružić Char"/>
    <w:basedOn w:val="Zadanifontodlomka"/>
    <w:link w:val="Listakrui"/>
    <w:rsid w:val="00EB0D4C"/>
    <w:rPr>
      <w:rFonts w:ascii="Times New Roman" w:eastAsia="Times New Roman" w:hAnsi="Times New Roman"/>
      <w:sz w:val="24"/>
      <w:szCs w:val="24"/>
      <w:lang w:eastAsia="hr-HR" w:val="hr-HR"/>
    </w:rPr>
  </w:style>
  <w:style w:customStyle="1" w:styleId="Listanastavak" w:type="numbering">
    <w:name w:val="Lista_nastavak"/>
    <w:uiPriority w:val="99"/>
    <w:rsid w:val="00551CB3"/>
    <w:pPr>
      <w:numPr>
        <w:numId w:val="7"/>
      </w:numPr>
    </w:pPr>
  </w:style>
  <w:style w:customStyle="1" w:styleId="ListanastavakQS" w:type="paragraph">
    <w:name w:val="Lista_nastavak_QS"/>
    <w:basedOn w:val="Normal"/>
    <w:link w:val="ListanastavakQSChar"/>
    <w:rsid w:val="00EB0D4C"/>
    <w:pPr>
      <w:numPr>
        <w:numId w:val="37"/>
      </w:numPr>
      <w:spacing w:after="0" w:before="60"/>
    </w:pPr>
    <w:rPr>
      <w:rFonts w:eastAsia="Times New Roman"/>
      <w:lang w:eastAsia="hr-HR"/>
    </w:rPr>
  </w:style>
  <w:style w:customStyle="1" w:styleId="ListanastavakQSChar" w:type="character">
    <w:name w:val="Lista_nastavak_QS Char"/>
    <w:basedOn w:val="Zadanifontodlomka"/>
    <w:link w:val="ListanastavakQS"/>
    <w:rsid w:val="00EB0D4C"/>
    <w:rPr>
      <w:rFonts w:ascii="Times New Roman" w:eastAsia="Times New Roman" w:hAnsi="Times New Roman"/>
      <w:sz w:val="24"/>
      <w:szCs w:val="24"/>
      <w:lang w:eastAsia="hr-HR" w:val="hr-HR"/>
    </w:rPr>
  </w:style>
  <w:style w:customStyle="1" w:styleId="ListanastavakQSGraf" w:type="paragraph">
    <w:name w:val="Lista_nastavak_QS_Graf"/>
    <w:basedOn w:val="Odlomakpopisa"/>
    <w:link w:val="ListanastavakQSGrafChar"/>
    <w:rsid w:val="00EB0D4C"/>
    <w:pPr>
      <w:numPr>
        <w:numId w:val="38"/>
      </w:numPr>
      <w:tabs>
        <w:tab w:pos="851" w:val="clear"/>
      </w:tabs>
      <w:jc w:val="left"/>
    </w:pPr>
  </w:style>
  <w:style w:customStyle="1" w:styleId="ListanastavakQSGrafChar" w:type="character">
    <w:name w:val="Lista_nastavak_QS_Graf Char"/>
    <w:basedOn w:val="OdlomakpopisaChar"/>
    <w:link w:val="ListanastavakQSGraf"/>
    <w:rsid w:val="00EB0D4C"/>
    <w:rPr>
      <w:rFonts w:ascii="Times New Roman" w:eastAsia="Times New Roman" w:hAnsi="Times New Roman"/>
      <w:sz w:val="24"/>
      <w:szCs w:val="24"/>
      <w:lang w:eastAsia="hr-HR" w:val="hr-HR"/>
    </w:rPr>
  </w:style>
  <w:style w:customStyle="1" w:styleId="Listaslijed" w:type="paragraph">
    <w:name w:val="Lista_slijed"/>
    <w:basedOn w:val="Odlomakpopisa"/>
    <w:link w:val="ListaslijedChar"/>
    <w:qFormat/>
    <w:rsid w:val="00EB0D4C"/>
    <w:pPr>
      <w:numPr>
        <w:numId w:val="39"/>
      </w:numPr>
      <w:tabs>
        <w:tab w:pos="851" w:val="clear"/>
      </w:tabs>
      <w:spacing w:after="60"/>
      <w:contextualSpacing/>
      <w:jc w:val="left"/>
    </w:pPr>
  </w:style>
  <w:style w:customStyle="1" w:styleId="ListaslijedChar" w:type="character">
    <w:name w:val="Lista_slijed Char"/>
    <w:basedOn w:val="OdlomakpopisaChar"/>
    <w:link w:val="Listaslijed"/>
    <w:rsid w:val="00EB0D4C"/>
    <w:rPr>
      <w:rFonts w:ascii="Times New Roman" w:eastAsia="Times New Roman" w:hAnsi="Times New Roman"/>
      <w:sz w:val="24"/>
      <w:szCs w:val="24"/>
      <w:lang w:eastAsia="hr-HR" w:val="hr-HR"/>
    </w:rPr>
  </w:style>
  <w:style w:customStyle="1" w:styleId="ListaXIV" w:type="paragraph">
    <w:name w:val="Lista_XIV"/>
    <w:basedOn w:val="Odlomakpopisa"/>
    <w:link w:val="ListaXIVChar"/>
    <w:qFormat/>
    <w:rsid w:val="00EB0D4C"/>
    <w:pPr>
      <w:numPr>
        <w:numId w:val="40"/>
      </w:numPr>
      <w:spacing w:after="0" w:before="120"/>
      <w:jc w:val="left"/>
    </w:pPr>
  </w:style>
  <w:style w:customStyle="1" w:styleId="ListaXIVChar" w:type="character">
    <w:name w:val="Lista_XIV Char"/>
    <w:basedOn w:val="OdlomakpopisaChar"/>
    <w:link w:val="ListaXIV"/>
    <w:rsid w:val="00EB0D4C"/>
    <w:rPr>
      <w:rFonts w:ascii="Times New Roman" w:eastAsia="Times New Roman" w:hAnsi="Times New Roman"/>
      <w:sz w:val="24"/>
      <w:szCs w:val="24"/>
      <w:lang w:eastAsia="hr-HR" w:val="hr-HR"/>
    </w:rPr>
  </w:style>
  <w:style w:customStyle="1" w:styleId="ListaRazmak" w:type="paragraph">
    <w:name w:val="ListaRazmak"/>
    <w:basedOn w:val="Normal"/>
    <w:rsid w:val="00551CB3"/>
    <w:pPr>
      <w:spacing w:after="0" w:before="120"/>
    </w:pPr>
  </w:style>
  <w:style w:customStyle="1" w:styleId="Naslovdokumenta" w:type="paragraph">
    <w:name w:val="Naslov_dokumenta"/>
    <w:basedOn w:val="Normal"/>
    <w:next w:val="Normal"/>
    <w:link w:val="NaslovdokumentaChar"/>
    <w:qFormat/>
    <w:rsid w:val="00EB0D4C"/>
    <w:pPr>
      <w:keepNext/>
      <w:spacing w:after="480" w:before="480"/>
      <w:jc w:val="center"/>
    </w:pPr>
    <w:rPr>
      <w:b/>
      <w:caps/>
      <w:spacing w:val="100"/>
    </w:rPr>
  </w:style>
  <w:style w:styleId="Bezproreda" w:type="paragraph">
    <w:name w:val="No Spacing"/>
    <w:uiPriority w:val="1"/>
    <w:qFormat/>
    <w:rsid w:val="00EB0D4C"/>
    <w:pPr>
      <w:spacing w:after="240" w:line="240" w:lineRule="auto"/>
      <w:contextualSpacing/>
    </w:pPr>
    <w:rPr>
      <w:rFonts w:ascii="Times New Roman" w:cs="Times New Roman" w:eastAsia="Times New Roman" w:hAnsi="Times New Roman"/>
      <w:sz w:val="24"/>
      <w:szCs w:val="24"/>
      <w:lang w:eastAsia="hr-HR" w:val="hr-HR"/>
    </w:rPr>
  </w:style>
  <w:style w:styleId="StandardWeb" w:type="paragraph">
    <w:name w:val="Normal (Web)"/>
    <w:basedOn w:val="Normal"/>
    <w:semiHidden/>
    <w:unhideWhenUsed/>
    <w:rsid w:val="00551CB3"/>
    <w:pPr>
      <w:spacing w:after="100" w:afterAutospacing="1" w:before="100" w:beforeAutospacing="1"/>
    </w:pPr>
  </w:style>
  <w:style w:styleId="Obinouvueno" w:type="paragraph">
    <w:name w:val="Normal Indent"/>
    <w:basedOn w:val="Normal"/>
    <w:uiPriority w:val="99"/>
    <w:unhideWhenUsed/>
    <w:rsid w:val="00551CB3"/>
    <w:pPr>
      <w:ind w:left="720"/>
    </w:pPr>
  </w:style>
  <w:style w:customStyle="1" w:styleId="Normal-NoSpace" w:type="paragraph">
    <w:name w:val="Normal-No Space"/>
    <w:basedOn w:val="Normal"/>
    <w:rsid w:val="00EB0D4C"/>
    <w:pPr>
      <w:spacing w:after="0"/>
    </w:pPr>
    <w:rPr>
      <w:rFonts w:eastAsia="Times New Roman"/>
      <w:lang w:eastAsia="hr-HR"/>
    </w:rPr>
  </w:style>
  <w:style w:customStyle="1" w:styleId="NumList1" w:type="numbering">
    <w:name w:val="NumList_1)"/>
    <w:uiPriority w:val="99"/>
    <w:locked/>
    <w:rsid w:val="00551CB3"/>
    <w:pPr>
      <w:numPr>
        <w:numId w:val="8"/>
      </w:numPr>
    </w:pPr>
  </w:style>
  <w:style w:customStyle="1" w:styleId="Naslov5Char" w:type="character">
    <w:name w:val="Naslov 5 Char"/>
    <w:basedOn w:val="Zadanifontodlomka"/>
    <w:link w:val="Naslov5"/>
    <w:rsid w:val="00EB0D4C"/>
    <w:rPr>
      <w:rFonts w:ascii="Arial" w:eastAsia="Times New Roman" w:hAnsi="Arial"/>
      <w:noProof/>
      <w:kern w:val="22"/>
      <w:szCs w:val="24"/>
      <w:lang w:eastAsia="hr-HR" w:val="hr-HR"/>
    </w:rPr>
  </w:style>
  <w:style w:customStyle="1" w:styleId="Naslov6Char" w:type="character">
    <w:name w:val="Naslov 6 Char"/>
    <w:basedOn w:val="Zadanifontodlomka"/>
    <w:link w:val="Naslov6"/>
    <w:rsid w:val="00EB0D4C"/>
    <w:rPr>
      <w:rFonts w:ascii="Arial" w:eastAsia="Times New Roman" w:hAnsi="Arial"/>
      <w:i/>
      <w:noProof/>
      <w:kern w:val="22"/>
      <w:szCs w:val="24"/>
      <w:lang w:eastAsia="hr-HR" w:val="hr-HR"/>
    </w:rPr>
  </w:style>
  <w:style w:customStyle="1" w:styleId="Naslov7Char" w:type="character">
    <w:name w:val="Naslov 7 Char"/>
    <w:basedOn w:val="Zadanifontodlomka"/>
    <w:link w:val="Naslov7"/>
    <w:rsid w:val="00EB0D4C"/>
    <w:rPr>
      <w:rFonts w:ascii="Arial" w:eastAsia="Times New Roman" w:hAnsi="Arial"/>
      <w:noProof/>
      <w:kern w:val="20"/>
      <w:szCs w:val="24"/>
      <w:lang w:eastAsia="hr-HR" w:val="hr-HR"/>
    </w:rPr>
  </w:style>
  <w:style w:customStyle="1" w:styleId="Naslov8Char" w:type="character">
    <w:name w:val="Naslov 8 Char"/>
    <w:basedOn w:val="Zadanifontodlomka"/>
    <w:link w:val="Naslov8"/>
    <w:rsid w:val="00EB0D4C"/>
    <w:rPr>
      <w:rFonts w:ascii="Arial" w:eastAsia="Times New Roman" w:hAnsi="Arial"/>
      <w:i/>
      <w:noProof/>
      <w:kern w:val="20"/>
      <w:szCs w:val="24"/>
      <w:lang w:eastAsia="hr-HR" w:val="hr-HR"/>
    </w:rPr>
  </w:style>
  <w:style w:customStyle="1" w:styleId="Naslov9Char" w:type="character">
    <w:name w:val="Naslov 9 Char"/>
    <w:basedOn w:val="Zadanifontodlomka"/>
    <w:link w:val="Naslov9"/>
    <w:rsid w:val="00EB0D4C"/>
    <w:rPr>
      <w:rFonts w:ascii="Arial" w:eastAsia="Times New Roman" w:hAnsi="Arial"/>
      <w:i/>
      <w:noProof/>
      <w:kern w:val="18"/>
      <w:sz w:val="18"/>
      <w:szCs w:val="24"/>
      <w:lang w:eastAsia="hr-HR" w:val="hr-HR"/>
    </w:rPr>
  </w:style>
  <w:style w:customStyle="1" w:styleId="NumList1QS" w:type="paragraph">
    <w:name w:val="NumList_1)_QS"/>
    <w:basedOn w:val="Normal"/>
    <w:link w:val="NumList1QSChar"/>
    <w:locked/>
    <w:rsid w:val="00EB0D4C"/>
    <w:pPr>
      <w:numPr>
        <w:numId w:val="41"/>
      </w:numPr>
      <w:spacing w:after="0" w:before="120"/>
    </w:pPr>
    <w:rPr>
      <w:rFonts w:eastAsia="Times New Roman"/>
      <w:lang w:eastAsia="hr-HR"/>
    </w:rPr>
  </w:style>
  <w:style w:customStyle="1" w:styleId="NumList1QSChar" w:type="character">
    <w:name w:val="NumList_1)_QS Char"/>
    <w:basedOn w:val="Zadanifontodlomka"/>
    <w:link w:val="NumList1QS"/>
    <w:rsid w:val="00EB0D4C"/>
    <w:rPr>
      <w:rFonts w:ascii="Times New Roman" w:eastAsia="Times New Roman" w:hAnsi="Times New Roman"/>
      <w:sz w:val="24"/>
      <w:szCs w:val="24"/>
      <w:lang w:eastAsia="hr-HR" w:val="hr-HR"/>
    </w:rPr>
  </w:style>
  <w:style w:customStyle="1" w:styleId="NumLista" w:type="numbering">
    <w:name w:val="NumList_a"/>
    <w:uiPriority w:val="99"/>
    <w:locked/>
    <w:rsid w:val="00551CB3"/>
    <w:pPr>
      <w:numPr>
        <w:numId w:val="9"/>
      </w:numPr>
    </w:pPr>
  </w:style>
  <w:style w:customStyle="1" w:styleId="NumListA0" w:type="numbering">
    <w:name w:val="NumList_A)"/>
    <w:uiPriority w:val="99"/>
    <w:locked/>
    <w:rsid w:val="00551CB3"/>
    <w:pPr>
      <w:numPr>
        <w:numId w:val="10"/>
      </w:numPr>
    </w:pPr>
  </w:style>
  <w:style w:customStyle="1" w:styleId="NumListaQS0" w:type="paragraph">
    <w:name w:val="NumList_a)_QS"/>
    <w:basedOn w:val="Normal"/>
    <w:link w:val="NumListaQSChar"/>
    <w:locked/>
    <w:rsid w:val="00EB0D4C"/>
    <w:pPr>
      <w:spacing w:after="0" w:before="120"/>
    </w:pPr>
    <w:rPr>
      <w:rFonts w:eastAsia="Times New Roman"/>
      <w:lang w:eastAsia="hr-HR"/>
    </w:rPr>
  </w:style>
  <w:style w:customStyle="1" w:styleId="NumListaQSChar" w:type="character">
    <w:name w:val="NumList_a)_QS Char"/>
    <w:basedOn w:val="Zadanifontodlomka"/>
    <w:link w:val="NumListaQS0"/>
    <w:rsid w:val="00EB0D4C"/>
    <w:rPr>
      <w:rFonts w:ascii="Times New Roman" w:eastAsia="Times New Roman" w:hAnsi="Times New Roman"/>
      <w:sz w:val="24"/>
      <w:szCs w:val="24"/>
      <w:lang w:eastAsia="hr-HR" w:val="hr-HR"/>
    </w:rPr>
  </w:style>
  <w:style w:customStyle="1" w:styleId="NumListAQS" w:type="paragraph">
    <w:name w:val="NumList_A)_QS"/>
    <w:basedOn w:val="Normal"/>
    <w:link w:val="NumListAQSChar0"/>
    <w:locked/>
    <w:rsid w:val="00EB0D4C"/>
    <w:pPr>
      <w:numPr>
        <w:numId w:val="42"/>
      </w:numPr>
      <w:spacing w:after="0" w:before="120"/>
    </w:pPr>
    <w:rPr>
      <w:rFonts w:eastAsia="Times New Roman"/>
      <w:lang w:eastAsia="hr-HR"/>
    </w:rPr>
  </w:style>
  <w:style w:customStyle="1" w:styleId="NumListAQSChar0" w:type="character">
    <w:name w:val="NumList_A)_QS Char"/>
    <w:basedOn w:val="Zadanifontodlomka"/>
    <w:link w:val="NumListAQS"/>
    <w:rsid w:val="00EB0D4C"/>
    <w:rPr>
      <w:rFonts w:ascii="Times New Roman" w:eastAsia="Times New Roman" w:hAnsi="Times New Roman"/>
      <w:sz w:val="24"/>
      <w:szCs w:val="24"/>
      <w:lang w:eastAsia="hr-HR" w:val="hr-HR"/>
    </w:rPr>
  </w:style>
  <w:style w:customStyle="1" w:styleId="NumListi0" w:type="numbering">
    <w:name w:val="NumList_i)"/>
    <w:uiPriority w:val="99"/>
    <w:locked/>
    <w:rsid w:val="00551CB3"/>
    <w:pPr>
      <w:numPr>
        <w:numId w:val="11"/>
      </w:numPr>
    </w:pPr>
  </w:style>
  <w:style w:customStyle="1" w:styleId="NumListI" w:type="numbering">
    <w:name w:val="NumList_I)"/>
    <w:uiPriority w:val="99"/>
    <w:locked/>
    <w:rsid w:val="00551CB3"/>
    <w:pPr>
      <w:numPr>
        <w:numId w:val="12"/>
      </w:numPr>
    </w:pPr>
  </w:style>
  <w:style w:customStyle="1" w:styleId="NumListiQS0" w:type="paragraph">
    <w:name w:val="NumList_i)_QS"/>
    <w:basedOn w:val="Normal"/>
    <w:link w:val="NumListiQSChar"/>
    <w:locked/>
    <w:rsid w:val="00EB0D4C"/>
    <w:pPr>
      <w:spacing w:after="0" w:before="120"/>
    </w:pPr>
    <w:rPr>
      <w:rFonts w:eastAsia="Times New Roman"/>
      <w:lang w:eastAsia="hr-HR"/>
    </w:rPr>
  </w:style>
  <w:style w:customStyle="1" w:styleId="NumListiQSChar" w:type="character">
    <w:name w:val="NumList_i)_QS Char"/>
    <w:basedOn w:val="Zadanifontodlomka"/>
    <w:link w:val="NumListiQS0"/>
    <w:rsid w:val="00EB0D4C"/>
    <w:rPr>
      <w:rFonts w:ascii="Times New Roman" w:eastAsia="Times New Roman" w:hAnsi="Times New Roman"/>
      <w:sz w:val="24"/>
      <w:szCs w:val="24"/>
      <w:lang w:eastAsia="hr-HR" w:val="hr-HR"/>
    </w:rPr>
  </w:style>
  <w:style w:customStyle="1" w:styleId="NumListIQS" w:type="paragraph">
    <w:name w:val="NumList_I)_QS"/>
    <w:basedOn w:val="Normal"/>
    <w:link w:val="NumListIQSChar0"/>
    <w:locked/>
    <w:rsid w:val="00EB0D4C"/>
    <w:pPr>
      <w:numPr>
        <w:numId w:val="43"/>
      </w:numPr>
      <w:spacing w:after="0" w:before="120"/>
    </w:pPr>
    <w:rPr>
      <w:rFonts w:eastAsia="Times New Roman"/>
      <w:lang w:eastAsia="hr-HR"/>
    </w:rPr>
  </w:style>
  <w:style w:customStyle="1" w:styleId="NumListIQSChar0" w:type="character">
    <w:name w:val="NumList_I)_QS Char"/>
    <w:basedOn w:val="Zadanifontodlomka"/>
    <w:link w:val="NumListIQS"/>
    <w:rsid w:val="00EB0D4C"/>
    <w:rPr>
      <w:rFonts w:ascii="Times New Roman" w:eastAsia="Times New Roman" w:hAnsi="Times New Roman"/>
      <w:sz w:val="24"/>
      <w:szCs w:val="24"/>
      <w:lang w:eastAsia="hr-HR" w:val="hr-HR"/>
    </w:rPr>
  </w:style>
  <w:style w:customStyle="1" w:styleId="NumListOI" w:type="numbering">
    <w:name w:val="NumList_OI)"/>
    <w:uiPriority w:val="99"/>
    <w:locked/>
    <w:rsid w:val="00551CB3"/>
    <w:pPr>
      <w:numPr>
        <w:numId w:val="13"/>
      </w:numPr>
    </w:pPr>
  </w:style>
  <w:style w:customStyle="1" w:styleId="NumListOIQS" w:type="paragraph">
    <w:name w:val="NumList_OI_QS"/>
    <w:basedOn w:val="Normal"/>
    <w:link w:val="NumListOIQSChar"/>
    <w:locked/>
    <w:rsid w:val="00EB0D4C"/>
    <w:pPr>
      <w:numPr>
        <w:numId w:val="44"/>
      </w:numPr>
      <w:spacing w:after="0" w:before="120"/>
    </w:pPr>
    <w:rPr>
      <w:rFonts w:eastAsia="Times New Roman"/>
      <w:lang w:eastAsia="hr-HR"/>
    </w:rPr>
  </w:style>
  <w:style w:customStyle="1" w:styleId="NumListOIQSChar" w:type="character">
    <w:name w:val="NumList_OI_QS Char"/>
    <w:basedOn w:val="Zadanifontodlomka"/>
    <w:link w:val="NumListOIQS"/>
    <w:rsid w:val="00EB0D4C"/>
    <w:rPr>
      <w:rFonts w:ascii="Times New Roman" w:eastAsia="Times New Roman" w:hAnsi="Times New Roman"/>
      <w:sz w:val="24"/>
      <w:szCs w:val="24"/>
      <w:lang w:eastAsia="hr-HR" w:val="hr-HR"/>
    </w:rPr>
  </w:style>
  <w:style w:customStyle="1" w:styleId="Oznakaspisa" w:type="paragraph">
    <w:name w:val="Oznaka spisa"/>
    <w:basedOn w:val="Normal"/>
    <w:rsid w:val="00EB0D4C"/>
    <w:pPr>
      <w:jc w:val="right"/>
    </w:pPr>
    <w:rPr>
      <w:noProof/>
      <w:szCs w:val="18"/>
    </w:rPr>
  </w:style>
  <w:style w:styleId="Brojstranice" w:type="character">
    <w:name w:val="page number"/>
    <w:basedOn w:val="Zadanifontodlomka"/>
    <w:uiPriority w:val="99"/>
    <w:unhideWhenUsed/>
    <w:rsid w:val="00551CB3"/>
  </w:style>
  <w:style w:styleId="Tekstrezerviranogmjesta" w:type="character">
    <w:name w:val="Placeholder Text"/>
    <w:basedOn w:val="Zadanifontodlomka"/>
    <w:uiPriority w:val="99"/>
    <w:semiHidden/>
    <w:rsid w:val="00EB0D4C"/>
    <w:rPr>
      <w:noProof/>
      <w:color w:val="808080"/>
      <w:bdr w:color="auto" w:space="0" w:sz="0" w:val="none"/>
      <w:shd w:color="auto" w:fill="auto" w:val="clear"/>
      <w:lang w:val="hr-HR"/>
    </w:rPr>
  </w:style>
  <w:style w:customStyle="1" w:styleId="Poetniodjeljak" w:type="paragraph">
    <w:name w:val="Početni_odjeljak"/>
    <w:basedOn w:val="NormaleSPIS"/>
    <w:next w:val="NormaleSPIS"/>
    <w:qFormat/>
    <w:rsid w:val="00EB0D4C"/>
    <w:pPr>
      <w:spacing w:before="480"/>
      <w:ind w:firstLine="0"/>
    </w:pPr>
    <w:rPr>
      <w:noProof/>
    </w:rPr>
  </w:style>
  <w:style w:customStyle="1" w:styleId="PozadinaSvijetloCrvena" w:type="character">
    <w:name w:val="Pozadina_SvijetloCrvena"/>
    <w:basedOn w:val="Zadanifontodlomka"/>
    <w:uiPriority w:val="3"/>
    <w:rsid w:val="00EB0D4C"/>
    <w:rPr>
      <w:noProof/>
      <w:bdr w:color="auto" w:space="0" w:sz="0" w:val="none"/>
      <w:shd w:color="auto" w:fill="FFCCCC" w:val="clear"/>
      <w:lang w:val="hr-HR"/>
    </w:rPr>
  </w:style>
  <w:style w:customStyle="1" w:styleId="PozadinaSvijetloZelena" w:type="character">
    <w:name w:val="Pozadina_SvijetloZelena"/>
    <w:basedOn w:val="Zadanifontodlomka"/>
    <w:rsid w:val="00EB0D4C"/>
    <w:rPr>
      <w:noProof/>
      <w:bdr w:color="auto" w:space="0" w:sz="0" w:val="none"/>
      <w:shd w:color="auto" w:fill="CCFFCC" w:val="clear"/>
      <w:lang w:val="hr-HR"/>
    </w:rPr>
  </w:style>
  <w:style w:customStyle="1" w:styleId="PozadinaSvijetloZuta" w:type="character">
    <w:name w:val="Pozadina_SvijetloZuta"/>
    <w:basedOn w:val="Zadanifontodlomka"/>
    <w:uiPriority w:val="3"/>
    <w:rsid w:val="00EB0D4C"/>
    <w:rPr>
      <w:noProof/>
      <w:bdr w:color="auto" w:space="0" w:sz="0" w:val="none"/>
      <w:shd w:color="auto" w:fill="FFFFCC" w:val="clear"/>
      <w:lang w:val="hr-HR"/>
    </w:rPr>
  </w:style>
  <w:style w:customStyle="1" w:styleId="Proir0pt" w:type="character">
    <w:name w:val="Prošir_0pt"/>
    <w:basedOn w:val="Zadanifontodlomka"/>
    <w:qFormat/>
    <w:rsid w:val="00EB0D4C"/>
    <w:rPr>
      <w:spacing w:val="0"/>
    </w:rPr>
  </w:style>
  <w:style w:customStyle="1" w:styleId="Proir5pt" w:type="character">
    <w:name w:val="Prošir_5pt"/>
    <w:basedOn w:val="Zadanifontodlomka"/>
    <w:qFormat/>
    <w:rsid w:val="00EB0D4C"/>
    <w:rPr>
      <w:spacing w:val="100"/>
    </w:rPr>
  </w:style>
  <w:style w:styleId="Citat" w:type="paragraph">
    <w:name w:val="Quote"/>
    <w:basedOn w:val="Normal"/>
    <w:next w:val="Normal"/>
    <w:link w:val="CitatChar"/>
    <w:uiPriority w:val="29"/>
    <w:rsid w:val="00551CB3"/>
    <w:rPr>
      <w:i/>
      <w:iCs/>
      <w:color w:themeColor="text1" w:val="000000"/>
    </w:rPr>
  </w:style>
  <w:style w:customStyle="1" w:styleId="CitatChar" w:type="character">
    <w:name w:val="Citat Char"/>
    <w:basedOn w:val="Zadanifontodlomka"/>
    <w:link w:val="Citat"/>
    <w:uiPriority w:val="29"/>
    <w:rsid w:val="00551CB3"/>
    <w:rPr>
      <w:rFonts w:ascii="Times New Roman" w:hAnsi="Times New Roman"/>
      <w:i/>
      <w:iCs/>
      <w:color w:themeColor="text1" w:val="000000"/>
      <w:sz w:val="24"/>
      <w:szCs w:val="24"/>
      <w:lang w:val="hr-HR"/>
    </w:rPr>
  </w:style>
  <w:style w:customStyle="1" w:styleId="RedniBrojTablica" w:type="paragraph">
    <w:name w:val="RedniBroj_Tablica"/>
    <w:basedOn w:val="Normal"/>
    <w:rsid w:val="00551CB3"/>
    <w:pPr>
      <w:numPr>
        <w:numId w:val="15"/>
      </w:numPr>
    </w:pPr>
    <w:rPr>
      <w:rFonts w:asciiTheme="minorHAnsi" w:hAnsiTheme="minorHAnsi"/>
      <w:sz w:val="18"/>
      <w:szCs w:val="18"/>
    </w:rPr>
  </w:style>
  <w:style w:customStyle="1" w:styleId="Stranica" w:type="paragraph">
    <w:name w:val="Stranica"/>
    <w:basedOn w:val="Podnoje"/>
    <w:rsid w:val="00551CB3"/>
  </w:style>
  <w:style w:styleId="Naglaeno" w:type="character">
    <w:name w:val="Strong"/>
    <w:basedOn w:val="Zadanifontodlomka"/>
    <w:uiPriority w:val="22"/>
    <w:qFormat/>
    <w:rsid w:val="00551CB3"/>
    <w:rPr>
      <w:b/>
      <w:bCs/>
    </w:rPr>
  </w:style>
  <w:style w:customStyle="1" w:styleId="StyleHeading1ItalicUnderline" w:type="paragraph">
    <w:name w:val="Style Heading 1 + Italic Underline"/>
    <w:basedOn w:val="Naslov1"/>
    <w:link w:val="StyleHeading1ItalicUnderlineCharChar"/>
    <w:uiPriority w:val="99"/>
    <w:rsid w:val="00551CB3"/>
    <w:pPr>
      <w:keepLines w:val="0"/>
      <w:spacing w:before="0"/>
    </w:pPr>
    <w:rPr>
      <w:rFonts w:eastAsia="Times New Roman"/>
      <w:i/>
      <w:iCs/>
      <w:szCs w:val="20"/>
      <w:u w:val="single"/>
    </w:rPr>
  </w:style>
  <w:style w:customStyle="1" w:styleId="StyleHeading1ItalicUnderlineCharChar" w:type="character">
    <w:name w:val="Style Heading 1 + Italic Underline Char Char"/>
    <w:basedOn w:val="Naslov1Char"/>
    <w:link w:val="StyleHeading1ItalicUnderline"/>
    <w:uiPriority w:val="99"/>
    <w:rsid w:val="00551CB3"/>
    <w:rPr>
      <w:rFonts w:ascii="Times New Roman" w:cstheme="majorBidi" w:eastAsia="Times New Roman" w:hAnsi="Times New Roman"/>
      <w:b/>
      <w:bCs/>
      <w:i/>
      <w:iCs/>
      <w:color w:themeColor="accent1" w:themeShade="BF" w:val="365F91"/>
      <w:sz w:val="28"/>
      <w:szCs w:val="20"/>
      <w:u w:val="single"/>
      <w:lang w:val="hr-HR"/>
    </w:rPr>
  </w:style>
  <w:style w:customStyle="1" w:styleId="Style1" w:type="numbering">
    <w:name w:val="Style1"/>
    <w:uiPriority w:val="99"/>
    <w:rsid w:val="00551CB3"/>
    <w:pPr>
      <w:numPr>
        <w:numId w:val="16"/>
      </w:numPr>
    </w:pPr>
  </w:style>
  <w:style w:customStyle="1" w:styleId="Style2" w:type="numbering">
    <w:name w:val="Style2"/>
    <w:uiPriority w:val="99"/>
    <w:rsid w:val="00551CB3"/>
    <w:pPr>
      <w:numPr>
        <w:numId w:val="17"/>
      </w:numPr>
    </w:pPr>
  </w:style>
  <w:style w:customStyle="1" w:styleId="Style3" w:type="numbering">
    <w:name w:val="Style3"/>
    <w:uiPriority w:val="99"/>
    <w:rsid w:val="00551CB3"/>
    <w:pPr>
      <w:numPr>
        <w:numId w:val="18"/>
      </w:numPr>
    </w:pPr>
  </w:style>
  <w:style w:styleId="Neupadljivoisticanje" w:type="character">
    <w:name w:val="Subtle Emphasis"/>
    <w:basedOn w:val="Zadanifontodlomka"/>
    <w:uiPriority w:val="19"/>
    <w:qFormat/>
    <w:rsid w:val="00551CB3"/>
    <w:rPr>
      <w:i/>
      <w:iCs/>
      <w:color w:themeColor="text1" w:themeTint="7F" w:val="808080"/>
    </w:rPr>
  </w:style>
  <w:style w:customStyle="1" w:styleId="SudAdresa" w:type="paragraph">
    <w:name w:val="Sud_Adresa"/>
    <w:basedOn w:val="Normal"/>
    <w:rsid w:val="00EB0D4C"/>
    <w:pPr>
      <w:spacing w:after="0"/>
    </w:pPr>
    <w:rPr>
      <w:noProof/>
    </w:rPr>
  </w:style>
  <w:style w:customStyle="1" w:styleId="SudNaziv" w:type="paragraph">
    <w:name w:val="Sud_Naziv"/>
    <w:basedOn w:val="Normal"/>
    <w:rsid w:val="00EB0D4C"/>
    <w:pPr>
      <w:spacing w:after="0"/>
    </w:pPr>
    <w:rPr>
      <w:b/>
      <w:noProof/>
    </w:rPr>
  </w:style>
  <w:style w:customStyle="1" w:styleId="SudSjedite" w:type="paragraph">
    <w:name w:val="Sud_Sjedište"/>
    <w:basedOn w:val="Bezproreda"/>
    <w:rsid w:val="00EB0D4C"/>
    <w:pPr>
      <w:tabs>
        <w:tab w:pos="7088" w:val="left"/>
      </w:tabs>
      <w:spacing w:after="0"/>
    </w:pPr>
    <w:rPr>
      <w:noProof/>
    </w:rPr>
  </w:style>
  <w:style w:customStyle="1" w:styleId="SudStalnasluba" w:type="paragraph">
    <w:name w:val="Sud_Stalna služba"/>
    <w:basedOn w:val="SudSjedite"/>
    <w:rsid w:val="00EB0D4C"/>
  </w:style>
  <w:style w:customStyle="1" w:styleId="Sudac" w:type="paragraph">
    <w:name w:val="Sudac"/>
    <w:basedOn w:val="Normal"/>
    <w:next w:val="Normal"/>
    <w:link w:val="SudacChar"/>
    <w:qFormat/>
    <w:rsid w:val="00EB0D4C"/>
    <w:pPr>
      <w:keepNext/>
      <w:spacing w:after="0" w:before="400"/>
      <w:ind w:left="5387"/>
      <w:contextualSpacing/>
    </w:pPr>
    <w:rPr>
      <w:noProof/>
    </w:rPr>
  </w:style>
  <w:style w:customStyle="1" w:styleId="SudacChar" w:type="character">
    <w:name w:val="Sudac Char"/>
    <w:basedOn w:val="Zadanifontodlomka"/>
    <w:link w:val="Sudac"/>
    <w:rsid w:val="00EB0D4C"/>
    <w:rPr>
      <w:rFonts w:ascii="Times New Roman" w:hAnsi="Times New Roman"/>
      <w:noProof/>
      <w:sz w:val="24"/>
      <w:szCs w:val="24"/>
      <w:lang w:val="hr-HR"/>
    </w:rPr>
  </w:style>
  <w:style w:customStyle="1" w:styleId="SudacPotpis" w:type="paragraph">
    <w:name w:val="SudacPotpis"/>
    <w:basedOn w:val="Normal"/>
    <w:next w:val="Normal"/>
    <w:link w:val="SudacPotpisChar"/>
    <w:uiPriority w:val="2"/>
    <w:qFormat/>
    <w:rsid w:val="00551CB3"/>
    <w:pPr>
      <w:spacing w:after="360" w:before="480"/>
      <w:ind w:left="5387"/>
    </w:pPr>
    <w:rPr>
      <w:noProof/>
    </w:rPr>
  </w:style>
  <w:style w:customStyle="1" w:styleId="SudacPotpisChar" w:type="character">
    <w:name w:val="SudacPotpis Char"/>
    <w:basedOn w:val="DostavitiChar"/>
    <w:link w:val="SudacPotpis"/>
    <w:uiPriority w:val="2"/>
    <w:rsid w:val="00551CB3"/>
    <w:rPr>
      <w:rFonts w:ascii="Times New Roman" w:hAnsi="Times New Roman"/>
      <w:noProof/>
      <w:sz w:val="24"/>
      <w:szCs w:val="24"/>
      <w:lang w:val="hr-HR"/>
    </w:rPr>
  </w:style>
  <w:style w:styleId="Reetkatablice" w:type="table">
    <w:name w:val="Table Grid"/>
    <w:basedOn w:val="Obinatablica"/>
    <w:uiPriority w:val="59"/>
    <w:rsid w:val="00551CB3"/>
    <w:pPr>
      <w:spacing w:after="0" w:line="240" w:lineRule="auto"/>
    </w:pPr>
    <w:rPr>
      <w:rFonts w:ascii="Times New Roman" w:hAnsi="Times New Roman"/>
      <w:sz w:val="24"/>
      <w:szCs w:val="24"/>
      <w:lang w:val="hr-HR"/>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customStyle="1" w:styleId="Uputaopravnomlijeku" w:type="paragraph">
    <w:name w:val="Uputa o pravnom lijeku"/>
    <w:basedOn w:val="Normal"/>
    <w:next w:val="NormalJustified"/>
    <w:qFormat/>
    <w:rsid w:val="00EB0D4C"/>
    <w:pPr>
      <w:keepNext/>
      <w:spacing w:after="120" w:before="360"/>
    </w:pPr>
  </w:style>
  <w:style w:customStyle="1" w:styleId="Zapisniar" w:type="paragraph">
    <w:name w:val="Zapisničar"/>
    <w:basedOn w:val="Normal"/>
    <w:next w:val="ZapisniarPotpis"/>
    <w:qFormat/>
    <w:rsid w:val="00EB0D4C"/>
    <w:pPr>
      <w:keepNext/>
      <w:spacing w:after="360" w:before="360"/>
      <w:ind w:left="5387"/>
    </w:pPr>
    <w:rPr>
      <w:noProof/>
    </w:rPr>
  </w:style>
  <w:style w:customStyle="1" w:styleId="ZapisniarPotpis" w:type="paragraph">
    <w:name w:val="ZapisničarPotpis"/>
    <w:basedOn w:val="Normal"/>
    <w:next w:val="Normal"/>
    <w:qFormat/>
    <w:rsid w:val="00EB0D4C"/>
    <w:pPr>
      <w:spacing w:after="120" w:before="360"/>
      <w:ind w:left="5387"/>
    </w:pPr>
    <w:rPr>
      <w:noProof/>
    </w:rPr>
  </w:style>
  <w:style w:customStyle="1" w:styleId="ABCNaslovChar" w:type="character">
    <w:name w:val="ABC_Naslov Char"/>
    <w:basedOn w:val="Zadanifontodlomka"/>
    <w:link w:val="ABCNaslov"/>
    <w:rsid w:val="00EB0D4C"/>
    <w:rPr>
      <w:rFonts w:ascii="Times New Roman" w:hAnsi="Times New Roman"/>
      <w:caps/>
      <w:spacing w:val="100"/>
      <w:sz w:val="24"/>
      <w:szCs w:val="24"/>
      <w:lang w:val="hr-HR"/>
    </w:rPr>
  </w:style>
  <w:style w:customStyle="1" w:styleId="abcNaslovChar0" w:type="character">
    <w:name w:val="abc_Naslov Char"/>
    <w:basedOn w:val="Zadanifontodlomka"/>
    <w:link w:val="abcNaslov0"/>
    <w:rsid w:val="00EB0D4C"/>
    <w:rPr>
      <w:rFonts w:ascii="Times New Roman" w:hAnsi="Times New Roman"/>
      <w:spacing w:val="100"/>
      <w:sz w:val="24"/>
      <w:szCs w:val="24"/>
      <w:lang w:val="hr-HR"/>
    </w:rPr>
  </w:style>
  <w:style w:customStyle="1" w:styleId="abc2Naslov" w:type="paragraph">
    <w:name w:val="abc2_Naslov"/>
    <w:basedOn w:val="Normal"/>
    <w:next w:val="NormaleSPIS"/>
    <w:link w:val="abc2NaslovChar"/>
    <w:qFormat/>
    <w:rsid w:val="00EB0D4C"/>
    <w:pPr>
      <w:keepNext/>
      <w:spacing w:after="480" w:before="480"/>
      <w:jc w:val="center"/>
    </w:pPr>
  </w:style>
  <w:style w:customStyle="1" w:styleId="abc2NaslovChar" w:type="character">
    <w:name w:val="abc2_Naslov Char"/>
    <w:basedOn w:val="Zadanifontodlomka"/>
    <w:link w:val="abc2Naslov"/>
    <w:rsid w:val="00EB0D4C"/>
    <w:rPr>
      <w:rFonts w:ascii="Times New Roman" w:hAnsi="Times New Roman"/>
      <w:sz w:val="24"/>
      <w:szCs w:val="24"/>
      <w:lang w:val="hr-HR"/>
    </w:rPr>
  </w:style>
  <w:style w:styleId="Hiperveza" w:type="character">
    <w:name w:val="Hyperlink"/>
    <w:basedOn w:val="Zadanifontodlomka"/>
    <w:uiPriority w:val="99"/>
    <w:unhideWhenUsed/>
    <w:rsid w:val="00551CB3"/>
    <w:rPr>
      <w:color w:themeColor="hyperlink" w:val="0000FF"/>
      <w:u w:val="single"/>
    </w:rPr>
  </w:style>
  <w:style w:customStyle="1" w:styleId="Listarazmak0" w:type="paragraph">
    <w:name w:val="Lista_razmak"/>
    <w:basedOn w:val="Listaslijed"/>
    <w:qFormat/>
    <w:rsid w:val="00EB0D4C"/>
    <w:pPr>
      <w:numPr>
        <w:numId w:val="0"/>
      </w:numPr>
      <w:tabs>
        <w:tab w:pos="851" w:val="left"/>
      </w:tabs>
      <w:spacing w:before="120"/>
    </w:pPr>
  </w:style>
  <w:style w:customStyle="1" w:styleId="NaslovdokumentaChar" w:type="character">
    <w:name w:val="Naslov_dokumenta Char"/>
    <w:basedOn w:val="Zadanifontodlomka"/>
    <w:link w:val="Naslovdokumenta"/>
    <w:rsid w:val="00EB0D4C"/>
    <w:rPr>
      <w:rFonts w:ascii="Times New Roman" w:hAnsi="Times New Roman"/>
      <w:b/>
      <w:caps/>
      <w:spacing w:val="100"/>
      <w:sz w:val="24"/>
      <w:szCs w:val="24"/>
      <w:lang w:val="hr-HR"/>
    </w:rPr>
  </w:style>
  <w:style w:customStyle="1" w:styleId="NormaleSPIS" w:type="paragraph">
    <w:name w:val="Normal_eSPIS"/>
    <w:basedOn w:val="Normal"/>
    <w:link w:val="NormaleSPISChar"/>
    <w:qFormat/>
    <w:rsid w:val="00EB0D4C"/>
    <w:pPr>
      <w:ind w:firstLine="567"/>
      <w:jc w:val="both"/>
    </w:pPr>
    <w:rPr>
      <w:rFonts w:eastAsia="Times New Roman"/>
      <w:lang w:eastAsia="hr-HR"/>
    </w:rPr>
  </w:style>
  <w:style w:customStyle="1" w:styleId="NormaleSPISChar" w:type="character">
    <w:name w:val="Normal_eSPIS Char"/>
    <w:basedOn w:val="Zadanifontodlomka"/>
    <w:link w:val="NormaleSPIS"/>
    <w:rsid w:val="00EB0D4C"/>
    <w:rPr>
      <w:rFonts w:ascii="Times New Roman" w:eastAsia="Times New Roman" w:hAnsi="Times New Roman"/>
      <w:sz w:val="24"/>
      <w:szCs w:val="24"/>
      <w:lang w:eastAsia="hr-HR" w:val="hr-HR"/>
    </w:rPr>
  </w:style>
  <w:style w:customStyle="1" w:styleId="NumListOI1" w:type="numbering">
    <w:name w:val="NumList_OI)1"/>
    <w:uiPriority w:val="99"/>
    <w:locked/>
    <w:rsid w:val="00551CB3"/>
    <w:pPr>
      <w:numPr>
        <w:numId w:val="14"/>
      </w:numPr>
    </w:pPr>
  </w:style>
  <w:style w:styleId="Podnaslov" w:type="paragraph">
    <w:name w:val="Subtitle"/>
    <w:basedOn w:val="Normal"/>
    <w:next w:val="Normal"/>
    <w:link w:val="PodnaslovChar"/>
    <w:uiPriority w:val="11"/>
    <w:rsid w:val="00551CB3"/>
    <w:pPr>
      <w:numPr>
        <w:ilvl w:val="1"/>
      </w:numPr>
      <w:ind w:left="86"/>
    </w:pPr>
    <w:rPr>
      <w:rFonts w:asciiTheme="majorHAnsi" w:cstheme="majorBidi" w:eastAsiaTheme="majorEastAsia" w:hAnsiTheme="majorHAnsi"/>
      <w:i/>
      <w:iCs/>
      <w:color w:themeColor="accent1" w:val="4F81BD"/>
      <w:spacing w:val="15"/>
    </w:rPr>
  </w:style>
  <w:style w:customStyle="1" w:styleId="PodnaslovChar" w:type="character">
    <w:name w:val="Podnaslov Char"/>
    <w:basedOn w:val="Zadanifontodlomka"/>
    <w:link w:val="Podnaslov"/>
    <w:uiPriority w:val="11"/>
    <w:rsid w:val="00551CB3"/>
    <w:rPr>
      <w:rFonts w:asciiTheme="majorHAnsi" w:cstheme="majorBidi" w:eastAsiaTheme="majorEastAsia" w:hAnsiTheme="majorHAnsi"/>
      <w:i/>
      <w:iCs/>
      <w:color w:themeColor="accent1" w:val="4F81BD"/>
      <w:spacing w:val="15"/>
      <w:sz w:val="24"/>
      <w:szCs w:val="24"/>
      <w:lang w:val="hr-HR"/>
    </w:rPr>
  </w:style>
  <w:style w:customStyle="1" w:styleId="SudacPotpisIzvornik" w:type="paragraph">
    <w:name w:val="SudacPotpis_Izvornik"/>
    <w:basedOn w:val="Normal"/>
    <w:next w:val="Normal"/>
    <w:link w:val="SudacPotpisIzvornikChar"/>
    <w:qFormat/>
    <w:rsid w:val="00EB0D4C"/>
    <w:pPr>
      <w:spacing w:after="0" w:before="360"/>
      <w:ind w:left="5387"/>
    </w:pPr>
    <w:rPr>
      <w:noProof/>
    </w:rPr>
  </w:style>
  <w:style w:customStyle="1" w:styleId="SudacPotpisIzvornikChar" w:type="character">
    <w:name w:val="SudacPotpis_Izvornik Char"/>
    <w:basedOn w:val="DostavitiChar"/>
    <w:link w:val="SudacPotpisIzvornik"/>
    <w:rsid w:val="00EB0D4C"/>
    <w:rPr>
      <w:rFonts w:ascii="Times New Roman" w:hAnsi="Times New Roman"/>
      <w:noProof/>
      <w:sz w:val="24"/>
      <w:szCs w:val="24"/>
      <w:lang w:val="hr-HR"/>
    </w:rPr>
  </w:style>
  <w:style w:customStyle="1" w:styleId="SudacPotpisOtpravak" w:type="paragraph">
    <w:name w:val="SudacPotpis_Otpravak"/>
    <w:basedOn w:val="SudacPotpisIzvornik"/>
    <w:next w:val="Uputaopravnomlijeku"/>
    <w:link w:val="SudacPotpisOtpravakChar"/>
    <w:qFormat/>
    <w:rsid w:val="00EB0D4C"/>
    <w:pPr>
      <w:spacing w:before="0"/>
    </w:pPr>
    <w:rPr>
      <w:lang w:eastAsia="hr-HR"/>
    </w:rPr>
  </w:style>
  <w:style w:customStyle="1" w:styleId="SudacPotpisOtpravakChar" w:type="character">
    <w:name w:val="SudacPotpis_Otpravak Char"/>
    <w:basedOn w:val="SudacPotpisIzvornikChar"/>
    <w:link w:val="SudacPotpisOtpravak"/>
    <w:rsid w:val="00EB0D4C"/>
    <w:rPr>
      <w:rFonts w:ascii="Times New Roman" w:hAnsi="Times New Roman"/>
      <w:noProof/>
      <w:sz w:val="24"/>
      <w:szCs w:val="24"/>
      <w:lang w:eastAsia="hr-HR" w:val="hr-HR"/>
    </w:rPr>
  </w:style>
  <w:style w:styleId="Naslov" w:type="paragraph">
    <w:name w:val="Title"/>
    <w:basedOn w:val="Normal"/>
    <w:next w:val="Normal"/>
    <w:link w:val="NaslovChar"/>
    <w:uiPriority w:val="10"/>
    <w:rsid w:val="00551CB3"/>
    <w:pPr>
      <w:pBdr>
        <w:bottom w:color="4F81BD" w:space="4" w:sz="8" w:themeColor="accent1" w:val="single"/>
      </w:pBdr>
      <w:spacing w:after="300"/>
      <w:contextualSpacing/>
    </w:pPr>
    <w:rPr>
      <w:rFonts w:asciiTheme="majorHAnsi" w:cstheme="majorBidi" w:eastAsiaTheme="majorEastAsia" w:hAnsiTheme="majorHAnsi"/>
      <w:color w:themeColor="text2" w:themeShade="BF" w:val="17365D"/>
      <w:spacing w:val="5"/>
      <w:kern w:val="28"/>
      <w:sz w:val="52"/>
      <w:szCs w:val="52"/>
    </w:rPr>
  </w:style>
  <w:style w:customStyle="1" w:styleId="NaslovChar" w:type="character">
    <w:name w:val="Naslov Char"/>
    <w:basedOn w:val="Zadanifontodlomka"/>
    <w:link w:val="Naslov"/>
    <w:uiPriority w:val="10"/>
    <w:rsid w:val="00551CB3"/>
    <w:rPr>
      <w:rFonts w:asciiTheme="majorHAnsi" w:cstheme="majorBidi" w:eastAsiaTheme="majorEastAsia" w:hAnsiTheme="majorHAnsi"/>
      <w:color w:themeColor="text2" w:themeShade="BF" w:val="17365D"/>
      <w:spacing w:val="5"/>
      <w:kern w:val="28"/>
      <w:sz w:val="52"/>
      <w:szCs w:val="52"/>
      <w:lang w:val="hr-HR"/>
    </w:rPr>
  </w:style>
  <w:style w:styleId="111111" w:type="numbering">
    <w:name w:val="Outline List 2"/>
    <w:basedOn w:val="Bezpopisa"/>
    <w:uiPriority w:val="99"/>
    <w:semiHidden/>
    <w:unhideWhenUsed/>
    <w:rsid w:val="00551CB3"/>
    <w:pPr>
      <w:numPr>
        <w:numId w:val="1"/>
      </w:numPr>
    </w:pPr>
  </w:style>
  <w:style w:styleId="1ai" w:type="numbering">
    <w:name w:val="Outline List 1"/>
    <w:basedOn w:val="Bezpopisa"/>
    <w:uiPriority w:val="99"/>
    <w:semiHidden/>
    <w:unhideWhenUsed/>
    <w:rsid w:val="00551CB3"/>
    <w:pPr>
      <w:numPr>
        <w:numId w:val="2"/>
      </w:numPr>
    </w:pPr>
  </w:style>
  <w:style w:styleId="lanaksekcija" w:type="numbering">
    <w:name w:val="Outline List 3"/>
    <w:basedOn w:val="Bezpopisa"/>
    <w:uiPriority w:val="99"/>
    <w:semiHidden/>
    <w:unhideWhenUsed/>
    <w:rsid w:val="00551CB3"/>
    <w:pPr>
      <w:numPr>
        <w:numId w:val="3"/>
      </w:numPr>
    </w:pPr>
  </w:style>
  <w:style w:styleId="Bibliografija" w:type="paragraph">
    <w:name w:val="Bibliography"/>
    <w:basedOn w:val="Normal"/>
    <w:next w:val="Normal"/>
    <w:uiPriority w:val="99"/>
    <w:semiHidden/>
    <w:unhideWhenUsed/>
    <w:rsid w:val="00551CB3"/>
  </w:style>
  <w:style w:styleId="Blokteksta" w:type="paragraph">
    <w:name w:val="Block Text"/>
    <w:basedOn w:val="Normal"/>
    <w:uiPriority w:val="99"/>
    <w:semiHidden/>
    <w:unhideWhenUsed/>
    <w:rsid w:val="00551CB3"/>
    <w:pPr>
      <w:pBdr>
        <w:top w:color="4F81BD" w:shadow="1" w:space="10" w:sz="2" w:themeColor="accent1" w:val="single"/>
        <w:left w:color="4F81BD" w:shadow="1" w:space="10" w:sz="2" w:themeColor="accent1" w:val="single"/>
        <w:bottom w:color="4F81BD" w:shadow="1" w:space="10" w:sz="2" w:themeColor="accent1" w:val="single"/>
        <w:right w:color="4F81BD" w:shadow="1" w:space="10" w:sz="2" w:themeColor="accent1" w:val="single"/>
      </w:pBdr>
      <w:ind w:left="1152" w:right="1152"/>
    </w:pPr>
    <w:rPr>
      <w:rFonts w:asciiTheme="minorHAnsi" w:eastAsiaTheme="minorEastAsia" w:hAnsiTheme="minorHAnsi"/>
      <w:i/>
      <w:iCs/>
      <w:color w:themeColor="accent1" w:val="4F81BD"/>
    </w:rPr>
  </w:style>
  <w:style w:styleId="Tijeloteksta" w:type="paragraph">
    <w:name w:val="Body Text"/>
    <w:basedOn w:val="Normal"/>
    <w:link w:val="TijelotekstaChar"/>
    <w:uiPriority w:val="99"/>
    <w:unhideWhenUsed/>
    <w:rsid w:val="00551CB3"/>
    <w:pPr>
      <w:spacing w:after="120"/>
    </w:pPr>
  </w:style>
  <w:style w:customStyle="1" w:styleId="TijelotekstaChar" w:type="character">
    <w:name w:val="Tijelo teksta Char"/>
    <w:basedOn w:val="Zadanifontodlomka"/>
    <w:link w:val="Tijeloteksta"/>
    <w:uiPriority w:val="99"/>
    <w:rsid w:val="00551CB3"/>
    <w:rPr>
      <w:rFonts w:ascii="Times New Roman" w:hAnsi="Times New Roman"/>
      <w:sz w:val="24"/>
      <w:szCs w:val="24"/>
      <w:lang w:val="hr-HR"/>
    </w:rPr>
  </w:style>
  <w:style w:styleId="Tijeloteksta2" w:type="paragraph">
    <w:name w:val="Body Text 2"/>
    <w:basedOn w:val="Normal"/>
    <w:link w:val="Tijeloteksta2Char"/>
    <w:uiPriority w:val="99"/>
    <w:semiHidden/>
    <w:unhideWhenUsed/>
    <w:rsid w:val="00551CB3"/>
    <w:pPr>
      <w:spacing w:after="120" w:line="480" w:lineRule="auto"/>
    </w:pPr>
  </w:style>
  <w:style w:customStyle="1" w:styleId="Tijeloteksta2Char" w:type="character">
    <w:name w:val="Tijelo teksta 2 Char"/>
    <w:basedOn w:val="Zadanifontodlomka"/>
    <w:link w:val="Tijeloteksta2"/>
    <w:uiPriority w:val="99"/>
    <w:semiHidden/>
    <w:rsid w:val="00551CB3"/>
    <w:rPr>
      <w:rFonts w:ascii="Times New Roman" w:hAnsi="Times New Roman"/>
      <w:sz w:val="24"/>
      <w:szCs w:val="24"/>
      <w:lang w:val="hr-HR"/>
    </w:rPr>
  </w:style>
  <w:style w:styleId="Tijeloteksta-prvauvlaka" w:type="paragraph">
    <w:name w:val="Body Text First Indent"/>
    <w:basedOn w:val="Tijeloteksta"/>
    <w:link w:val="Tijeloteksta-prvauvlakaChar"/>
    <w:uiPriority w:val="99"/>
    <w:semiHidden/>
    <w:unhideWhenUsed/>
    <w:rsid w:val="00551CB3"/>
    <w:pPr>
      <w:spacing w:after="240"/>
      <w:ind w:firstLine="360"/>
    </w:pPr>
  </w:style>
  <w:style w:customStyle="1" w:styleId="Tijeloteksta-prvauvlakaChar" w:type="character">
    <w:name w:val="Tijelo teksta - prva uvlaka Char"/>
    <w:basedOn w:val="TijelotekstaChar"/>
    <w:link w:val="Tijeloteksta-prvauvlaka"/>
    <w:uiPriority w:val="99"/>
    <w:semiHidden/>
    <w:rsid w:val="00551CB3"/>
    <w:rPr>
      <w:rFonts w:ascii="Times New Roman" w:hAnsi="Times New Roman"/>
      <w:sz w:val="24"/>
      <w:szCs w:val="24"/>
      <w:lang w:val="hr-HR"/>
    </w:rPr>
  </w:style>
  <w:style w:styleId="Uvuenotijeloteksta" w:type="paragraph">
    <w:name w:val="Body Text Indent"/>
    <w:basedOn w:val="Normal"/>
    <w:link w:val="UvuenotijelotekstaChar"/>
    <w:uiPriority w:val="99"/>
    <w:semiHidden/>
    <w:unhideWhenUsed/>
    <w:rsid w:val="00551CB3"/>
    <w:pPr>
      <w:spacing w:after="120"/>
      <w:ind w:left="283"/>
    </w:pPr>
  </w:style>
  <w:style w:customStyle="1" w:styleId="UvuenotijelotekstaChar" w:type="character">
    <w:name w:val="Uvučeno tijelo teksta Char"/>
    <w:basedOn w:val="Zadanifontodlomka"/>
    <w:link w:val="Uvuenotijeloteksta"/>
    <w:uiPriority w:val="99"/>
    <w:semiHidden/>
    <w:rsid w:val="00551CB3"/>
    <w:rPr>
      <w:rFonts w:ascii="Times New Roman" w:hAnsi="Times New Roman"/>
      <w:sz w:val="24"/>
      <w:szCs w:val="24"/>
      <w:lang w:val="hr-HR"/>
    </w:rPr>
  </w:style>
  <w:style w:styleId="Tijeloteksta-prvauvlaka2" w:type="paragraph">
    <w:name w:val="Body Text First Indent 2"/>
    <w:basedOn w:val="Uvuenotijeloteksta"/>
    <w:link w:val="Tijeloteksta-prvauvlaka2Char"/>
    <w:uiPriority w:val="99"/>
    <w:semiHidden/>
    <w:unhideWhenUsed/>
    <w:rsid w:val="00551CB3"/>
    <w:pPr>
      <w:spacing w:after="240"/>
      <w:ind w:firstLine="360" w:left="360"/>
    </w:pPr>
  </w:style>
  <w:style w:customStyle="1" w:styleId="Tijeloteksta-prvauvlaka2Char" w:type="character">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styleId="Tijeloteksta-uvlaka2" w:type="paragraph">
    <w:name w:val="Body Text Indent 2"/>
    <w:basedOn w:val="Normal"/>
    <w:link w:val="Tijeloteksta-uvlaka2Char"/>
    <w:uiPriority w:val="99"/>
    <w:semiHidden/>
    <w:unhideWhenUsed/>
    <w:rsid w:val="00551CB3"/>
    <w:pPr>
      <w:spacing w:after="120" w:line="480" w:lineRule="auto"/>
      <w:ind w:left="283"/>
    </w:pPr>
  </w:style>
  <w:style w:customStyle="1" w:styleId="Tijeloteksta-uvlaka2Char" w:type="character">
    <w:name w:val="Tijelo teksta - uvlaka 2 Char"/>
    <w:basedOn w:val="Zadanifontodlomka"/>
    <w:link w:val="Tijeloteksta-uvlaka2"/>
    <w:uiPriority w:val="99"/>
    <w:semiHidden/>
    <w:rsid w:val="00551CB3"/>
    <w:rPr>
      <w:rFonts w:ascii="Times New Roman" w:hAnsi="Times New Roman"/>
      <w:sz w:val="24"/>
      <w:szCs w:val="24"/>
      <w:lang w:val="hr-HR"/>
    </w:rPr>
  </w:style>
  <w:style w:styleId="Tijeloteksta-uvlaka3" w:type="paragraph">
    <w:name w:val="Body Text Indent 3"/>
    <w:basedOn w:val="Normal"/>
    <w:link w:val="Tijeloteksta-uvlaka3Char"/>
    <w:uiPriority w:val="99"/>
    <w:semiHidden/>
    <w:unhideWhenUsed/>
    <w:rsid w:val="00551CB3"/>
    <w:pPr>
      <w:spacing w:after="120"/>
      <w:ind w:left="283"/>
    </w:pPr>
    <w:rPr>
      <w:sz w:val="16"/>
      <w:szCs w:val="16"/>
    </w:rPr>
  </w:style>
  <w:style w:customStyle="1" w:styleId="Tijeloteksta-uvlaka3Char" w:type="character">
    <w:name w:val="Tijelo teksta - uvlaka 3 Char"/>
    <w:basedOn w:val="Zadanifontodlomka"/>
    <w:link w:val="Tijeloteksta-uvlaka3"/>
    <w:uiPriority w:val="99"/>
    <w:semiHidden/>
    <w:rsid w:val="00551CB3"/>
    <w:rPr>
      <w:rFonts w:ascii="Times New Roman" w:hAnsi="Times New Roman"/>
      <w:sz w:val="16"/>
      <w:szCs w:val="16"/>
      <w:lang w:val="hr-HR"/>
    </w:rPr>
  </w:style>
  <w:style w:styleId="Naslovknjige" w:type="character">
    <w:name w:val="Book Title"/>
    <w:basedOn w:val="Zadanifontodlomka"/>
    <w:uiPriority w:val="99"/>
    <w:unhideWhenUsed/>
    <w:rsid w:val="00551CB3"/>
    <w:rPr>
      <w:b/>
      <w:bCs/>
      <w:smallCaps/>
      <w:spacing w:val="5"/>
    </w:rPr>
  </w:style>
  <w:style w:styleId="Opisslike" w:type="paragraph">
    <w:name w:val="caption"/>
    <w:basedOn w:val="Normal"/>
    <w:next w:val="Normal"/>
    <w:uiPriority w:val="99"/>
    <w:semiHidden/>
    <w:unhideWhenUsed/>
    <w:rsid w:val="00551CB3"/>
    <w:rPr>
      <w:b/>
      <w:bCs/>
      <w:color w:themeColor="accent1" w:val="4F81BD"/>
      <w:sz w:val="18"/>
      <w:szCs w:val="18"/>
    </w:rPr>
  </w:style>
  <w:style w:styleId="Zavretak" w:type="paragraph">
    <w:name w:val="Closing"/>
    <w:basedOn w:val="Normal"/>
    <w:link w:val="ZavretakChar"/>
    <w:uiPriority w:val="99"/>
    <w:semiHidden/>
    <w:unhideWhenUsed/>
    <w:rsid w:val="00551CB3"/>
    <w:pPr>
      <w:spacing w:after="0"/>
      <w:ind w:left="4252"/>
    </w:pPr>
  </w:style>
  <w:style w:customStyle="1" w:styleId="ZavretakChar" w:type="character">
    <w:name w:val="Završetak Char"/>
    <w:basedOn w:val="Zadanifontodlomka"/>
    <w:link w:val="Zavretak"/>
    <w:uiPriority w:val="99"/>
    <w:semiHidden/>
    <w:rsid w:val="00551CB3"/>
    <w:rPr>
      <w:rFonts w:ascii="Times New Roman" w:hAnsi="Times New Roman"/>
      <w:sz w:val="24"/>
      <w:szCs w:val="24"/>
      <w:lang w:val="hr-HR"/>
    </w:rPr>
  </w:style>
  <w:style w:styleId="Obojanareetka" w:type="table">
    <w:name w:val="Colorful Grid"/>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CCCCCC" w:themeFill="text1" w:themeFillTint="33" w:val="clear"/>
    </w:tcPr>
    <w:tblStylePr w:type="firstRow">
      <w:rPr>
        <w:b/>
        <w:bCs/>
      </w:rPr>
      <w:tblPr/>
      <w:tcPr>
        <w:shd w:color="auto" w:fill="999999" w:themeFill="text1" w:themeFillTint="66" w:val="clear"/>
      </w:tcPr>
    </w:tblStylePr>
    <w:tblStylePr w:type="lastRow">
      <w:rPr>
        <w:b/>
        <w:bCs/>
        <w:color w:themeColor="text1" w:val="000000"/>
      </w:rPr>
      <w:tblPr/>
      <w:tcPr>
        <w:shd w:color="auto" w:fill="999999" w:themeFill="text1" w:themeFillTint="66" w:val="clear"/>
      </w:tcPr>
    </w:tblStylePr>
    <w:tblStylePr w:type="firstCol">
      <w:rPr>
        <w:color w:themeColor="background1" w:val="FFFFFF"/>
      </w:rPr>
      <w:tblPr/>
      <w:tcPr>
        <w:shd w:color="auto" w:fill="000000" w:themeFill="text1" w:themeFillShade="BF" w:val="clear"/>
      </w:tcPr>
    </w:tblStylePr>
    <w:tblStylePr w:type="lastCol">
      <w:rPr>
        <w:color w:themeColor="background1" w:val="FFFFFF"/>
      </w:rPr>
      <w:tblPr/>
      <w:tcPr>
        <w:shd w:color="auto" w:fill="000000" w:themeFill="text1" w:themeFillShade="BF" w:val="clear"/>
      </w:tc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Obojanareetka-Isticanje1" w:type="table">
    <w:name w:val="Colorful Grid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BE5F1" w:themeFill="accent1" w:themeFillTint="33" w:val="clear"/>
    </w:tcPr>
    <w:tblStylePr w:type="firstRow">
      <w:rPr>
        <w:b/>
        <w:bCs/>
      </w:rPr>
      <w:tblPr/>
      <w:tcPr>
        <w:shd w:color="auto" w:fill="B8CCE4" w:themeFill="accent1" w:themeFillTint="66" w:val="clear"/>
      </w:tcPr>
    </w:tblStylePr>
    <w:tblStylePr w:type="lastRow">
      <w:rPr>
        <w:b/>
        <w:bCs/>
        <w:color w:themeColor="text1" w:val="000000"/>
      </w:rPr>
      <w:tblPr/>
      <w:tcPr>
        <w:shd w:color="auto" w:fill="B8CCE4" w:themeFill="accent1" w:themeFillTint="66" w:val="clear"/>
      </w:tcPr>
    </w:tblStylePr>
    <w:tblStylePr w:type="firstCol">
      <w:rPr>
        <w:color w:themeColor="background1" w:val="FFFFFF"/>
      </w:rPr>
      <w:tblPr/>
      <w:tcPr>
        <w:shd w:color="auto" w:fill="365F91" w:themeFill="accent1" w:themeFillShade="BF" w:val="clear"/>
      </w:tcPr>
    </w:tblStylePr>
    <w:tblStylePr w:type="lastCol">
      <w:rPr>
        <w:color w:themeColor="background1" w:val="FFFFFF"/>
      </w:rPr>
      <w:tblPr/>
      <w:tcPr>
        <w:shd w:color="auto" w:fill="365F91" w:themeFill="accent1" w:themeFillShade="BF" w:val="clear"/>
      </w:tc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Obojanoreetka-Isticanje2" w:type="table">
    <w:name w:val="Colorful Grid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2DBDB" w:themeFill="accent2" w:themeFillTint="33" w:val="clear"/>
    </w:tcPr>
    <w:tblStylePr w:type="firstRow">
      <w:rPr>
        <w:b/>
        <w:bCs/>
      </w:rPr>
      <w:tblPr/>
      <w:tcPr>
        <w:shd w:color="auto" w:fill="E5B8B7" w:themeFill="accent2" w:themeFillTint="66" w:val="clear"/>
      </w:tcPr>
    </w:tblStylePr>
    <w:tblStylePr w:type="lastRow">
      <w:rPr>
        <w:b/>
        <w:bCs/>
        <w:color w:themeColor="text1" w:val="000000"/>
      </w:rPr>
      <w:tblPr/>
      <w:tcPr>
        <w:shd w:color="auto" w:fill="E5B8B7" w:themeFill="accent2" w:themeFillTint="66" w:val="clear"/>
      </w:tcPr>
    </w:tblStylePr>
    <w:tblStylePr w:type="firstCol">
      <w:rPr>
        <w:color w:themeColor="background1" w:val="FFFFFF"/>
      </w:rPr>
      <w:tblPr/>
      <w:tcPr>
        <w:shd w:color="auto" w:fill="943634" w:themeFill="accent2" w:themeFillShade="BF" w:val="clear"/>
      </w:tcPr>
    </w:tblStylePr>
    <w:tblStylePr w:type="lastCol">
      <w:rPr>
        <w:color w:themeColor="background1" w:val="FFFFFF"/>
      </w:rPr>
      <w:tblPr/>
      <w:tcPr>
        <w:shd w:color="auto" w:fill="943634" w:themeFill="accent2" w:themeFillShade="BF" w:val="clear"/>
      </w:tc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Obojanareetka-Isticanje3" w:type="table">
    <w:name w:val="Colorful Grid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AF1DD" w:themeFill="accent3" w:themeFillTint="33" w:val="clear"/>
    </w:tcPr>
    <w:tblStylePr w:type="firstRow">
      <w:rPr>
        <w:b/>
        <w:bCs/>
      </w:rPr>
      <w:tblPr/>
      <w:tcPr>
        <w:shd w:color="auto" w:fill="D6E3BC" w:themeFill="accent3" w:themeFillTint="66" w:val="clear"/>
      </w:tcPr>
    </w:tblStylePr>
    <w:tblStylePr w:type="lastRow">
      <w:rPr>
        <w:b/>
        <w:bCs/>
        <w:color w:themeColor="text1" w:val="000000"/>
      </w:rPr>
      <w:tblPr/>
      <w:tcPr>
        <w:shd w:color="auto" w:fill="D6E3BC" w:themeFill="accent3" w:themeFillTint="66" w:val="clear"/>
      </w:tcPr>
    </w:tblStylePr>
    <w:tblStylePr w:type="firstCol">
      <w:rPr>
        <w:color w:themeColor="background1" w:val="FFFFFF"/>
      </w:rPr>
      <w:tblPr/>
      <w:tcPr>
        <w:shd w:color="auto" w:fill="76923C" w:themeFill="accent3" w:themeFillShade="BF" w:val="clear"/>
      </w:tcPr>
    </w:tblStylePr>
    <w:tblStylePr w:type="lastCol">
      <w:rPr>
        <w:color w:themeColor="background1" w:val="FFFFFF"/>
      </w:rPr>
      <w:tblPr/>
      <w:tcPr>
        <w:shd w:color="auto" w:fill="76923C" w:themeFill="accent3" w:themeFillShade="BF" w:val="clear"/>
      </w:tc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Obojanareetka-Isticanje4" w:type="table">
    <w:name w:val="Colorful Grid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E5DFEC" w:themeFill="accent4" w:themeFillTint="33" w:val="clear"/>
    </w:tcPr>
    <w:tblStylePr w:type="firstRow">
      <w:rPr>
        <w:b/>
        <w:bCs/>
      </w:rPr>
      <w:tblPr/>
      <w:tcPr>
        <w:shd w:color="auto" w:fill="CCC0D9" w:themeFill="accent4" w:themeFillTint="66" w:val="clear"/>
      </w:tcPr>
    </w:tblStylePr>
    <w:tblStylePr w:type="lastRow">
      <w:rPr>
        <w:b/>
        <w:bCs/>
        <w:color w:themeColor="text1" w:val="000000"/>
      </w:rPr>
      <w:tblPr/>
      <w:tcPr>
        <w:shd w:color="auto" w:fill="CCC0D9" w:themeFill="accent4" w:themeFillTint="66" w:val="clear"/>
      </w:tcPr>
    </w:tblStylePr>
    <w:tblStylePr w:type="firstCol">
      <w:rPr>
        <w:color w:themeColor="background1" w:val="FFFFFF"/>
      </w:rPr>
      <w:tblPr/>
      <w:tcPr>
        <w:shd w:color="auto" w:fill="5F497A" w:themeFill="accent4" w:themeFillShade="BF" w:val="clear"/>
      </w:tcPr>
    </w:tblStylePr>
    <w:tblStylePr w:type="lastCol">
      <w:rPr>
        <w:color w:themeColor="background1" w:val="FFFFFF"/>
      </w:rPr>
      <w:tblPr/>
      <w:tcPr>
        <w:shd w:color="auto" w:fill="5F497A" w:themeFill="accent4" w:themeFillShade="BF" w:val="clear"/>
      </w:tc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Obojanareetka-Isticanje5" w:type="table">
    <w:name w:val="Colorful Grid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DAEEF3" w:themeFill="accent5" w:themeFillTint="33" w:val="clear"/>
    </w:tcPr>
    <w:tblStylePr w:type="firstRow">
      <w:rPr>
        <w:b/>
        <w:bCs/>
      </w:rPr>
      <w:tblPr/>
      <w:tcPr>
        <w:shd w:color="auto" w:fill="B6DDE8" w:themeFill="accent5" w:themeFillTint="66" w:val="clear"/>
      </w:tcPr>
    </w:tblStylePr>
    <w:tblStylePr w:type="lastRow">
      <w:rPr>
        <w:b/>
        <w:bCs/>
        <w:color w:themeColor="text1" w:val="000000"/>
      </w:rPr>
      <w:tblPr/>
      <w:tcPr>
        <w:shd w:color="auto" w:fill="B6DDE8" w:themeFill="accent5" w:themeFillTint="66" w:val="clear"/>
      </w:tcPr>
    </w:tblStylePr>
    <w:tblStylePr w:type="firstCol">
      <w:rPr>
        <w:color w:themeColor="background1" w:val="FFFFFF"/>
      </w:rPr>
      <w:tblPr/>
      <w:tcPr>
        <w:shd w:color="auto" w:fill="31849B" w:themeFill="accent5" w:themeFillShade="BF" w:val="clear"/>
      </w:tcPr>
    </w:tblStylePr>
    <w:tblStylePr w:type="lastCol">
      <w:rPr>
        <w:color w:themeColor="background1" w:val="FFFFFF"/>
      </w:rPr>
      <w:tblPr/>
      <w:tcPr>
        <w:shd w:color="auto" w:fill="31849B" w:themeFill="accent5" w:themeFillShade="BF" w:val="clear"/>
      </w:tc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Obojanareetka-Isticanje6" w:type="table">
    <w:name w:val="Colorful Grid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insideH w:color="FFFFFF" w:space="0" w:sz="4" w:themeColor="background1" w:val="single"/>
      </w:tblBorders>
    </w:tblPr>
    <w:tcPr>
      <w:shd w:color="auto" w:fill="FDE9D9" w:themeFill="accent6" w:themeFillTint="33" w:val="clear"/>
    </w:tcPr>
    <w:tblStylePr w:type="firstRow">
      <w:rPr>
        <w:b/>
        <w:bCs/>
      </w:rPr>
      <w:tblPr/>
      <w:tcPr>
        <w:shd w:color="auto" w:fill="FBD4B4" w:themeFill="accent6" w:themeFillTint="66" w:val="clear"/>
      </w:tcPr>
    </w:tblStylePr>
    <w:tblStylePr w:type="lastRow">
      <w:rPr>
        <w:b/>
        <w:bCs/>
        <w:color w:themeColor="text1" w:val="000000"/>
      </w:rPr>
      <w:tblPr/>
      <w:tcPr>
        <w:shd w:color="auto" w:fill="FBD4B4" w:themeFill="accent6" w:themeFillTint="66" w:val="clear"/>
      </w:tcPr>
    </w:tblStylePr>
    <w:tblStylePr w:type="firstCol">
      <w:rPr>
        <w:color w:themeColor="background1" w:val="FFFFFF"/>
      </w:rPr>
      <w:tblPr/>
      <w:tcPr>
        <w:shd w:color="auto" w:fill="E36C0A" w:themeFill="accent6" w:themeFillShade="BF" w:val="clear"/>
      </w:tcPr>
    </w:tblStylePr>
    <w:tblStylePr w:type="lastCol">
      <w:rPr>
        <w:color w:themeColor="background1" w:val="FFFFFF"/>
      </w:rPr>
      <w:tblPr/>
      <w:tcPr>
        <w:shd w:color="auto" w:fill="E36C0A" w:themeFill="accent6" w:themeFillShade="BF" w:val="clear"/>
      </w:tc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Obojanipopis" w:type="table">
    <w:name w:val="Colorful List"/>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6E6E6" w:themeFill="tex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C0C0C0" w:themeFill="text1" w:themeFillTint="3F" w:val="clear"/>
      </w:tcPr>
    </w:tblStylePr>
    <w:tblStylePr w:type="band1Horz">
      <w:tblPr/>
      <w:tcPr>
        <w:shd w:color="auto" w:fill="CCCCCC" w:themeFill="text1" w:themeFillTint="33" w:val="clear"/>
      </w:tcPr>
    </w:tblStylePr>
  </w:style>
  <w:style w:styleId="Obojanipopis-Isticanje1" w:type="table">
    <w:name w:val="Colorful List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2F8" w:themeFill="accent1"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3DFEE" w:themeFill="accent1" w:themeFillTint="3F" w:val="clear"/>
      </w:tcPr>
    </w:tblStylePr>
    <w:tblStylePr w:type="band1Horz">
      <w:tblPr/>
      <w:tcPr>
        <w:shd w:color="auto" w:fill="DBE5F1" w:themeFill="accent1" w:themeFillTint="33" w:val="clear"/>
      </w:tcPr>
    </w:tblStylePr>
  </w:style>
  <w:style w:styleId="Obojanopopis-Isticanje2" w:type="table">
    <w:name w:val="Colorful List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8EDED" w:themeFill="accent2" w:themeFillTint="19" w:val="clear"/>
    </w:tcPr>
    <w:tblStylePr w:type="firstRow">
      <w:rPr>
        <w:b/>
        <w:bCs/>
        <w:color w:themeColor="background1" w:val="FFFFFF"/>
      </w:rPr>
      <w:tblPr/>
      <w:tcPr>
        <w:tcBorders>
          <w:bottom w:color="FFFFFF" w:space="0" w:sz="12" w:themeColor="background1" w:val="single"/>
        </w:tcBorders>
        <w:shd w:color="auto" w:fill="9E3A38" w:themeFill="accent2" w:themeFillShade="CC" w:val="clear"/>
      </w:tcPr>
    </w:tblStylePr>
    <w:tblStylePr w:type="lastRow">
      <w:rPr>
        <w:b/>
        <w:bCs/>
        <w:color w:themeColor="accent2" w:themeShade="CC" w:val="9E3A38"/>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FD3D2" w:themeFill="accent2" w:themeFillTint="3F" w:val="clear"/>
      </w:tcPr>
    </w:tblStylePr>
    <w:tblStylePr w:type="band1Horz">
      <w:tblPr/>
      <w:tcPr>
        <w:shd w:color="auto" w:fill="F2DBDB" w:themeFill="accent2" w:themeFillTint="33" w:val="clear"/>
      </w:tcPr>
    </w:tblStylePr>
  </w:style>
  <w:style w:styleId="Obojanipopis-Isticanje3" w:type="table">
    <w:name w:val="Colorful List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5F8EE" w:themeFill="accent3" w:themeFillTint="19" w:val="clear"/>
    </w:tcPr>
    <w:tblStylePr w:type="firstRow">
      <w:rPr>
        <w:b/>
        <w:bCs/>
        <w:color w:themeColor="background1" w:val="FFFFFF"/>
      </w:rPr>
      <w:tblPr/>
      <w:tcPr>
        <w:tcBorders>
          <w:bottom w:color="FFFFFF" w:space="0" w:sz="12" w:themeColor="background1" w:val="single"/>
        </w:tcBorders>
        <w:shd w:color="auto" w:fill="664E82" w:themeFill="accent4" w:themeFillShade="CC" w:val="clear"/>
      </w:tcPr>
    </w:tblStylePr>
    <w:tblStylePr w:type="lastRow">
      <w:rPr>
        <w:b/>
        <w:bCs/>
        <w:color w:themeColor="accent4" w:themeShade="CC" w:val="664E82"/>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E6EED5" w:themeFill="accent3" w:themeFillTint="3F" w:val="clear"/>
      </w:tcPr>
    </w:tblStylePr>
    <w:tblStylePr w:type="band1Horz">
      <w:tblPr/>
      <w:tcPr>
        <w:shd w:color="auto" w:fill="EAF1DD" w:themeFill="accent3" w:themeFillTint="33" w:val="clear"/>
      </w:tcPr>
    </w:tblStylePr>
  </w:style>
  <w:style w:styleId="Obojanipopis-Isticanje4" w:type="table">
    <w:name w:val="Colorful List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2EFF6" w:themeFill="accent4" w:themeFillTint="19" w:val="clear"/>
    </w:tcPr>
    <w:tblStylePr w:type="firstRow">
      <w:rPr>
        <w:b/>
        <w:bCs/>
        <w:color w:themeColor="background1" w:val="FFFFFF"/>
      </w:rPr>
      <w:tblPr/>
      <w:tcPr>
        <w:tcBorders>
          <w:bottom w:color="FFFFFF" w:space="0" w:sz="12" w:themeColor="background1" w:val="single"/>
        </w:tcBorders>
        <w:shd w:color="auto" w:fill="7E9C40" w:themeFill="accent3" w:themeFillShade="CC" w:val="clear"/>
      </w:tcPr>
    </w:tblStylePr>
    <w:tblStylePr w:type="lastRow">
      <w:rPr>
        <w:b/>
        <w:bCs/>
        <w:color w:themeColor="accent3" w:themeShade="CC" w:val="7E9C40"/>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FD8E8" w:themeFill="accent4" w:themeFillTint="3F" w:val="clear"/>
      </w:tcPr>
    </w:tblStylePr>
    <w:tblStylePr w:type="band1Horz">
      <w:tblPr/>
      <w:tcPr>
        <w:shd w:color="auto" w:fill="E5DFEC" w:themeFill="accent4" w:themeFillTint="33" w:val="clear"/>
      </w:tcPr>
    </w:tblStylePr>
  </w:style>
  <w:style w:styleId="Obojanipopis-Isticanje5" w:type="table">
    <w:name w:val="Colorful List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EDF6F9" w:themeFill="accent5" w:themeFillTint="19" w:val="clear"/>
    </w:tcPr>
    <w:tblStylePr w:type="firstRow">
      <w:rPr>
        <w:b/>
        <w:bCs/>
        <w:color w:themeColor="background1" w:val="FFFFFF"/>
      </w:rPr>
      <w:tblPr/>
      <w:tcPr>
        <w:tcBorders>
          <w:bottom w:color="FFFFFF" w:space="0" w:sz="12" w:themeColor="background1" w:val="single"/>
        </w:tcBorders>
        <w:shd w:color="auto" w:fill="F2730A" w:themeFill="accent6" w:themeFillShade="CC" w:val="clear"/>
      </w:tcPr>
    </w:tblStylePr>
    <w:tblStylePr w:type="lastRow">
      <w:rPr>
        <w:b/>
        <w:bCs/>
        <w:color w:themeColor="accent6" w:themeShade="CC" w:val="F2730A"/>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D2EAF1" w:themeFill="accent5" w:themeFillTint="3F" w:val="clear"/>
      </w:tcPr>
    </w:tblStylePr>
    <w:tblStylePr w:type="band1Horz">
      <w:tblPr/>
      <w:tcPr>
        <w:shd w:color="auto" w:fill="DAEEF3" w:themeFill="accent5" w:themeFillTint="33" w:val="clear"/>
      </w:tcPr>
    </w:tblStylePr>
  </w:style>
  <w:style w:styleId="Obojanipopis-Isticanje6" w:type="table">
    <w:name w:val="Colorful List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Pr>
    <w:tcPr>
      <w:shd w:color="auto" w:fill="FEF4EC" w:themeFill="accent6" w:themeFillTint="19" w:val="clear"/>
    </w:tcPr>
    <w:tblStylePr w:type="firstRow">
      <w:rPr>
        <w:b/>
        <w:bCs/>
        <w:color w:themeColor="background1" w:val="FFFFFF"/>
      </w:rPr>
      <w:tblPr/>
      <w:tcPr>
        <w:tcBorders>
          <w:bottom w:color="FFFFFF" w:space="0" w:sz="12" w:themeColor="background1" w:val="single"/>
        </w:tcBorders>
        <w:shd w:color="auto" w:fill="348DA5" w:themeFill="accent5" w:themeFillShade="CC" w:val="clear"/>
      </w:tcPr>
    </w:tblStylePr>
    <w:tblStylePr w:type="lastRow">
      <w:rPr>
        <w:b/>
        <w:bCs/>
        <w:color w:themeColor="accent5" w:themeShade="CC" w:val="348DA5"/>
      </w:rPr>
      <w:tblPr/>
      <w:tcPr>
        <w:tcBorders>
          <w:top w:color="000000" w:space="0" w:sz="12" w:themeColor="text1" w:val="single"/>
        </w:tcBorders>
        <w:shd w:color="auto" w:fill="FFFFFF" w:themeFill="background1" w:val="clear"/>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color="auto" w:fill="FDE4D0" w:themeFill="accent6" w:themeFillTint="3F" w:val="clear"/>
      </w:tcPr>
    </w:tblStylePr>
    <w:tblStylePr w:type="band1Horz">
      <w:tblPr/>
      <w:tcPr>
        <w:shd w:color="auto" w:fill="FDE9D9" w:themeFill="accent6" w:themeFillTint="33" w:val="clear"/>
      </w:tcPr>
    </w:tblStylePr>
  </w:style>
  <w:style w:styleId="Obojanosjenanje" w:type="table">
    <w:name w:val="Colorful Shading"/>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000000" w:space="0" w:sz="4" w:themeColor="text1" w:val="single"/>
        <w:bottom w:color="000000" w:space="0" w:sz="4" w:themeColor="text1" w:val="single"/>
        <w:right w:color="000000" w:space="0" w:sz="4" w:themeColor="text1" w:val="single"/>
        <w:insideH w:color="FFFFFF" w:space="0" w:sz="4" w:themeColor="background1" w:val="single"/>
        <w:insideV w:color="FFFFFF" w:space="0" w:sz="4" w:themeColor="background1" w:val="single"/>
      </w:tblBorders>
    </w:tblPr>
    <w:tcPr>
      <w:shd w:color="auto" w:fill="E6E6E6" w:themeFill="tex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000000" w:themeFill="text1" w:themeFillShade="99" w:val="clear"/>
      </w:tcPr>
    </w:tblStylePr>
    <w:tblStylePr w:type="firstCol">
      <w:rPr>
        <w:color w:themeColor="background1" w:val="FFFFFF"/>
      </w:rPr>
      <w:tblPr/>
      <w:tcPr>
        <w:tcBorders>
          <w:top w:val="nil"/>
          <w:left w:val="nil"/>
          <w:bottom w:val="nil"/>
          <w:right w:val="nil"/>
          <w:insideH w:color="000000" w:space="0" w:sz="4" w:themeColor="text1" w:themeShade="99" w:val="single"/>
          <w:insideV w:val="nil"/>
        </w:tcBorders>
        <w:shd w:color="auto" w:fill="000000" w:themeFill="text1" w:themeFillShade="99" w:val="clear"/>
      </w:tcPr>
    </w:tblStylePr>
    <w:tblStylePr w:type="lastCol">
      <w:rPr>
        <w:color w:themeColor="background1" w:val="FFFFFF"/>
      </w:rPr>
      <w:tblPr/>
      <w:tcPr>
        <w:tcBorders>
          <w:top w:val="nil"/>
          <w:left w:val="nil"/>
          <w:bottom w:val="nil"/>
          <w:right w:val="nil"/>
          <w:insideH w:val="nil"/>
          <w:insideV w:val="nil"/>
        </w:tcBorders>
        <w:shd w:color="auto" w:fill="000000" w:themeFill="text1" w:themeFillShade="BF" w:val="clear"/>
      </w:tcPr>
    </w:tblStylePr>
    <w:tblStylePr w:type="band1Vert">
      <w:tblPr/>
      <w:tcPr>
        <w:shd w:color="auto" w:fill="999999" w:themeFill="text1" w:themeFillTint="66" w:val="clear"/>
      </w:tcPr>
    </w:tblStylePr>
    <w:tblStylePr w:type="band1Horz">
      <w:tblPr/>
      <w:tcPr>
        <w:shd w:color="auto" w:fill="808080" w:themeFill="text1" w:themeFillTint="7F" w:val="clear"/>
      </w:tcPr>
    </w:tblStylePr>
    <w:tblStylePr w:type="neCell">
      <w:rPr>
        <w:color w:themeColor="text1" w:val="000000"/>
      </w:rPr>
    </w:tblStylePr>
    <w:tblStylePr w:type="nwCell">
      <w:rPr>
        <w:color w:themeColor="text1" w:val="000000"/>
      </w:rPr>
    </w:tblStylePr>
  </w:style>
  <w:style w:styleId="Obojanosjenanje-Isticanje1" w:type="table">
    <w:name w:val="Colorful Shading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4F81BD" w:space="0" w:sz="4" w:themeColor="accent1" w:val="single"/>
        <w:bottom w:color="4F81BD" w:space="0" w:sz="4" w:themeColor="accent1" w:val="single"/>
        <w:right w:color="4F81BD" w:space="0" w:sz="4" w:themeColor="accent1" w:val="single"/>
        <w:insideH w:color="FFFFFF" w:space="0" w:sz="4" w:themeColor="background1" w:val="single"/>
        <w:insideV w:color="FFFFFF" w:space="0" w:sz="4" w:themeColor="background1" w:val="single"/>
      </w:tblBorders>
    </w:tblPr>
    <w:tcPr>
      <w:shd w:color="auto" w:fill="EDF2F8" w:themeFill="accent1"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C4C74" w:themeFill="accent1" w:themeFillShade="99" w:val="clear"/>
      </w:tcPr>
    </w:tblStylePr>
    <w:tblStylePr w:type="firstCol">
      <w:rPr>
        <w:color w:themeColor="background1" w:val="FFFFFF"/>
      </w:rPr>
      <w:tblPr/>
      <w:tcPr>
        <w:tcBorders>
          <w:top w:val="nil"/>
          <w:left w:val="nil"/>
          <w:bottom w:val="nil"/>
          <w:right w:val="nil"/>
          <w:insideH w:color="2C4C74" w:space="0" w:sz="4" w:themeColor="accent1" w:themeShade="99" w:val="single"/>
          <w:insideV w:val="nil"/>
        </w:tcBorders>
        <w:shd w:color="auto" w:fill="2C4C74" w:themeFill="accent1" w:themeFillShade="99" w:val="clear"/>
      </w:tcPr>
    </w:tblStylePr>
    <w:tblStylePr w:type="lastCol">
      <w:rPr>
        <w:color w:themeColor="background1" w:val="FFFFFF"/>
      </w:rPr>
      <w:tblPr/>
      <w:tcPr>
        <w:tcBorders>
          <w:top w:val="nil"/>
          <w:left w:val="nil"/>
          <w:bottom w:val="nil"/>
          <w:right w:val="nil"/>
          <w:insideH w:val="nil"/>
          <w:insideV w:val="nil"/>
        </w:tcBorders>
        <w:shd w:color="auto" w:fill="2C4C74" w:themeFill="accent1" w:themeFillShade="99" w:val="clear"/>
      </w:tcPr>
    </w:tblStylePr>
    <w:tblStylePr w:type="band1Vert">
      <w:tblPr/>
      <w:tcPr>
        <w:shd w:color="auto" w:fill="B8CCE4" w:themeFill="accent1" w:themeFillTint="66" w:val="clear"/>
      </w:tcPr>
    </w:tblStylePr>
    <w:tblStylePr w:type="band1Horz">
      <w:tblPr/>
      <w:tcPr>
        <w:shd w:color="auto" w:fill="A7BFDE" w:themeFill="accent1" w:themeFillTint="7F" w:val="clear"/>
      </w:tcPr>
    </w:tblStylePr>
    <w:tblStylePr w:type="neCell">
      <w:rPr>
        <w:color w:themeColor="text1" w:val="000000"/>
      </w:rPr>
    </w:tblStylePr>
    <w:tblStylePr w:type="nwCell">
      <w:rPr>
        <w:color w:themeColor="text1" w:val="000000"/>
      </w:rPr>
    </w:tblStylePr>
  </w:style>
  <w:style w:styleId="Sjenanjeuboji-Isticanje2" w:type="table">
    <w:name w:val="Colorful Shading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24" w:themeColor="accent2" w:val="single"/>
        <w:left w:color="C0504D" w:space="0" w:sz="4" w:themeColor="accent2" w:val="single"/>
        <w:bottom w:color="C0504D" w:space="0" w:sz="4" w:themeColor="accent2" w:val="single"/>
        <w:right w:color="C0504D" w:space="0" w:sz="4" w:themeColor="accent2" w:val="single"/>
        <w:insideH w:color="FFFFFF" w:space="0" w:sz="4" w:themeColor="background1" w:val="single"/>
        <w:insideV w:color="FFFFFF" w:space="0" w:sz="4" w:themeColor="background1" w:val="single"/>
      </w:tblBorders>
    </w:tblPr>
    <w:tcPr>
      <w:shd w:color="auto" w:fill="F8EDED" w:themeFill="accent2" w:themeFillTint="19" w:val="clear"/>
    </w:tcPr>
    <w:tblStylePr w:type="firstRow">
      <w:rPr>
        <w:b/>
        <w:bCs/>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772C2A" w:themeFill="accent2" w:themeFillShade="99" w:val="clear"/>
      </w:tcPr>
    </w:tblStylePr>
    <w:tblStylePr w:type="firstCol">
      <w:rPr>
        <w:color w:themeColor="background1" w:val="FFFFFF"/>
      </w:rPr>
      <w:tblPr/>
      <w:tcPr>
        <w:tcBorders>
          <w:top w:val="nil"/>
          <w:left w:val="nil"/>
          <w:bottom w:val="nil"/>
          <w:right w:val="nil"/>
          <w:insideH w:color="772C2A" w:space="0" w:sz="4" w:themeColor="accent2" w:themeShade="99" w:val="single"/>
          <w:insideV w:val="nil"/>
        </w:tcBorders>
        <w:shd w:color="auto" w:fill="772C2A" w:themeFill="accent2" w:themeFillShade="99" w:val="clear"/>
      </w:tcPr>
    </w:tblStylePr>
    <w:tblStylePr w:type="lastCol">
      <w:rPr>
        <w:color w:themeColor="background1" w:val="FFFFFF"/>
      </w:rPr>
      <w:tblPr/>
      <w:tcPr>
        <w:tcBorders>
          <w:top w:val="nil"/>
          <w:left w:val="nil"/>
          <w:bottom w:val="nil"/>
          <w:right w:val="nil"/>
          <w:insideH w:val="nil"/>
          <w:insideV w:val="nil"/>
        </w:tcBorders>
        <w:shd w:color="auto" w:fill="772C2A" w:themeFill="accent2" w:themeFillShade="99" w:val="clear"/>
      </w:tcPr>
    </w:tblStylePr>
    <w:tblStylePr w:type="band1Vert">
      <w:tblPr/>
      <w:tcPr>
        <w:shd w:color="auto" w:fill="E5B8B7" w:themeFill="accent2" w:themeFillTint="66" w:val="clear"/>
      </w:tcPr>
    </w:tblStylePr>
    <w:tblStylePr w:type="band1Horz">
      <w:tblPr/>
      <w:tcPr>
        <w:shd w:color="auto" w:fill="DFA7A6" w:themeFill="accent2" w:themeFillTint="7F" w:val="clear"/>
      </w:tcPr>
    </w:tblStylePr>
    <w:tblStylePr w:type="neCell">
      <w:rPr>
        <w:color w:themeColor="text1" w:val="000000"/>
      </w:rPr>
    </w:tblStylePr>
    <w:tblStylePr w:type="nwCell">
      <w:rPr>
        <w:color w:themeColor="text1" w:val="000000"/>
      </w:rPr>
    </w:tblStylePr>
  </w:style>
  <w:style w:styleId="Obojanosjenanje-Isticanje3" w:type="table">
    <w:name w:val="Colorful Shading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24" w:themeColor="accent4" w:val="single"/>
        <w:left w:color="9BBB59" w:space="0" w:sz="4" w:themeColor="accent3" w:val="single"/>
        <w:bottom w:color="9BBB59" w:space="0" w:sz="4" w:themeColor="accent3" w:val="single"/>
        <w:right w:color="9BBB59" w:space="0" w:sz="4" w:themeColor="accent3" w:val="single"/>
        <w:insideH w:color="FFFFFF" w:space="0" w:sz="4" w:themeColor="background1" w:val="single"/>
        <w:insideV w:color="FFFFFF" w:space="0" w:sz="4" w:themeColor="background1" w:val="single"/>
      </w:tblBorders>
    </w:tblPr>
    <w:tcPr>
      <w:shd w:color="auto" w:fill="F5F8EE" w:themeFill="accent3" w:themeFillTint="19" w:val="clear"/>
    </w:tcPr>
    <w:tblStylePr w:type="firstRow">
      <w:rPr>
        <w:b/>
        <w:bCs/>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5E7530" w:themeFill="accent3" w:themeFillShade="99" w:val="clear"/>
      </w:tcPr>
    </w:tblStylePr>
    <w:tblStylePr w:type="firstCol">
      <w:rPr>
        <w:color w:themeColor="background1" w:val="FFFFFF"/>
      </w:rPr>
      <w:tblPr/>
      <w:tcPr>
        <w:tcBorders>
          <w:top w:val="nil"/>
          <w:left w:val="nil"/>
          <w:bottom w:val="nil"/>
          <w:right w:val="nil"/>
          <w:insideH w:color="5E7530" w:space="0" w:sz="4" w:themeColor="accent3" w:themeShade="99" w:val="single"/>
          <w:insideV w:val="nil"/>
        </w:tcBorders>
        <w:shd w:color="auto" w:fill="5E7530" w:themeFill="accent3" w:themeFillShade="99" w:val="clear"/>
      </w:tcPr>
    </w:tblStylePr>
    <w:tblStylePr w:type="lastCol">
      <w:rPr>
        <w:color w:themeColor="background1" w:val="FFFFFF"/>
      </w:rPr>
      <w:tblPr/>
      <w:tcPr>
        <w:tcBorders>
          <w:top w:val="nil"/>
          <w:left w:val="nil"/>
          <w:bottom w:val="nil"/>
          <w:right w:val="nil"/>
          <w:insideH w:val="nil"/>
          <w:insideV w:val="nil"/>
        </w:tcBorders>
        <w:shd w:color="auto" w:fill="5E7530" w:themeFill="accent3" w:themeFillShade="99" w:val="clear"/>
      </w:tcPr>
    </w:tblStylePr>
    <w:tblStylePr w:type="band1Vert">
      <w:tblPr/>
      <w:tcPr>
        <w:shd w:color="auto" w:fill="D6E3BC" w:themeFill="accent3" w:themeFillTint="66" w:val="clear"/>
      </w:tcPr>
    </w:tblStylePr>
    <w:tblStylePr w:type="band1Horz">
      <w:tblPr/>
      <w:tcPr>
        <w:shd w:color="auto" w:fill="CDDDAC" w:themeFill="accent3" w:themeFillTint="7F" w:val="clear"/>
      </w:tcPr>
    </w:tblStylePr>
  </w:style>
  <w:style w:styleId="Obojanosjenanje-Isticanje4" w:type="table">
    <w:name w:val="Colorful Shading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24" w:themeColor="accent3" w:val="single"/>
        <w:left w:color="8064A2" w:space="0" w:sz="4" w:themeColor="accent4" w:val="single"/>
        <w:bottom w:color="8064A2" w:space="0" w:sz="4" w:themeColor="accent4" w:val="single"/>
        <w:right w:color="8064A2" w:space="0" w:sz="4" w:themeColor="accent4" w:val="single"/>
        <w:insideH w:color="FFFFFF" w:space="0" w:sz="4" w:themeColor="background1" w:val="single"/>
        <w:insideV w:color="FFFFFF" w:space="0" w:sz="4" w:themeColor="background1" w:val="single"/>
      </w:tblBorders>
    </w:tblPr>
    <w:tcPr>
      <w:shd w:color="auto" w:fill="F2EFF6" w:themeFill="accent4" w:themeFillTint="19" w:val="clear"/>
    </w:tcPr>
    <w:tblStylePr w:type="firstRow">
      <w:rPr>
        <w:b/>
        <w:bCs/>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4C3B62" w:themeFill="accent4" w:themeFillShade="99" w:val="clear"/>
      </w:tcPr>
    </w:tblStylePr>
    <w:tblStylePr w:type="firstCol">
      <w:rPr>
        <w:color w:themeColor="background1" w:val="FFFFFF"/>
      </w:rPr>
      <w:tblPr/>
      <w:tcPr>
        <w:tcBorders>
          <w:top w:val="nil"/>
          <w:left w:val="nil"/>
          <w:bottom w:val="nil"/>
          <w:right w:val="nil"/>
          <w:insideH w:color="4C3B62" w:space="0" w:sz="4" w:themeColor="accent4" w:themeShade="99" w:val="single"/>
          <w:insideV w:val="nil"/>
        </w:tcBorders>
        <w:shd w:color="auto" w:fill="4C3B62" w:themeFill="accent4" w:themeFillShade="99" w:val="clear"/>
      </w:tcPr>
    </w:tblStylePr>
    <w:tblStylePr w:type="lastCol">
      <w:rPr>
        <w:color w:themeColor="background1" w:val="FFFFFF"/>
      </w:rPr>
      <w:tblPr/>
      <w:tcPr>
        <w:tcBorders>
          <w:top w:val="nil"/>
          <w:left w:val="nil"/>
          <w:bottom w:val="nil"/>
          <w:right w:val="nil"/>
          <w:insideH w:val="nil"/>
          <w:insideV w:val="nil"/>
        </w:tcBorders>
        <w:shd w:color="auto" w:fill="4C3B62" w:themeFill="accent4" w:themeFillShade="99" w:val="clear"/>
      </w:tcPr>
    </w:tblStylePr>
    <w:tblStylePr w:type="band1Vert">
      <w:tblPr/>
      <w:tcPr>
        <w:shd w:color="auto" w:fill="CCC0D9" w:themeFill="accent4" w:themeFillTint="66" w:val="clear"/>
      </w:tcPr>
    </w:tblStylePr>
    <w:tblStylePr w:type="band1Horz">
      <w:tblPr/>
      <w:tcPr>
        <w:shd w:color="auto" w:fill="BFB1D0" w:themeFill="accent4" w:themeFillTint="7F" w:val="clear"/>
      </w:tcPr>
    </w:tblStylePr>
    <w:tblStylePr w:type="neCell">
      <w:rPr>
        <w:color w:themeColor="text1" w:val="000000"/>
      </w:rPr>
    </w:tblStylePr>
    <w:tblStylePr w:type="nwCell">
      <w:rPr>
        <w:color w:themeColor="text1" w:val="000000"/>
      </w:rPr>
    </w:tblStylePr>
  </w:style>
  <w:style w:styleId="Obojanosjenanje-Isticanje5" w:type="table">
    <w:name w:val="Colorful Shading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24" w:themeColor="accent6" w:val="single"/>
        <w:left w:color="4BACC6" w:space="0" w:sz="4" w:themeColor="accent5" w:val="single"/>
        <w:bottom w:color="4BACC6" w:space="0" w:sz="4" w:themeColor="accent5" w:val="single"/>
        <w:right w:color="4BACC6" w:space="0" w:sz="4" w:themeColor="accent5" w:val="single"/>
        <w:insideH w:color="FFFFFF" w:space="0" w:sz="4" w:themeColor="background1" w:val="single"/>
        <w:insideV w:color="FFFFFF" w:space="0" w:sz="4" w:themeColor="background1" w:val="single"/>
      </w:tblBorders>
    </w:tblPr>
    <w:tcPr>
      <w:shd w:color="auto" w:fill="EDF6F9" w:themeFill="accent5" w:themeFillTint="19" w:val="clear"/>
    </w:tcPr>
    <w:tblStylePr w:type="firstRow">
      <w:rPr>
        <w:b/>
        <w:bCs/>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276A7C" w:themeFill="accent5" w:themeFillShade="99" w:val="clear"/>
      </w:tcPr>
    </w:tblStylePr>
    <w:tblStylePr w:type="firstCol">
      <w:rPr>
        <w:color w:themeColor="background1" w:val="FFFFFF"/>
      </w:rPr>
      <w:tblPr/>
      <w:tcPr>
        <w:tcBorders>
          <w:top w:val="nil"/>
          <w:left w:val="nil"/>
          <w:bottom w:val="nil"/>
          <w:right w:val="nil"/>
          <w:insideH w:color="276A7C" w:space="0" w:sz="4" w:themeColor="accent5" w:themeShade="99" w:val="single"/>
          <w:insideV w:val="nil"/>
        </w:tcBorders>
        <w:shd w:color="auto" w:fill="276A7C" w:themeFill="accent5" w:themeFillShade="99" w:val="clear"/>
      </w:tcPr>
    </w:tblStylePr>
    <w:tblStylePr w:type="lastCol">
      <w:rPr>
        <w:color w:themeColor="background1" w:val="FFFFFF"/>
      </w:rPr>
      <w:tblPr/>
      <w:tcPr>
        <w:tcBorders>
          <w:top w:val="nil"/>
          <w:left w:val="nil"/>
          <w:bottom w:val="nil"/>
          <w:right w:val="nil"/>
          <w:insideH w:val="nil"/>
          <w:insideV w:val="nil"/>
        </w:tcBorders>
        <w:shd w:color="auto" w:fill="276A7C" w:themeFill="accent5" w:themeFillShade="99" w:val="clear"/>
      </w:tcPr>
    </w:tblStylePr>
    <w:tblStylePr w:type="band1Vert">
      <w:tblPr/>
      <w:tcPr>
        <w:shd w:color="auto" w:fill="B6DDE8" w:themeFill="accent5" w:themeFillTint="66" w:val="clear"/>
      </w:tcPr>
    </w:tblStylePr>
    <w:tblStylePr w:type="band1Horz">
      <w:tblPr/>
      <w:tcPr>
        <w:shd w:color="auto" w:fill="A5D5E2" w:themeFill="accent5" w:themeFillTint="7F" w:val="clear"/>
      </w:tcPr>
    </w:tblStylePr>
    <w:tblStylePr w:type="neCell">
      <w:rPr>
        <w:color w:themeColor="text1" w:val="000000"/>
      </w:rPr>
    </w:tblStylePr>
    <w:tblStylePr w:type="nwCell">
      <w:rPr>
        <w:color w:themeColor="text1" w:val="000000"/>
      </w:rPr>
    </w:tblStylePr>
  </w:style>
  <w:style w:styleId="Obojanosjenanje-Isticanje6" w:type="table">
    <w:name w:val="Colorful Shading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24" w:themeColor="accent5" w:val="single"/>
        <w:left w:color="F79646" w:space="0" w:sz="4" w:themeColor="accent6" w:val="single"/>
        <w:bottom w:color="F79646" w:space="0" w:sz="4" w:themeColor="accent6" w:val="single"/>
        <w:right w:color="F79646" w:space="0" w:sz="4" w:themeColor="accent6" w:val="single"/>
        <w:insideH w:color="FFFFFF" w:space="0" w:sz="4" w:themeColor="background1" w:val="single"/>
        <w:insideV w:color="FFFFFF" w:space="0" w:sz="4" w:themeColor="background1" w:val="single"/>
      </w:tblBorders>
    </w:tblPr>
    <w:tcPr>
      <w:shd w:color="auto" w:fill="FEF4EC" w:themeFill="accent6" w:themeFillTint="19" w:val="clear"/>
    </w:tcPr>
    <w:tblStylePr w:type="firstRow">
      <w:rPr>
        <w:b/>
        <w:bCs/>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rPr>
        <w:b/>
        <w:bCs/>
        <w:color w:themeColor="background1" w:val="FFFFFF"/>
      </w:rPr>
      <w:tblPr/>
      <w:tcPr>
        <w:tcBorders>
          <w:top w:color="FFFFFF" w:space="0" w:sz="6" w:themeColor="background1" w:val="single"/>
        </w:tcBorders>
        <w:shd w:color="auto" w:fill="B65608" w:themeFill="accent6" w:themeFillShade="99" w:val="clear"/>
      </w:tcPr>
    </w:tblStylePr>
    <w:tblStylePr w:type="firstCol">
      <w:rPr>
        <w:color w:themeColor="background1" w:val="FFFFFF"/>
      </w:rPr>
      <w:tblPr/>
      <w:tcPr>
        <w:tcBorders>
          <w:top w:val="nil"/>
          <w:left w:val="nil"/>
          <w:bottom w:val="nil"/>
          <w:right w:val="nil"/>
          <w:insideH w:color="B65608" w:space="0" w:sz="4" w:themeColor="accent6" w:themeShade="99" w:val="single"/>
          <w:insideV w:val="nil"/>
        </w:tcBorders>
        <w:shd w:color="auto" w:fill="B65608" w:themeFill="accent6" w:themeFillShade="99" w:val="clear"/>
      </w:tcPr>
    </w:tblStylePr>
    <w:tblStylePr w:type="lastCol">
      <w:rPr>
        <w:color w:themeColor="background1" w:val="FFFFFF"/>
      </w:rPr>
      <w:tblPr/>
      <w:tcPr>
        <w:tcBorders>
          <w:top w:val="nil"/>
          <w:left w:val="nil"/>
          <w:bottom w:val="nil"/>
          <w:right w:val="nil"/>
          <w:insideH w:val="nil"/>
          <w:insideV w:val="nil"/>
        </w:tcBorders>
        <w:shd w:color="auto" w:fill="B65608" w:themeFill="accent6" w:themeFillShade="99" w:val="clear"/>
      </w:tcPr>
    </w:tblStylePr>
    <w:tblStylePr w:type="band1Vert">
      <w:tblPr/>
      <w:tcPr>
        <w:shd w:color="auto" w:fill="FBD4B4" w:themeFill="accent6" w:themeFillTint="66" w:val="clear"/>
      </w:tcPr>
    </w:tblStylePr>
    <w:tblStylePr w:type="band1Horz">
      <w:tblPr/>
      <w:tcPr>
        <w:shd w:color="auto" w:fill="FBCAA2" w:themeFill="accent6" w:themeFillTint="7F" w:val="clear"/>
      </w:tcPr>
    </w:tblStylePr>
    <w:tblStylePr w:type="neCell">
      <w:rPr>
        <w:color w:themeColor="text1" w:val="000000"/>
      </w:rPr>
    </w:tblStylePr>
    <w:tblStylePr w:type="nwCell">
      <w:rPr>
        <w:color w:themeColor="text1" w:val="000000"/>
      </w:rPr>
    </w:tblStylePr>
  </w:style>
  <w:style w:styleId="Referencakomentara" w:type="character">
    <w:name w:val="annotation reference"/>
    <w:basedOn w:val="Zadanifontodlomka"/>
    <w:uiPriority w:val="99"/>
    <w:semiHidden/>
    <w:unhideWhenUsed/>
    <w:rsid w:val="00551CB3"/>
    <w:rPr>
      <w:sz w:val="16"/>
      <w:szCs w:val="16"/>
    </w:rPr>
  </w:style>
  <w:style w:styleId="Tekstkomentara" w:type="paragraph">
    <w:name w:val="annotation text"/>
    <w:basedOn w:val="Normal"/>
    <w:link w:val="TekstkomentaraChar"/>
    <w:uiPriority w:val="99"/>
    <w:semiHidden/>
    <w:unhideWhenUsed/>
    <w:rsid w:val="00551CB3"/>
    <w:rPr>
      <w:sz w:val="20"/>
      <w:szCs w:val="20"/>
    </w:rPr>
  </w:style>
  <w:style w:customStyle="1" w:styleId="TekstkomentaraChar" w:type="character">
    <w:name w:val="Tekst komentara Char"/>
    <w:basedOn w:val="Zadanifontodlomka"/>
    <w:link w:val="Tekstkomentara"/>
    <w:uiPriority w:val="99"/>
    <w:semiHidden/>
    <w:rsid w:val="00551CB3"/>
    <w:rPr>
      <w:rFonts w:ascii="Times New Roman" w:hAnsi="Times New Roman"/>
      <w:sz w:val="20"/>
      <w:szCs w:val="20"/>
      <w:lang w:val="hr-HR"/>
    </w:rPr>
  </w:style>
  <w:style w:styleId="Predmetkomentara" w:type="paragraph">
    <w:name w:val="annotation subject"/>
    <w:basedOn w:val="Tekstkomentara"/>
    <w:next w:val="Tekstkomentara"/>
    <w:link w:val="PredmetkomentaraChar"/>
    <w:uiPriority w:val="99"/>
    <w:semiHidden/>
    <w:unhideWhenUsed/>
    <w:rsid w:val="00551CB3"/>
    <w:rPr>
      <w:b/>
      <w:bCs/>
    </w:rPr>
  </w:style>
  <w:style w:customStyle="1" w:styleId="PredmetkomentaraChar" w:type="character">
    <w:name w:val="Predmet komentara Char"/>
    <w:basedOn w:val="TekstkomentaraChar"/>
    <w:link w:val="Predmetkomentara"/>
    <w:uiPriority w:val="99"/>
    <w:semiHidden/>
    <w:rsid w:val="00551CB3"/>
    <w:rPr>
      <w:rFonts w:ascii="Times New Roman" w:hAnsi="Times New Roman"/>
      <w:b/>
      <w:bCs/>
      <w:sz w:val="20"/>
      <w:szCs w:val="20"/>
      <w:lang w:val="hr-HR"/>
    </w:rPr>
  </w:style>
  <w:style w:styleId="Tamnipopis" w:type="table">
    <w:name w:val="Dark List"/>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000000" w:themeFill="tex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000000" w:themeFill="text1" w:themeFillShade="7F" w:val="clear"/>
      </w:tcPr>
    </w:tblStylePr>
    <w:tblStylePr w:type="firstCol">
      <w:tblPr/>
      <w:tcPr>
        <w:tcBorders>
          <w:top w:val="nil"/>
          <w:left w:val="nil"/>
          <w:bottom w:val="nil"/>
          <w:right w:color="FFFFFF" w:space="0" w:sz="18" w:themeColor="background1" w:val="single"/>
          <w:insideH w:val="nil"/>
          <w:insideV w:val="nil"/>
        </w:tcBorders>
        <w:shd w:color="auto" w:fill="000000" w:themeFill="text1" w:themeFillShade="BF" w:val="clear"/>
      </w:tcPr>
    </w:tblStylePr>
    <w:tblStylePr w:type="lastCol">
      <w:tblPr/>
      <w:tcPr>
        <w:tcBorders>
          <w:top w:val="nil"/>
          <w:left w:color="FFFFFF" w:space="0" w:sz="18" w:themeColor="background1" w:val="single"/>
          <w:bottom w:val="nil"/>
          <w:right w:val="nil"/>
          <w:insideH w:val="nil"/>
          <w:insideV w:val="nil"/>
        </w:tcBorders>
        <w:shd w:color="auto" w:fill="000000" w:themeFill="text1" w:themeFillShade="BF" w:val="clear"/>
      </w:tcPr>
    </w:tblStylePr>
    <w:tblStylePr w:type="band1Vert">
      <w:tblPr/>
      <w:tcPr>
        <w:tcBorders>
          <w:top w:val="nil"/>
          <w:left w:val="nil"/>
          <w:bottom w:val="nil"/>
          <w:right w:val="nil"/>
          <w:insideH w:val="nil"/>
          <w:insideV w:val="nil"/>
        </w:tcBorders>
        <w:shd w:color="auto" w:fill="000000" w:themeFill="text1" w:themeFillShade="BF" w:val="clear"/>
      </w:tcPr>
    </w:tblStylePr>
    <w:tblStylePr w:type="band1Horz">
      <w:tblPr/>
      <w:tcPr>
        <w:tcBorders>
          <w:top w:val="nil"/>
          <w:left w:val="nil"/>
          <w:bottom w:val="nil"/>
          <w:right w:val="nil"/>
          <w:insideH w:val="nil"/>
          <w:insideV w:val="nil"/>
        </w:tcBorders>
        <w:shd w:color="auto" w:fill="000000" w:themeFill="text1" w:themeFillShade="BF" w:val="clear"/>
      </w:tcPr>
    </w:tblStylePr>
  </w:style>
  <w:style w:styleId="Tamnipopis-Isticanje1" w:type="table">
    <w:name w:val="Dark List Accent 1"/>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F81BD" w:themeFill="accent1"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43F60" w:themeFill="accent1" w:themeFillShade="7F" w:val="clear"/>
      </w:tcPr>
    </w:tblStylePr>
    <w:tblStylePr w:type="firstCol">
      <w:tblPr/>
      <w:tcPr>
        <w:tcBorders>
          <w:top w:val="nil"/>
          <w:left w:val="nil"/>
          <w:bottom w:val="nil"/>
          <w:right w:color="FFFFFF" w:space="0" w:sz="18" w:themeColor="background1" w:val="single"/>
          <w:insideH w:val="nil"/>
          <w:insideV w:val="nil"/>
        </w:tcBorders>
        <w:shd w:color="auto" w:fill="365F91" w:themeFill="accent1" w:themeFillShade="BF" w:val="clear"/>
      </w:tcPr>
    </w:tblStylePr>
    <w:tblStylePr w:type="lastCol">
      <w:tblPr/>
      <w:tcPr>
        <w:tcBorders>
          <w:top w:val="nil"/>
          <w:left w:color="FFFFFF" w:space="0" w:sz="18" w:themeColor="background1" w:val="single"/>
          <w:bottom w:val="nil"/>
          <w:right w:val="nil"/>
          <w:insideH w:val="nil"/>
          <w:insideV w:val="nil"/>
        </w:tcBorders>
        <w:shd w:color="auto" w:fill="365F91" w:themeFill="accent1" w:themeFillShade="BF" w:val="clear"/>
      </w:tcPr>
    </w:tblStylePr>
    <w:tblStylePr w:type="band1Vert">
      <w:tblPr/>
      <w:tcPr>
        <w:tcBorders>
          <w:top w:val="nil"/>
          <w:left w:val="nil"/>
          <w:bottom w:val="nil"/>
          <w:right w:val="nil"/>
          <w:insideH w:val="nil"/>
          <w:insideV w:val="nil"/>
        </w:tcBorders>
        <w:shd w:color="auto" w:fill="365F91" w:themeFill="accent1" w:themeFillShade="BF" w:val="clear"/>
      </w:tcPr>
    </w:tblStylePr>
    <w:tblStylePr w:type="band1Horz">
      <w:tblPr/>
      <w:tcPr>
        <w:tcBorders>
          <w:top w:val="nil"/>
          <w:left w:val="nil"/>
          <w:bottom w:val="nil"/>
          <w:right w:val="nil"/>
          <w:insideH w:val="nil"/>
          <w:insideV w:val="nil"/>
        </w:tcBorders>
        <w:shd w:color="auto" w:fill="365F91" w:themeFill="accent1" w:themeFillShade="BF" w:val="clear"/>
      </w:tcPr>
    </w:tblStylePr>
  </w:style>
  <w:style w:styleId="Tamnipopis-Isticanje2" w:type="table">
    <w:name w:val="Dark List Accent 2"/>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C0504D" w:themeFill="accent2"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622423" w:themeFill="accent2" w:themeFillShade="7F" w:val="clear"/>
      </w:tcPr>
    </w:tblStylePr>
    <w:tblStylePr w:type="firstCol">
      <w:tblPr/>
      <w:tcPr>
        <w:tcBorders>
          <w:top w:val="nil"/>
          <w:left w:val="nil"/>
          <w:bottom w:val="nil"/>
          <w:right w:color="FFFFFF" w:space="0" w:sz="18" w:themeColor="background1" w:val="single"/>
          <w:insideH w:val="nil"/>
          <w:insideV w:val="nil"/>
        </w:tcBorders>
        <w:shd w:color="auto" w:fill="943634" w:themeFill="accent2" w:themeFillShade="BF" w:val="clear"/>
      </w:tcPr>
    </w:tblStylePr>
    <w:tblStylePr w:type="lastCol">
      <w:tblPr/>
      <w:tcPr>
        <w:tcBorders>
          <w:top w:val="nil"/>
          <w:left w:color="FFFFFF" w:space="0" w:sz="18" w:themeColor="background1" w:val="single"/>
          <w:bottom w:val="nil"/>
          <w:right w:val="nil"/>
          <w:insideH w:val="nil"/>
          <w:insideV w:val="nil"/>
        </w:tcBorders>
        <w:shd w:color="auto" w:fill="943634" w:themeFill="accent2" w:themeFillShade="BF" w:val="clear"/>
      </w:tcPr>
    </w:tblStylePr>
    <w:tblStylePr w:type="band1Vert">
      <w:tblPr/>
      <w:tcPr>
        <w:tcBorders>
          <w:top w:val="nil"/>
          <w:left w:val="nil"/>
          <w:bottom w:val="nil"/>
          <w:right w:val="nil"/>
          <w:insideH w:val="nil"/>
          <w:insideV w:val="nil"/>
        </w:tcBorders>
        <w:shd w:color="auto" w:fill="943634" w:themeFill="accent2" w:themeFillShade="BF" w:val="clear"/>
      </w:tcPr>
    </w:tblStylePr>
    <w:tblStylePr w:type="band1Horz">
      <w:tblPr/>
      <w:tcPr>
        <w:tcBorders>
          <w:top w:val="nil"/>
          <w:left w:val="nil"/>
          <w:bottom w:val="nil"/>
          <w:right w:val="nil"/>
          <w:insideH w:val="nil"/>
          <w:insideV w:val="nil"/>
        </w:tcBorders>
        <w:shd w:color="auto" w:fill="943634" w:themeFill="accent2" w:themeFillShade="BF" w:val="clear"/>
      </w:tcPr>
    </w:tblStylePr>
  </w:style>
  <w:style w:styleId="Tamnipopis-Isticanje3" w:type="table">
    <w:name w:val="Dark List Accent 3"/>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9BBB59" w:themeFill="accent3"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4E6128" w:themeFill="accent3" w:themeFillShade="7F" w:val="clear"/>
      </w:tcPr>
    </w:tblStylePr>
    <w:tblStylePr w:type="firstCol">
      <w:tblPr/>
      <w:tcPr>
        <w:tcBorders>
          <w:top w:val="nil"/>
          <w:left w:val="nil"/>
          <w:bottom w:val="nil"/>
          <w:right w:color="FFFFFF" w:space="0" w:sz="18" w:themeColor="background1" w:val="single"/>
          <w:insideH w:val="nil"/>
          <w:insideV w:val="nil"/>
        </w:tcBorders>
        <w:shd w:color="auto" w:fill="76923C" w:themeFill="accent3" w:themeFillShade="BF" w:val="clear"/>
      </w:tcPr>
    </w:tblStylePr>
    <w:tblStylePr w:type="lastCol">
      <w:tblPr/>
      <w:tcPr>
        <w:tcBorders>
          <w:top w:val="nil"/>
          <w:left w:color="FFFFFF" w:space="0" w:sz="18" w:themeColor="background1" w:val="single"/>
          <w:bottom w:val="nil"/>
          <w:right w:val="nil"/>
          <w:insideH w:val="nil"/>
          <w:insideV w:val="nil"/>
        </w:tcBorders>
        <w:shd w:color="auto" w:fill="76923C" w:themeFill="accent3" w:themeFillShade="BF" w:val="clear"/>
      </w:tcPr>
    </w:tblStylePr>
    <w:tblStylePr w:type="band1Vert">
      <w:tblPr/>
      <w:tcPr>
        <w:tcBorders>
          <w:top w:val="nil"/>
          <w:left w:val="nil"/>
          <w:bottom w:val="nil"/>
          <w:right w:val="nil"/>
          <w:insideH w:val="nil"/>
          <w:insideV w:val="nil"/>
        </w:tcBorders>
        <w:shd w:color="auto" w:fill="76923C" w:themeFill="accent3" w:themeFillShade="BF" w:val="clear"/>
      </w:tcPr>
    </w:tblStylePr>
    <w:tblStylePr w:type="band1Horz">
      <w:tblPr/>
      <w:tcPr>
        <w:tcBorders>
          <w:top w:val="nil"/>
          <w:left w:val="nil"/>
          <w:bottom w:val="nil"/>
          <w:right w:val="nil"/>
          <w:insideH w:val="nil"/>
          <w:insideV w:val="nil"/>
        </w:tcBorders>
        <w:shd w:color="auto" w:fill="76923C" w:themeFill="accent3" w:themeFillShade="BF" w:val="clear"/>
      </w:tcPr>
    </w:tblStylePr>
  </w:style>
  <w:style w:styleId="Tamnipopis-Isticanje4" w:type="table">
    <w:name w:val="Dark List Accent 4"/>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8064A2" w:themeFill="accent4"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3F3151" w:themeFill="accent4" w:themeFillShade="7F" w:val="clear"/>
      </w:tcPr>
    </w:tblStylePr>
    <w:tblStylePr w:type="firstCol">
      <w:tblPr/>
      <w:tcPr>
        <w:tcBorders>
          <w:top w:val="nil"/>
          <w:left w:val="nil"/>
          <w:bottom w:val="nil"/>
          <w:right w:color="FFFFFF" w:space="0" w:sz="18" w:themeColor="background1" w:val="single"/>
          <w:insideH w:val="nil"/>
          <w:insideV w:val="nil"/>
        </w:tcBorders>
        <w:shd w:color="auto" w:fill="5F497A" w:themeFill="accent4" w:themeFillShade="BF" w:val="clear"/>
      </w:tcPr>
    </w:tblStylePr>
    <w:tblStylePr w:type="lastCol">
      <w:tblPr/>
      <w:tcPr>
        <w:tcBorders>
          <w:top w:val="nil"/>
          <w:left w:color="FFFFFF" w:space="0" w:sz="18" w:themeColor="background1" w:val="single"/>
          <w:bottom w:val="nil"/>
          <w:right w:val="nil"/>
          <w:insideH w:val="nil"/>
          <w:insideV w:val="nil"/>
        </w:tcBorders>
        <w:shd w:color="auto" w:fill="5F497A" w:themeFill="accent4" w:themeFillShade="BF" w:val="clear"/>
      </w:tcPr>
    </w:tblStylePr>
    <w:tblStylePr w:type="band1Vert">
      <w:tblPr/>
      <w:tcPr>
        <w:tcBorders>
          <w:top w:val="nil"/>
          <w:left w:val="nil"/>
          <w:bottom w:val="nil"/>
          <w:right w:val="nil"/>
          <w:insideH w:val="nil"/>
          <w:insideV w:val="nil"/>
        </w:tcBorders>
        <w:shd w:color="auto" w:fill="5F497A" w:themeFill="accent4" w:themeFillShade="BF" w:val="clear"/>
      </w:tcPr>
    </w:tblStylePr>
    <w:tblStylePr w:type="band1Horz">
      <w:tblPr/>
      <w:tcPr>
        <w:tcBorders>
          <w:top w:val="nil"/>
          <w:left w:val="nil"/>
          <w:bottom w:val="nil"/>
          <w:right w:val="nil"/>
          <w:insideH w:val="nil"/>
          <w:insideV w:val="nil"/>
        </w:tcBorders>
        <w:shd w:color="auto" w:fill="5F497A" w:themeFill="accent4" w:themeFillShade="BF" w:val="clear"/>
      </w:tcPr>
    </w:tblStylePr>
  </w:style>
  <w:style w:styleId="Tamnipopis-Isticanje5" w:type="table">
    <w:name w:val="Dark List Accent 5"/>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4BACC6" w:themeFill="accent5"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205867" w:themeFill="accent5" w:themeFillShade="7F" w:val="clear"/>
      </w:tcPr>
    </w:tblStylePr>
    <w:tblStylePr w:type="firstCol">
      <w:tblPr/>
      <w:tcPr>
        <w:tcBorders>
          <w:top w:val="nil"/>
          <w:left w:val="nil"/>
          <w:bottom w:val="nil"/>
          <w:right w:color="FFFFFF" w:space="0" w:sz="18" w:themeColor="background1" w:val="single"/>
          <w:insideH w:val="nil"/>
          <w:insideV w:val="nil"/>
        </w:tcBorders>
        <w:shd w:color="auto" w:fill="31849B" w:themeFill="accent5" w:themeFillShade="BF" w:val="clear"/>
      </w:tcPr>
    </w:tblStylePr>
    <w:tblStylePr w:type="lastCol">
      <w:tblPr/>
      <w:tcPr>
        <w:tcBorders>
          <w:top w:val="nil"/>
          <w:left w:color="FFFFFF" w:space="0" w:sz="18" w:themeColor="background1" w:val="single"/>
          <w:bottom w:val="nil"/>
          <w:right w:val="nil"/>
          <w:insideH w:val="nil"/>
          <w:insideV w:val="nil"/>
        </w:tcBorders>
        <w:shd w:color="auto" w:fill="31849B" w:themeFill="accent5" w:themeFillShade="BF" w:val="clear"/>
      </w:tcPr>
    </w:tblStylePr>
    <w:tblStylePr w:type="band1Vert">
      <w:tblPr/>
      <w:tcPr>
        <w:tcBorders>
          <w:top w:val="nil"/>
          <w:left w:val="nil"/>
          <w:bottom w:val="nil"/>
          <w:right w:val="nil"/>
          <w:insideH w:val="nil"/>
          <w:insideV w:val="nil"/>
        </w:tcBorders>
        <w:shd w:color="auto" w:fill="31849B" w:themeFill="accent5" w:themeFillShade="BF" w:val="clear"/>
      </w:tcPr>
    </w:tblStylePr>
    <w:tblStylePr w:type="band1Horz">
      <w:tblPr/>
      <w:tcPr>
        <w:tcBorders>
          <w:top w:val="nil"/>
          <w:left w:val="nil"/>
          <w:bottom w:val="nil"/>
          <w:right w:val="nil"/>
          <w:insideH w:val="nil"/>
          <w:insideV w:val="nil"/>
        </w:tcBorders>
        <w:shd w:color="auto" w:fill="31849B" w:themeFill="accent5" w:themeFillShade="BF" w:val="clear"/>
      </w:tcPr>
    </w:tblStylePr>
  </w:style>
  <w:style w:styleId="Tamnipopis-Isticanje6" w:type="table">
    <w:name w:val="Dark List Accent 6"/>
    <w:basedOn w:val="Obinatablica"/>
    <w:uiPriority w:val="99"/>
    <w:unhideWhenUsed/>
    <w:rsid w:val="00551CB3"/>
    <w:pPr>
      <w:spacing w:after="0" w:line="240" w:lineRule="auto"/>
    </w:pPr>
    <w:rPr>
      <w:rFonts w:ascii="Times New Roman" w:hAnsi="Times New Roman"/>
      <w:color w:themeColor="background1" w:val="FFFFFF"/>
      <w:sz w:val="24"/>
      <w:szCs w:val="24"/>
    </w:rPr>
    <w:tblPr>
      <w:tblStyleRowBandSize w:val="1"/>
      <w:tblStyleColBandSize w:val="1"/>
    </w:tblPr>
    <w:tcPr>
      <w:shd w:color="auto" w:fill="F79646" w:themeFill="accent6" w:val="clear"/>
    </w:tcPr>
    <w:tblStylePr w:type="firstRow">
      <w:rPr>
        <w:b/>
        <w:bCs/>
      </w:rPr>
      <w:tblPr/>
      <w:tcPr>
        <w:tcBorders>
          <w:top w:val="nil"/>
          <w:left w:val="nil"/>
          <w:bottom w:color="FFFFFF" w:space="0" w:sz="18" w:themeColor="background1" w:val="single"/>
          <w:right w:val="nil"/>
          <w:insideH w:val="nil"/>
          <w:insideV w:val="nil"/>
        </w:tcBorders>
        <w:shd w:color="auto" w:fill="000000" w:themeFill="text1" w:val="clear"/>
      </w:tcPr>
    </w:tblStylePr>
    <w:tblStylePr w:type="lastRow">
      <w:tblPr/>
      <w:tcPr>
        <w:tcBorders>
          <w:top w:color="FFFFFF" w:space="0" w:sz="18" w:themeColor="background1" w:val="single"/>
          <w:left w:val="nil"/>
          <w:bottom w:val="nil"/>
          <w:right w:val="nil"/>
          <w:insideH w:val="nil"/>
          <w:insideV w:val="nil"/>
        </w:tcBorders>
        <w:shd w:color="auto" w:fill="974706" w:themeFill="accent6" w:themeFillShade="7F" w:val="clear"/>
      </w:tcPr>
    </w:tblStylePr>
    <w:tblStylePr w:type="firstCol">
      <w:tblPr/>
      <w:tcPr>
        <w:tcBorders>
          <w:top w:val="nil"/>
          <w:left w:val="nil"/>
          <w:bottom w:val="nil"/>
          <w:right w:color="FFFFFF" w:space="0" w:sz="18" w:themeColor="background1" w:val="single"/>
          <w:insideH w:val="nil"/>
          <w:insideV w:val="nil"/>
        </w:tcBorders>
        <w:shd w:color="auto" w:fill="E36C0A" w:themeFill="accent6" w:themeFillShade="BF" w:val="clear"/>
      </w:tcPr>
    </w:tblStylePr>
    <w:tblStylePr w:type="lastCol">
      <w:tblPr/>
      <w:tcPr>
        <w:tcBorders>
          <w:top w:val="nil"/>
          <w:left w:color="FFFFFF" w:space="0" w:sz="18" w:themeColor="background1" w:val="single"/>
          <w:bottom w:val="nil"/>
          <w:right w:val="nil"/>
          <w:insideH w:val="nil"/>
          <w:insideV w:val="nil"/>
        </w:tcBorders>
        <w:shd w:color="auto" w:fill="E36C0A" w:themeFill="accent6" w:themeFillShade="BF" w:val="clear"/>
      </w:tcPr>
    </w:tblStylePr>
    <w:tblStylePr w:type="band1Vert">
      <w:tblPr/>
      <w:tcPr>
        <w:tcBorders>
          <w:top w:val="nil"/>
          <w:left w:val="nil"/>
          <w:bottom w:val="nil"/>
          <w:right w:val="nil"/>
          <w:insideH w:val="nil"/>
          <w:insideV w:val="nil"/>
        </w:tcBorders>
        <w:shd w:color="auto" w:fill="E36C0A" w:themeFill="accent6" w:themeFillShade="BF" w:val="clear"/>
      </w:tcPr>
    </w:tblStylePr>
    <w:tblStylePr w:type="band1Horz">
      <w:tblPr/>
      <w:tcPr>
        <w:tcBorders>
          <w:top w:val="nil"/>
          <w:left w:val="nil"/>
          <w:bottom w:val="nil"/>
          <w:right w:val="nil"/>
          <w:insideH w:val="nil"/>
          <w:insideV w:val="nil"/>
        </w:tcBorders>
        <w:shd w:color="auto" w:fill="E36C0A" w:themeFill="accent6" w:themeFillShade="BF" w:val="clear"/>
      </w:tcPr>
    </w:tblStylePr>
  </w:style>
  <w:style w:styleId="Datum" w:type="paragraph">
    <w:name w:val="Date"/>
    <w:basedOn w:val="Normal"/>
    <w:next w:val="Normal"/>
    <w:link w:val="DatumChar"/>
    <w:uiPriority w:val="99"/>
    <w:semiHidden/>
    <w:unhideWhenUsed/>
    <w:rsid w:val="00551CB3"/>
  </w:style>
  <w:style w:customStyle="1" w:styleId="DatumChar" w:type="character">
    <w:name w:val="Datum Char"/>
    <w:basedOn w:val="Zadanifontodlomka"/>
    <w:link w:val="Datum"/>
    <w:uiPriority w:val="99"/>
    <w:semiHidden/>
    <w:rsid w:val="00551CB3"/>
    <w:rPr>
      <w:rFonts w:ascii="Times New Roman" w:hAnsi="Times New Roman"/>
      <w:sz w:val="24"/>
      <w:szCs w:val="24"/>
      <w:lang w:val="hr-HR"/>
    </w:rPr>
  </w:style>
  <w:style w:styleId="Kartadokumenta" w:type="paragraph">
    <w:name w:val="Document Map"/>
    <w:basedOn w:val="Normal"/>
    <w:link w:val="KartadokumentaChar"/>
    <w:uiPriority w:val="99"/>
    <w:unhideWhenUsed/>
    <w:rsid w:val="00551CB3"/>
    <w:pPr>
      <w:spacing w:after="0"/>
    </w:pPr>
    <w:rPr>
      <w:rFonts w:ascii="Tahoma" w:cs="Tahoma" w:hAnsi="Tahoma"/>
      <w:sz w:val="16"/>
      <w:szCs w:val="16"/>
    </w:rPr>
  </w:style>
  <w:style w:customStyle="1" w:styleId="KartadokumentaChar" w:type="character">
    <w:name w:val="Karta dokumenta Char"/>
    <w:basedOn w:val="Zadanifontodlomka"/>
    <w:link w:val="Kartadokumenta"/>
    <w:uiPriority w:val="99"/>
    <w:rsid w:val="00551CB3"/>
    <w:rPr>
      <w:rFonts w:ascii="Tahoma" w:cs="Tahoma" w:hAnsi="Tahoma"/>
      <w:sz w:val="16"/>
      <w:szCs w:val="16"/>
      <w:lang w:val="hr-HR"/>
    </w:rPr>
  </w:style>
  <w:style w:styleId="Potpise-pote" w:type="paragraph">
    <w:name w:val="E-mail Signature"/>
    <w:basedOn w:val="Normal"/>
    <w:link w:val="Potpise-poteChar"/>
    <w:uiPriority w:val="99"/>
    <w:semiHidden/>
    <w:unhideWhenUsed/>
    <w:rsid w:val="00551CB3"/>
    <w:pPr>
      <w:spacing w:after="0"/>
    </w:pPr>
  </w:style>
  <w:style w:customStyle="1" w:styleId="Potpise-poteChar" w:type="character">
    <w:name w:val="Potpis e-pošte Char"/>
    <w:basedOn w:val="Zadanifontodlomka"/>
    <w:link w:val="Potpise-pote"/>
    <w:uiPriority w:val="99"/>
    <w:semiHidden/>
    <w:rsid w:val="00551CB3"/>
    <w:rPr>
      <w:rFonts w:ascii="Times New Roman" w:hAnsi="Times New Roman"/>
      <w:sz w:val="24"/>
      <w:szCs w:val="24"/>
      <w:lang w:val="hr-HR"/>
    </w:rPr>
  </w:style>
  <w:style w:styleId="Referencakrajnjebiljeke" w:type="character">
    <w:name w:val="endnote reference"/>
    <w:basedOn w:val="Zadanifontodlomka"/>
    <w:uiPriority w:val="99"/>
    <w:semiHidden/>
    <w:unhideWhenUsed/>
    <w:rsid w:val="00551CB3"/>
    <w:rPr>
      <w:vertAlign w:val="superscript"/>
    </w:rPr>
  </w:style>
  <w:style w:styleId="Tekstkrajnjebiljeke" w:type="paragraph">
    <w:name w:val="endnote text"/>
    <w:basedOn w:val="Normal"/>
    <w:link w:val="TekstkrajnjebiljekeChar"/>
    <w:uiPriority w:val="99"/>
    <w:semiHidden/>
    <w:unhideWhenUsed/>
    <w:rsid w:val="00551CB3"/>
    <w:pPr>
      <w:spacing w:after="0"/>
    </w:pPr>
    <w:rPr>
      <w:sz w:val="20"/>
      <w:szCs w:val="20"/>
    </w:rPr>
  </w:style>
  <w:style w:customStyle="1" w:styleId="TekstkrajnjebiljekeChar" w:type="character">
    <w:name w:val="Tekst krajnje bilješke Char"/>
    <w:basedOn w:val="Zadanifontodlomka"/>
    <w:link w:val="Tekstkrajnjebiljeke"/>
    <w:uiPriority w:val="99"/>
    <w:semiHidden/>
    <w:rsid w:val="00551CB3"/>
    <w:rPr>
      <w:rFonts w:ascii="Times New Roman" w:hAnsi="Times New Roman"/>
      <w:sz w:val="20"/>
      <w:szCs w:val="20"/>
      <w:lang w:val="hr-HR"/>
    </w:rPr>
  </w:style>
  <w:style w:styleId="Povratnaomotnica" w:type="paragraph">
    <w:name w:val="envelope return"/>
    <w:basedOn w:val="Normal"/>
    <w:uiPriority w:val="99"/>
    <w:semiHidden/>
    <w:unhideWhenUsed/>
    <w:rsid w:val="00551CB3"/>
    <w:pPr>
      <w:spacing w:after="0"/>
    </w:pPr>
    <w:rPr>
      <w:rFonts w:asciiTheme="majorHAnsi" w:cstheme="majorBidi" w:eastAsiaTheme="majorEastAsia" w:hAnsiTheme="majorHAnsi"/>
      <w:sz w:val="20"/>
      <w:szCs w:val="20"/>
    </w:rPr>
  </w:style>
  <w:style w:styleId="SlijeenaHiperveza" w:type="character">
    <w:name w:val="FollowedHyperlink"/>
    <w:basedOn w:val="Zadanifontodlomka"/>
    <w:uiPriority w:val="99"/>
    <w:semiHidden/>
    <w:unhideWhenUsed/>
    <w:rsid w:val="00551CB3"/>
    <w:rPr>
      <w:color w:themeColor="followedHyperlink" w:val="800080"/>
      <w:u w:val="single"/>
    </w:rPr>
  </w:style>
  <w:style w:styleId="Referencafusnote" w:type="character">
    <w:name w:val="footnote reference"/>
    <w:basedOn w:val="Zadanifontodlomka"/>
    <w:uiPriority w:val="99"/>
    <w:semiHidden/>
    <w:unhideWhenUsed/>
    <w:rsid w:val="00551CB3"/>
    <w:rPr>
      <w:vertAlign w:val="superscript"/>
    </w:rPr>
  </w:style>
  <w:style w:styleId="Tekstfusnote" w:type="paragraph">
    <w:name w:val="footnote text"/>
    <w:basedOn w:val="Normal"/>
    <w:link w:val="TekstfusnoteChar"/>
    <w:uiPriority w:val="99"/>
    <w:semiHidden/>
    <w:unhideWhenUsed/>
    <w:rsid w:val="00551CB3"/>
    <w:pPr>
      <w:spacing w:after="0"/>
    </w:pPr>
    <w:rPr>
      <w:sz w:val="20"/>
      <w:szCs w:val="20"/>
    </w:rPr>
  </w:style>
  <w:style w:customStyle="1" w:styleId="TekstfusnoteChar" w:type="character">
    <w:name w:val="Tekst fusnote Char"/>
    <w:basedOn w:val="Zadanifontodlomka"/>
    <w:link w:val="Tekstfusnote"/>
    <w:uiPriority w:val="99"/>
    <w:semiHidden/>
    <w:rsid w:val="00551CB3"/>
    <w:rPr>
      <w:rFonts w:ascii="Times New Roman" w:hAnsi="Times New Roman"/>
      <w:sz w:val="20"/>
      <w:szCs w:val="20"/>
      <w:lang w:val="hr-HR"/>
    </w:rPr>
  </w:style>
  <w:style w:styleId="HTML-akronim" w:type="character">
    <w:name w:val="HTML Acronym"/>
    <w:basedOn w:val="Zadanifontodlomka"/>
    <w:uiPriority w:val="99"/>
    <w:semiHidden/>
    <w:unhideWhenUsed/>
    <w:rsid w:val="00551CB3"/>
  </w:style>
  <w:style w:styleId="HTML-adresa" w:type="paragraph">
    <w:name w:val="HTML Address"/>
    <w:basedOn w:val="Normal"/>
    <w:link w:val="HTML-adresaChar"/>
    <w:uiPriority w:val="99"/>
    <w:semiHidden/>
    <w:unhideWhenUsed/>
    <w:rsid w:val="00551CB3"/>
    <w:pPr>
      <w:spacing w:after="0"/>
    </w:pPr>
    <w:rPr>
      <w:i/>
      <w:iCs/>
    </w:rPr>
  </w:style>
  <w:style w:customStyle="1" w:styleId="HTML-adresaChar" w:type="character">
    <w:name w:val="HTML-adresa Char"/>
    <w:basedOn w:val="Zadanifontodlomka"/>
    <w:link w:val="HTML-adresa"/>
    <w:uiPriority w:val="99"/>
    <w:semiHidden/>
    <w:rsid w:val="00551CB3"/>
    <w:rPr>
      <w:rFonts w:ascii="Times New Roman" w:hAnsi="Times New Roman"/>
      <w:i/>
      <w:iCs/>
      <w:sz w:val="24"/>
      <w:szCs w:val="24"/>
      <w:lang w:val="hr-HR"/>
    </w:rPr>
  </w:style>
  <w:style w:styleId="HTML-navod" w:type="character">
    <w:name w:val="HTML Cite"/>
    <w:basedOn w:val="Zadanifontodlomka"/>
    <w:uiPriority w:val="99"/>
    <w:semiHidden/>
    <w:unhideWhenUsed/>
    <w:rsid w:val="00551CB3"/>
    <w:rPr>
      <w:i/>
      <w:iCs/>
    </w:rPr>
  </w:style>
  <w:style w:styleId="HTML-kod" w:type="character">
    <w:name w:val="HTML Code"/>
    <w:basedOn w:val="Zadanifontodlomka"/>
    <w:uiPriority w:val="99"/>
    <w:semiHidden/>
    <w:unhideWhenUsed/>
    <w:rsid w:val="00551CB3"/>
    <w:rPr>
      <w:rFonts w:ascii="Consolas" w:cs="Consolas" w:hAnsi="Consolas"/>
      <w:sz w:val="20"/>
      <w:szCs w:val="20"/>
    </w:rPr>
  </w:style>
  <w:style w:styleId="HTML-definicija" w:type="character">
    <w:name w:val="HTML Definition"/>
    <w:basedOn w:val="Zadanifontodlomka"/>
    <w:uiPriority w:val="99"/>
    <w:semiHidden/>
    <w:unhideWhenUsed/>
    <w:rsid w:val="00551CB3"/>
    <w:rPr>
      <w:i/>
      <w:iCs/>
    </w:rPr>
  </w:style>
  <w:style w:styleId="HTML-tipkovnica" w:type="character">
    <w:name w:val="HTML Keyboard"/>
    <w:basedOn w:val="Zadanifontodlomka"/>
    <w:uiPriority w:val="99"/>
    <w:semiHidden/>
    <w:unhideWhenUsed/>
    <w:rsid w:val="00551CB3"/>
    <w:rPr>
      <w:rFonts w:ascii="Consolas" w:cs="Consolas" w:hAnsi="Consolas"/>
      <w:sz w:val="20"/>
      <w:szCs w:val="20"/>
    </w:rPr>
  </w:style>
  <w:style w:styleId="HTMLunaprijedoblikovano" w:type="paragraph">
    <w:name w:val="HTML Preformatted"/>
    <w:basedOn w:val="Normal"/>
    <w:link w:val="HTMLunaprijedoblikovanoChar"/>
    <w:uiPriority w:val="99"/>
    <w:semiHidden/>
    <w:unhideWhenUsed/>
    <w:rsid w:val="00551CB3"/>
    <w:pPr>
      <w:spacing w:after="0"/>
    </w:pPr>
    <w:rPr>
      <w:rFonts w:ascii="Consolas" w:cs="Consolas" w:hAnsi="Consolas"/>
      <w:sz w:val="20"/>
      <w:szCs w:val="20"/>
    </w:rPr>
  </w:style>
  <w:style w:customStyle="1" w:styleId="HTMLunaprijedoblikovanoChar" w:type="character">
    <w:name w:val="HTML unaprijed oblikovano Char"/>
    <w:basedOn w:val="Zadanifontodlomka"/>
    <w:link w:val="HTMLunaprijedoblikovano"/>
    <w:uiPriority w:val="99"/>
    <w:semiHidden/>
    <w:rsid w:val="00551CB3"/>
    <w:rPr>
      <w:rFonts w:ascii="Consolas" w:cs="Consolas" w:hAnsi="Consolas"/>
      <w:sz w:val="20"/>
      <w:szCs w:val="20"/>
      <w:lang w:val="hr-HR"/>
    </w:rPr>
  </w:style>
  <w:style w:styleId="HTML-primjer" w:type="character">
    <w:name w:val="HTML Sample"/>
    <w:basedOn w:val="Zadanifontodlomka"/>
    <w:uiPriority w:val="99"/>
    <w:semiHidden/>
    <w:unhideWhenUsed/>
    <w:rsid w:val="00551CB3"/>
    <w:rPr>
      <w:rFonts w:ascii="Consolas" w:cs="Consolas" w:hAnsi="Consolas"/>
      <w:sz w:val="24"/>
      <w:szCs w:val="24"/>
    </w:rPr>
  </w:style>
  <w:style w:styleId="HTMLpisaistroj" w:type="character">
    <w:name w:val="HTML Typewriter"/>
    <w:basedOn w:val="Zadanifontodlomka"/>
    <w:uiPriority w:val="99"/>
    <w:semiHidden/>
    <w:unhideWhenUsed/>
    <w:rsid w:val="00551CB3"/>
    <w:rPr>
      <w:rFonts w:ascii="Consolas" w:cs="Consolas" w:hAnsi="Consolas"/>
      <w:sz w:val="20"/>
      <w:szCs w:val="20"/>
    </w:rPr>
  </w:style>
  <w:style w:styleId="HTML-varijabla" w:type="character">
    <w:name w:val="HTML Variable"/>
    <w:basedOn w:val="Zadanifontodlomka"/>
    <w:uiPriority w:val="99"/>
    <w:semiHidden/>
    <w:unhideWhenUsed/>
    <w:rsid w:val="00551CB3"/>
    <w:rPr>
      <w:i/>
      <w:iCs/>
    </w:rPr>
  </w:style>
  <w:style w:styleId="Indeks1" w:type="paragraph">
    <w:name w:val="index 1"/>
    <w:basedOn w:val="Normal"/>
    <w:next w:val="Normal"/>
    <w:autoRedefine/>
    <w:uiPriority w:val="99"/>
    <w:semiHidden/>
    <w:unhideWhenUsed/>
    <w:rsid w:val="00551CB3"/>
    <w:pPr>
      <w:spacing w:after="0"/>
      <w:ind w:hanging="240" w:left="240"/>
    </w:pPr>
  </w:style>
  <w:style w:styleId="Indeks2" w:type="paragraph">
    <w:name w:val="index 2"/>
    <w:basedOn w:val="Normal"/>
    <w:next w:val="Normal"/>
    <w:autoRedefine/>
    <w:uiPriority w:val="99"/>
    <w:semiHidden/>
    <w:unhideWhenUsed/>
    <w:rsid w:val="00551CB3"/>
    <w:pPr>
      <w:spacing w:after="0"/>
      <w:ind w:hanging="240" w:left="480"/>
    </w:pPr>
  </w:style>
  <w:style w:styleId="Indeks3" w:type="paragraph">
    <w:name w:val="index 3"/>
    <w:basedOn w:val="Normal"/>
    <w:next w:val="Normal"/>
    <w:autoRedefine/>
    <w:uiPriority w:val="99"/>
    <w:semiHidden/>
    <w:unhideWhenUsed/>
    <w:rsid w:val="00551CB3"/>
    <w:pPr>
      <w:spacing w:after="0"/>
      <w:ind w:hanging="240" w:left="720"/>
    </w:pPr>
  </w:style>
  <w:style w:styleId="Indeks4" w:type="paragraph">
    <w:name w:val="index 4"/>
    <w:basedOn w:val="Normal"/>
    <w:next w:val="Normal"/>
    <w:autoRedefine/>
    <w:uiPriority w:val="99"/>
    <w:semiHidden/>
    <w:unhideWhenUsed/>
    <w:rsid w:val="00551CB3"/>
    <w:pPr>
      <w:spacing w:after="0"/>
      <w:ind w:hanging="240" w:left="960"/>
    </w:pPr>
  </w:style>
  <w:style w:styleId="Indeks5" w:type="paragraph">
    <w:name w:val="index 5"/>
    <w:basedOn w:val="Normal"/>
    <w:next w:val="Normal"/>
    <w:autoRedefine/>
    <w:uiPriority w:val="99"/>
    <w:semiHidden/>
    <w:unhideWhenUsed/>
    <w:rsid w:val="00551CB3"/>
    <w:pPr>
      <w:spacing w:after="0"/>
      <w:ind w:hanging="240" w:left="1200"/>
    </w:pPr>
  </w:style>
  <w:style w:styleId="Indeks6" w:type="paragraph">
    <w:name w:val="index 6"/>
    <w:basedOn w:val="Normal"/>
    <w:next w:val="Normal"/>
    <w:autoRedefine/>
    <w:uiPriority w:val="99"/>
    <w:semiHidden/>
    <w:unhideWhenUsed/>
    <w:rsid w:val="00551CB3"/>
    <w:pPr>
      <w:spacing w:after="0"/>
      <w:ind w:hanging="240" w:left="1440"/>
    </w:pPr>
  </w:style>
  <w:style w:styleId="Indeks7" w:type="paragraph">
    <w:name w:val="index 7"/>
    <w:basedOn w:val="Normal"/>
    <w:next w:val="Normal"/>
    <w:autoRedefine/>
    <w:uiPriority w:val="99"/>
    <w:semiHidden/>
    <w:unhideWhenUsed/>
    <w:rsid w:val="00551CB3"/>
    <w:pPr>
      <w:spacing w:after="0"/>
      <w:ind w:hanging="240" w:left="1680"/>
    </w:pPr>
  </w:style>
  <w:style w:styleId="Indeks8" w:type="paragraph">
    <w:name w:val="index 8"/>
    <w:basedOn w:val="Normal"/>
    <w:next w:val="Normal"/>
    <w:autoRedefine/>
    <w:uiPriority w:val="99"/>
    <w:semiHidden/>
    <w:unhideWhenUsed/>
    <w:rsid w:val="00551CB3"/>
    <w:pPr>
      <w:spacing w:after="0"/>
      <w:ind w:hanging="240" w:left="1920"/>
    </w:pPr>
  </w:style>
  <w:style w:styleId="Indeks9" w:type="paragraph">
    <w:name w:val="index 9"/>
    <w:basedOn w:val="Normal"/>
    <w:next w:val="Normal"/>
    <w:autoRedefine/>
    <w:uiPriority w:val="99"/>
    <w:semiHidden/>
    <w:unhideWhenUsed/>
    <w:rsid w:val="00551CB3"/>
    <w:pPr>
      <w:spacing w:after="0"/>
      <w:ind w:hanging="240" w:left="2160"/>
    </w:pPr>
  </w:style>
  <w:style w:styleId="Naslovindeksa" w:type="paragraph">
    <w:name w:val="index heading"/>
    <w:basedOn w:val="Normal"/>
    <w:next w:val="Indeks1"/>
    <w:uiPriority w:val="99"/>
    <w:semiHidden/>
    <w:unhideWhenUsed/>
    <w:rsid w:val="00551CB3"/>
    <w:rPr>
      <w:rFonts w:asciiTheme="majorHAnsi" w:cstheme="majorBidi" w:eastAsiaTheme="majorEastAsia" w:hAnsiTheme="majorHAnsi"/>
      <w:b/>
      <w:bCs/>
    </w:rPr>
  </w:style>
  <w:style w:styleId="Istaknutareferenca" w:type="character">
    <w:name w:val="Intense Reference"/>
    <w:basedOn w:val="Zadanifontodlomka"/>
    <w:uiPriority w:val="99"/>
    <w:unhideWhenUsed/>
    <w:rsid w:val="00551CB3"/>
    <w:rPr>
      <w:b/>
      <w:bCs/>
      <w:smallCaps/>
      <w:color w:themeColor="accent2" w:val="C0504D"/>
      <w:spacing w:val="5"/>
      <w:u w:val="single"/>
    </w:rPr>
  </w:style>
  <w:style w:styleId="Svijetlareetka" w:type="table">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blStylePr w:type="firstRow">
      <w:pPr>
        <w:spacing w:after="0" w:before="0" w:line="240" w:lineRule="auto"/>
      </w:pPr>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18" w:themeColor="text1" w:val="single"/>
          <w:right w:color="000000" w:space="0" w:sz="8" w:themeColor="text1" w:val="single"/>
          <w:insideH w:val="nil"/>
          <w:insideV w:color="000000" w:space="0" w:sz="8" w:themeColor="text1" w:val="single"/>
        </w:tcBorders>
      </w:tcPr>
    </w:tblStylePr>
    <w:tblStylePr w:type="lastRow">
      <w:pPr>
        <w:spacing w:after="0" w:before="0" w:line="240" w:lineRule="auto"/>
      </w:pPr>
      <w:rPr>
        <w:rFonts w:asciiTheme="majorHAnsi" w:cstheme="majorBidi" w:eastAsiaTheme="majorEastAsia" w:hAnsiTheme="majorHAnsi"/>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insideH w:val="nil"/>
          <w:insideV w:color="000000" w:space="0" w:sz="8" w:themeColor="tex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shd w:color="auto" w:fill="C0C0C0" w:themeFill="text1" w:themeFillTint="3F" w:val="clear"/>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shd w:color="auto" w:fill="C0C0C0" w:themeFill="text1" w:themeFillTint="3F" w:val="clear"/>
      </w:tcPr>
    </w:tblStylePr>
    <w:tblStylePr w:type="band2Horz">
      <w:tblPr/>
      <w:tcPr>
        <w:tcBorders>
          <w:top w:color="000000" w:space="0" w:sz="8" w:themeColor="text1" w:val="single"/>
          <w:left w:color="000000" w:space="0" w:sz="8" w:themeColor="text1" w:val="single"/>
          <w:bottom w:color="000000" w:space="0" w:sz="8" w:themeColor="text1" w:val="single"/>
          <w:right w:color="000000" w:space="0" w:sz="8" w:themeColor="text1" w:val="single"/>
          <w:insideV w:color="000000" w:space="0" w:sz="8" w:themeColor="text1" w:val="single"/>
        </w:tcBorders>
      </w:tcPr>
    </w:tblStylePr>
  </w:style>
  <w:style w:styleId="Svijetlareetka-Isticanje1" w:type="table">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blStylePr w:type="firstRow">
      <w:pPr>
        <w:spacing w:after="0" w:before="0" w:line="240" w:lineRule="auto"/>
      </w:pPr>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18" w:themeColor="accent1" w:val="single"/>
          <w:right w:color="4F81BD" w:space="0" w:sz="8" w:themeColor="accent1" w:val="single"/>
          <w:insideH w:val="nil"/>
          <w:insideV w:color="4F81BD" w:space="0" w:sz="8" w:themeColor="accent1" w:val="single"/>
        </w:tcBorders>
      </w:tcPr>
    </w:tblStylePr>
    <w:tblStylePr w:type="lastRow">
      <w:pPr>
        <w:spacing w:after="0" w:before="0" w:line="240" w:lineRule="auto"/>
      </w:pPr>
      <w:rPr>
        <w:rFonts w:asciiTheme="majorHAnsi" w:cstheme="majorBidi" w:eastAsiaTheme="majorEastAsia" w:hAnsiTheme="majorHAnsi"/>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insideH w:val="nil"/>
          <w:insideV w:color="4F81BD" w:space="0" w:sz="8" w:themeColor="accent1"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shd w:color="auto" w:fill="D3DFEE" w:themeFill="accent1" w:themeFillTint="3F" w:val="clear"/>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shd w:color="auto" w:fill="D3DFEE" w:themeFill="accent1" w:themeFillTint="3F" w:val="clear"/>
      </w:tcPr>
    </w:tblStylePr>
    <w:tblStylePr w:type="band2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insideV w:color="4F81BD" w:space="0" w:sz="8" w:themeColor="accent1" w:val="single"/>
        </w:tcBorders>
      </w:tcPr>
    </w:tblStylePr>
  </w:style>
  <w:style w:styleId="Svijetlareetka-Isticanje2" w:type="table">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blStylePr w:type="firstRow">
      <w:pPr>
        <w:spacing w:after="0" w:before="0" w:line="240" w:lineRule="auto"/>
      </w:pPr>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18" w:themeColor="accent2" w:val="single"/>
          <w:right w:color="C0504D" w:space="0" w:sz="8" w:themeColor="accent2" w:val="single"/>
          <w:insideH w:val="nil"/>
          <w:insideV w:color="C0504D" w:space="0" w:sz="8" w:themeColor="accent2" w:val="single"/>
        </w:tcBorders>
      </w:tcPr>
    </w:tblStylePr>
    <w:tblStylePr w:type="lastRow">
      <w:pPr>
        <w:spacing w:after="0" w:before="0" w:line="240" w:lineRule="auto"/>
      </w:pPr>
      <w:rPr>
        <w:rFonts w:asciiTheme="majorHAnsi" w:cstheme="majorBidi" w:eastAsiaTheme="majorEastAsia" w:hAnsiTheme="majorHAnsi"/>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insideH w:val="nil"/>
          <w:insideV w:color="C0504D" w:space="0" w:sz="8" w:themeColor="accent2"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shd w:color="auto" w:fill="EFD3D2" w:themeFill="accent2" w:themeFillTint="3F" w:val="clear"/>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shd w:color="auto" w:fill="EFD3D2" w:themeFill="accent2" w:themeFillTint="3F" w:val="clear"/>
      </w:tcPr>
    </w:tblStylePr>
    <w:tblStylePr w:type="band2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insideV w:color="C0504D" w:space="0" w:sz="8" w:themeColor="accent2" w:val="single"/>
        </w:tcBorders>
      </w:tcPr>
    </w:tblStylePr>
  </w:style>
  <w:style w:styleId="Svijetlareetka-Isticanje3" w:type="table">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blStylePr w:type="firstRow">
      <w:pPr>
        <w:spacing w:after="0" w:before="0" w:line="240" w:lineRule="auto"/>
      </w:pPr>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18" w:themeColor="accent3" w:val="single"/>
          <w:right w:color="9BBB59" w:space="0" w:sz="8" w:themeColor="accent3" w:val="single"/>
          <w:insideH w:val="nil"/>
          <w:insideV w:color="9BBB59" w:space="0" w:sz="8" w:themeColor="accent3" w:val="single"/>
        </w:tcBorders>
      </w:tcPr>
    </w:tblStylePr>
    <w:tblStylePr w:type="lastRow">
      <w:pPr>
        <w:spacing w:after="0" w:before="0" w:line="240" w:lineRule="auto"/>
      </w:pPr>
      <w:rPr>
        <w:rFonts w:asciiTheme="majorHAnsi" w:cstheme="majorBidi" w:eastAsiaTheme="majorEastAsia" w:hAnsiTheme="majorHAnsi"/>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insideH w:val="nil"/>
          <w:insideV w:color="9BBB59" w:space="0" w:sz="8" w:themeColor="accent3"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shd w:color="auto" w:fill="E6EED5" w:themeFill="accent3" w:themeFillTint="3F" w:val="clear"/>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shd w:color="auto" w:fill="E6EED5" w:themeFill="accent3" w:themeFillTint="3F" w:val="clear"/>
      </w:tcPr>
    </w:tblStylePr>
    <w:tblStylePr w:type="band2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insideV w:color="9BBB59" w:space="0" w:sz="8" w:themeColor="accent3" w:val="single"/>
        </w:tcBorders>
      </w:tcPr>
    </w:tblStylePr>
  </w:style>
  <w:style w:styleId="Svijetlareetka-Isticanje4" w:type="table">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blStylePr w:type="firstRow">
      <w:pPr>
        <w:spacing w:after="0" w:before="0" w:line="240" w:lineRule="auto"/>
      </w:pPr>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18" w:themeColor="accent4" w:val="single"/>
          <w:right w:color="8064A2" w:space="0" w:sz="8" w:themeColor="accent4" w:val="single"/>
          <w:insideH w:val="nil"/>
          <w:insideV w:color="8064A2" w:space="0" w:sz="8" w:themeColor="accent4" w:val="single"/>
        </w:tcBorders>
      </w:tcPr>
    </w:tblStylePr>
    <w:tblStylePr w:type="lastRow">
      <w:pPr>
        <w:spacing w:after="0" w:before="0" w:line="240" w:lineRule="auto"/>
      </w:pPr>
      <w:rPr>
        <w:rFonts w:asciiTheme="majorHAnsi" w:cstheme="majorBidi" w:eastAsiaTheme="majorEastAsia" w:hAnsiTheme="majorHAnsi"/>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insideH w:val="nil"/>
          <w:insideV w:color="8064A2" w:space="0" w:sz="8" w:themeColor="accent4"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shd w:color="auto" w:fill="DFD8E8" w:themeFill="accent4" w:themeFillTint="3F" w:val="clear"/>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shd w:color="auto" w:fill="DFD8E8" w:themeFill="accent4" w:themeFillTint="3F" w:val="clear"/>
      </w:tcPr>
    </w:tblStylePr>
    <w:tblStylePr w:type="band2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insideV w:color="8064A2" w:space="0" w:sz="8" w:themeColor="accent4" w:val="single"/>
        </w:tcBorders>
      </w:tcPr>
    </w:tblStylePr>
  </w:style>
  <w:style w:styleId="Svijetlareetka-Isticanje5" w:type="table">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blStylePr w:type="firstRow">
      <w:pPr>
        <w:spacing w:after="0" w:before="0" w:line="240" w:lineRule="auto"/>
      </w:pPr>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18" w:themeColor="accent5" w:val="single"/>
          <w:right w:color="4BACC6" w:space="0" w:sz="8" w:themeColor="accent5" w:val="single"/>
          <w:insideH w:val="nil"/>
          <w:insideV w:color="4BACC6" w:space="0" w:sz="8" w:themeColor="accent5" w:val="single"/>
        </w:tcBorders>
      </w:tcPr>
    </w:tblStylePr>
    <w:tblStylePr w:type="lastRow">
      <w:pPr>
        <w:spacing w:after="0" w:before="0" w:line="240" w:lineRule="auto"/>
      </w:pPr>
      <w:rPr>
        <w:rFonts w:asciiTheme="majorHAnsi" w:cstheme="majorBidi" w:eastAsiaTheme="majorEastAsia" w:hAnsiTheme="majorHAnsi"/>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insideH w:val="nil"/>
          <w:insideV w:color="4BACC6" w:space="0" w:sz="8" w:themeColor="accent5"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shd w:color="auto" w:fill="D2EAF1" w:themeFill="accent5" w:themeFillTint="3F" w:val="clear"/>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shd w:color="auto" w:fill="D2EAF1" w:themeFill="accent5" w:themeFillTint="3F" w:val="clear"/>
      </w:tcPr>
    </w:tblStylePr>
    <w:tblStylePr w:type="band2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insideV w:color="4BACC6" w:space="0" w:sz="8" w:themeColor="accent5" w:val="single"/>
        </w:tcBorders>
      </w:tcPr>
    </w:tblStylePr>
  </w:style>
  <w:style w:styleId="Srednjareetka-Isticanje6" w:type="table">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blStylePr w:type="firstRow">
      <w:pPr>
        <w:spacing w:after="0" w:before="0" w:line="240" w:lineRule="auto"/>
      </w:pPr>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18" w:themeColor="accent6" w:val="single"/>
          <w:right w:color="F79646" w:space="0" w:sz="8" w:themeColor="accent6" w:val="single"/>
          <w:insideH w:val="nil"/>
          <w:insideV w:color="F79646" w:space="0" w:sz="8" w:themeColor="accent6" w:val="single"/>
        </w:tcBorders>
      </w:tcPr>
    </w:tblStylePr>
    <w:tblStylePr w:type="lastRow">
      <w:pPr>
        <w:spacing w:after="0" w:before="0" w:line="240" w:lineRule="auto"/>
      </w:pPr>
      <w:rPr>
        <w:rFonts w:asciiTheme="majorHAnsi" w:cstheme="majorBidi" w:eastAsiaTheme="majorEastAsia" w:hAnsiTheme="majorHAnsi"/>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insideH w:val="nil"/>
          <w:insideV w:color="F79646" w:space="0" w:sz="8" w:themeColor="accent6" w:val="single"/>
        </w:tcBorders>
      </w:tcPr>
    </w:tblStylePr>
    <w:tblStylePr w:type="firstCol">
      <w:rPr>
        <w:rFonts w:asciiTheme="majorHAnsi" w:cstheme="majorBidi" w:eastAsiaTheme="majorEastAsia" w:hAnsiTheme="majorHAnsi"/>
        <w:b/>
        <w:bCs/>
      </w:rPr>
    </w:tblStylePr>
    <w:tblStylePr w:type="lastCol">
      <w:rPr>
        <w:rFonts w:asciiTheme="majorHAnsi" w:cstheme="majorBidi" w:eastAsiaTheme="majorEastAsia" w:hAnsiTheme="majorHAnsi"/>
        <w:b/>
        <w:bCs/>
      </w:rPr>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shd w:color="auto" w:fill="FDE4D0" w:themeFill="accent6" w:themeFillTint="3F" w:val="clear"/>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shd w:color="auto" w:fill="FDE4D0" w:themeFill="accent6" w:themeFillTint="3F" w:val="clear"/>
      </w:tcPr>
    </w:tblStylePr>
    <w:tblStylePr w:type="band2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insideV w:color="F79646" w:space="0" w:sz="8" w:themeColor="accent6" w:val="single"/>
        </w:tcBorders>
      </w:tcPr>
    </w:tblStylePr>
  </w:style>
  <w:style w:styleId="Svijetlipopis" w:type="table">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pPr>
        <w:spacing w:after="0" w:before="0" w:line="240" w:lineRule="auto"/>
      </w:pPr>
      <w:rPr>
        <w:b/>
        <w:bCs/>
        <w:color w:themeColor="background1" w:val="FFFFFF"/>
      </w:rPr>
      <w:tblPr/>
      <w:tcPr>
        <w:shd w:color="auto" w:fill="000000" w:themeFill="text1" w:val="clear"/>
      </w:tcPr>
    </w:tblStylePr>
    <w:tblStylePr w:type="lastRow">
      <w:pPr>
        <w:spacing w:after="0" w:before="0" w:line="240" w:lineRule="auto"/>
      </w:pPr>
      <w:rPr>
        <w:b/>
        <w:bCs/>
      </w:rPr>
      <w:tblPr/>
      <w:tcPr>
        <w:tcBorders>
          <w:top w:color="000000" w:space="0" w:sz="6" w:themeColor="text1" w:val="double"/>
          <w:left w:color="000000" w:space="0" w:sz="8" w:themeColor="text1" w:val="single"/>
          <w:bottom w:color="000000" w:space="0" w:sz="8" w:themeColor="text1" w:val="single"/>
          <w:right w:color="000000" w:space="0" w:sz="8" w:themeColor="text1" w:val="single"/>
        </w:tcBorders>
      </w:tcPr>
    </w:tblStylePr>
    <w:tblStylePr w:type="firstCol">
      <w:rPr>
        <w:b/>
        <w:bCs/>
      </w:rPr>
    </w:tblStylePr>
    <w:tblStylePr w:type="lastCol">
      <w:rPr>
        <w:b/>
        <w:bCs/>
      </w:rPr>
    </w:tblStylePr>
    <w:tblStylePr w:type="band1Vert">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tblStylePr w:type="band1Horz">
      <w:tblPr/>
      <w:tcPr>
        <w:tcBorders>
          <w:top w:color="000000" w:space="0" w:sz="8" w:themeColor="text1" w:val="single"/>
          <w:left w:color="000000" w:space="0" w:sz="8" w:themeColor="text1" w:val="single"/>
          <w:bottom w:color="000000" w:space="0" w:sz="8" w:themeColor="text1" w:val="single"/>
          <w:right w:color="000000" w:space="0" w:sz="8" w:themeColor="text1" w:val="single"/>
        </w:tcBorders>
      </w:tcPr>
    </w:tblStylePr>
  </w:style>
  <w:style w:styleId="Svijetlipopis-Isticanje1" w:type="table">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pPr>
        <w:spacing w:after="0" w:before="0" w:line="240" w:lineRule="auto"/>
      </w:pPr>
      <w:rPr>
        <w:b/>
        <w:bCs/>
        <w:color w:themeColor="background1" w:val="FFFFFF"/>
      </w:rPr>
      <w:tblPr/>
      <w:tcPr>
        <w:shd w:color="auto" w:fill="4F81BD" w:themeFill="accent1" w:val="clear"/>
      </w:tcPr>
    </w:tblStylePr>
    <w:tblStylePr w:type="lastRow">
      <w:pPr>
        <w:spacing w:after="0" w:before="0" w:line="240" w:lineRule="auto"/>
      </w:pPr>
      <w:rPr>
        <w:b/>
        <w:bCs/>
      </w:rPr>
      <w:tblPr/>
      <w:tcPr>
        <w:tcBorders>
          <w:top w:color="4F81BD" w:space="0" w:sz="6" w:themeColor="accent1" w:val="double"/>
          <w:left w:color="4F81BD" w:space="0" w:sz="8" w:themeColor="accent1" w:val="single"/>
          <w:bottom w:color="4F81BD" w:space="0" w:sz="8" w:themeColor="accent1" w:val="single"/>
          <w:right w:color="4F81BD" w:space="0" w:sz="8" w:themeColor="accent1" w:val="single"/>
        </w:tcBorders>
      </w:tcPr>
    </w:tblStylePr>
    <w:tblStylePr w:type="firstCol">
      <w:rPr>
        <w:b/>
        <w:bCs/>
      </w:rPr>
    </w:tblStylePr>
    <w:tblStylePr w:type="lastCol">
      <w:rPr>
        <w:b/>
        <w:bCs/>
      </w:rPr>
    </w:tblStylePr>
    <w:tblStylePr w:type="band1Vert">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tblStylePr w:type="band1Horz">
      <w:tblPr/>
      <w:tcPr>
        <w:tcBorders>
          <w:top w:color="4F81BD" w:space="0" w:sz="8" w:themeColor="accent1" w:val="single"/>
          <w:left w:color="4F81BD" w:space="0" w:sz="8" w:themeColor="accent1" w:val="single"/>
          <w:bottom w:color="4F81BD" w:space="0" w:sz="8" w:themeColor="accent1" w:val="single"/>
          <w:right w:color="4F81BD" w:space="0" w:sz="8" w:themeColor="accent1" w:val="single"/>
        </w:tcBorders>
      </w:tcPr>
    </w:tblStylePr>
  </w:style>
  <w:style w:styleId="Svijetlipopis-Isticanje2" w:type="table">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pPr>
        <w:spacing w:after="0" w:before="0" w:line="240" w:lineRule="auto"/>
      </w:pPr>
      <w:rPr>
        <w:b/>
        <w:bCs/>
        <w:color w:themeColor="background1" w:val="FFFFFF"/>
      </w:rPr>
      <w:tblPr/>
      <w:tcPr>
        <w:shd w:color="auto" w:fill="C0504D" w:themeFill="accent2" w:val="clear"/>
      </w:tcPr>
    </w:tblStylePr>
    <w:tblStylePr w:type="lastRow">
      <w:pPr>
        <w:spacing w:after="0" w:before="0" w:line="240" w:lineRule="auto"/>
      </w:pPr>
      <w:rPr>
        <w:b/>
        <w:bCs/>
      </w:rPr>
      <w:tblPr/>
      <w:tcPr>
        <w:tcBorders>
          <w:top w:color="C0504D" w:space="0" w:sz="6" w:themeColor="accent2" w:val="double"/>
          <w:left w:color="C0504D" w:space="0" w:sz="8" w:themeColor="accent2" w:val="single"/>
          <w:bottom w:color="C0504D" w:space="0" w:sz="8" w:themeColor="accent2" w:val="single"/>
          <w:right w:color="C0504D" w:space="0" w:sz="8" w:themeColor="accent2" w:val="single"/>
        </w:tcBorders>
      </w:tcPr>
    </w:tblStylePr>
    <w:tblStylePr w:type="firstCol">
      <w:rPr>
        <w:b/>
        <w:bCs/>
      </w:rPr>
    </w:tblStylePr>
    <w:tblStylePr w:type="lastCol">
      <w:rPr>
        <w:b/>
        <w:bCs/>
      </w:rPr>
    </w:tblStylePr>
    <w:tblStylePr w:type="band1Vert">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tblStylePr w:type="band1Horz">
      <w:tblPr/>
      <w:tcPr>
        <w:tcBorders>
          <w:top w:color="C0504D" w:space="0" w:sz="8" w:themeColor="accent2" w:val="single"/>
          <w:left w:color="C0504D" w:space="0" w:sz="8" w:themeColor="accent2" w:val="single"/>
          <w:bottom w:color="C0504D" w:space="0" w:sz="8" w:themeColor="accent2" w:val="single"/>
          <w:right w:color="C0504D" w:space="0" w:sz="8" w:themeColor="accent2" w:val="single"/>
        </w:tcBorders>
      </w:tcPr>
    </w:tblStylePr>
  </w:style>
  <w:style w:styleId="Svijetlipopis-Isticanje3" w:type="table">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pPr>
        <w:spacing w:after="0" w:before="0" w:line="240" w:lineRule="auto"/>
      </w:pPr>
      <w:rPr>
        <w:b/>
        <w:bCs/>
        <w:color w:themeColor="background1" w:val="FFFFFF"/>
      </w:rPr>
      <w:tblPr/>
      <w:tcPr>
        <w:shd w:color="auto" w:fill="9BBB59" w:themeFill="accent3" w:val="clear"/>
      </w:tcPr>
    </w:tblStylePr>
    <w:tblStylePr w:type="lastRow">
      <w:pPr>
        <w:spacing w:after="0" w:before="0" w:line="240" w:lineRule="auto"/>
      </w:pPr>
      <w:rPr>
        <w:b/>
        <w:bCs/>
      </w:rPr>
      <w:tblPr/>
      <w:tcPr>
        <w:tcBorders>
          <w:top w:color="9BBB59" w:space="0" w:sz="6" w:themeColor="accent3" w:val="double"/>
          <w:left w:color="9BBB59" w:space="0" w:sz="8" w:themeColor="accent3" w:val="single"/>
          <w:bottom w:color="9BBB59" w:space="0" w:sz="8" w:themeColor="accent3" w:val="single"/>
          <w:right w:color="9BBB59" w:space="0" w:sz="8" w:themeColor="accent3" w:val="single"/>
        </w:tcBorders>
      </w:tcPr>
    </w:tblStylePr>
    <w:tblStylePr w:type="firstCol">
      <w:rPr>
        <w:b/>
        <w:bCs/>
      </w:rPr>
    </w:tblStylePr>
    <w:tblStylePr w:type="lastCol">
      <w:rPr>
        <w:b/>
        <w:bCs/>
      </w:rPr>
    </w:tblStylePr>
    <w:tblStylePr w:type="band1Vert">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tblStylePr w:type="band1Horz">
      <w:tblPr/>
      <w:tcPr>
        <w:tcBorders>
          <w:top w:color="9BBB59" w:space="0" w:sz="8" w:themeColor="accent3" w:val="single"/>
          <w:left w:color="9BBB59" w:space="0" w:sz="8" w:themeColor="accent3" w:val="single"/>
          <w:bottom w:color="9BBB59" w:space="0" w:sz="8" w:themeColor="accent3" w:val="single"/>
          <w:right w:color="9BBB59" w:space="0" w:sz="8" w:themeColor="accent3" w:val="single"/>
        </w:tcBorders>
      </w:tcPr>
    </w:tblStylePr>
  </w:style>
  <w:style w:styleId="Svijetlipopis-Isticanje4" w:type="table">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pPr>
        <w:spacing w:after="0" w:before="0" w:line="240" w:lineRule="auto"/>
      </w:pPr>
      <w:rPr>
        <w:b/>
        <w:bCs/>
        <w:color w:themeColor="background1" w:val="FFFFFF"/>
      </w:rPr>
      <w:tblPr/>
      <w:tcPr>
        <w:shd w:color="auto" w:fill="8064A2" w:themeFill="accent4" w:val="clear"/>
      </w:tcPr>
    </w:tblStylePr>
    <w:tblStylePr w:type="lastRow">
      <w:pPr>
        <w:spacing w:after="0" w:before="0" w:line="240" w:lineRule="auto"/>
      </w:pPr>
      <w:rPr>
        <w:b/>
        <w:bCs/>
      </w:rPr>
      <w:tblPr/>
      <w:tcPr>
        <w:tcBorders>
          <w:top w:color="8064A2" w:space="0" w:sz="6" w:themeColor="accent4" w:val="double"/>
          <w:left w:color="8064A2" w:space="0" w:sz="8" w:themeColor="accent4" w:val="single"/>
          <w:bottom w:color="8064A2" w:space="0" w:sz="8" w:themeColor="accent4" w:val="single"/>
          <w:right w:color="8064A2" w:space="0" w:sz="8" w:themeColor="accent4" w:val="single"/>
        </w:tcBorders>
      </w:tcPr>
    </w:tblStylePr>
    <w:tblStylePr w:type="firstCol">
      <w:rPr>
        <w:b/>
        <w:bCs/>
      </w:rPr>
    </w:tblStylePr>
    <w:tblStylePr w:type="lastCol">
      <w:rPr>
        <w:b/>
        <w:bCs/>
      </w:rPr>
    </w:tblStylePr>
    <w:tblStylePr w:type="band1Vert">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tblStylePr w:type="band1Horz">
      <w:tblPr/>
      <w:tcPr>
        <w:tcBorders>
          <w:top w:color="8064A2" w:space="0" w:sz="8" w:themeColor="accent4" w:val="single"/>
          <w:left w:color="8064A2" w:space="0" w:sz="8" w:themeColor="accent4" w:val="single"/>
          <w:bottom w:color="8064A2" w:space="0" w:sz="8" w:themeColor="accent4" w:val="single"/>
          <w:right w:color="8064A2" w:space="0" w:sz="8" w:themeColor="accent4" w:val="single"/>
        </w:tcBorders>
      </w:tcPr>
    </w:tblStylePr>
  </w:style>
  <w:style w:styleId="Svijetlipopis-Isticanje5" w:type="table">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pPr>
        <w:spacing w:after="0" w:before="0" w:line="240" w:lineRule="auto"/>
      </w:pPr>
      <w:rPr>
        <w:b/>
        <w:bCs/>
        <w:color w:themeColor="background1" w:val="FFFFFF"/>
      </w:rPr>
      <w:tblPr/>
      <w:tcPr>
        <w:shd w:color="auto" w:fill="4BACC6" w:themeFill="accent5" w:val="clear"/>
      </w:tcPr>
    </w:tblStylePr>
    <w:tblStylePr w:type="lastRow">
      <w:pPr>
        <w:spacing w:after="0" w:before="0" w:line="240" w:lineRule="auto"/>
      </w:pPr>
      <w:rPr>
        <w:b/>
        <w:bCs/>
      </w:rPr>
      <w:tblPr/>
      <w:tcPr>
        <w:tcBorders>
          <w:top w:color="4BACC6" w:space="0" w:sz="6" w:themeColor="accent5" w:val="double"/>
          <w:left w:color="4BACC6" w:space="0" w:sz="8" w:themeColor="accent5" w:val="single"/>
          <w:bottom w:color="4BACC6" w:space="0" w:sz="8" w:themeColor="accent5" w:val="single"/>
          <w:right w:color="4BACC6" w:space="0" w:sz="8" w:themeColor="accent5" w:val="single"/>
        </w:tcBorders>
      </w:tcPr>
    </w:tblStylePr>
    <w:tblStylePr w:type="firstCol">
      <w:rPr>
        <w:b/>
        <w:bCs/>
      </w:rPr>
    </w:tblStylePr>
    <w:tblStylePr w:type="lastCol">
      <w:rPr>
        <w:b/>
        <w:bCs/>
      </w:rPr>
    </w:tblStylePr>
    <w:tblStylePr w:type="band1Vert">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tblStylePr w:type="band1Horz">
      <w:tblPr/>
      <w:tcPr>
        <w:tcBorders>
          <w:top w:color="4BACC6" w:space="0" w:sz="8" w:themeColor="accent5" w:val="single"/>
          <w:left w:color="4BACC6" w:space="0" w:sz="8" w:themeColor="accent5" w:val="single"/>
          <w:bottom w:color="4BACC6" w:space="0" w:sz="8" w:themeColor="accent5" w:val="single"/>
          <w:right w:color="4BACC6" w:space="0" w:sz="8" w:themeColor="accent5" w:val="single"/>
        </w:tcBorders>
      </w:tcPr>
    </w:tblStylePr>
  </w:style>
  <w:style w:styleId="Srednjipopis-Isticanje6" w:type="table">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pPr>
        <w:spacing w:after="0" w:before="0" w:line="240" w:lineRule="auto"/>
      </w:pPr>
      <w:rPr>
        <w:b/>
        <w:bCs/>
        <w:color w:themeColor="background1" w:val="FFFFFF"/>
      </w:rPr>
      <w:tblPr/>
      <w:tcPr>
        <w:shd w:color="auto" w:fill="F79646" w:themeFill="accent6" w:val="clear"/>
      </w:tcPr>
    </w:tblStylePr>
    <w:tblStylePr w:type="lastRow">
      <w:pPr>
        <w:spacing w:after="0" w:before="0" w:line="240" w:lineRule="auto"/>
      </w:pPr>
      <w:rPr>
        <w:b/>
        <w:bCs/>
      </w:rPr>
      <w:tblPr/>
      <w:tcPr>
        <w:tcBorders>
          <w:top w:color="F79646" w:space="0" w:sz="6" w:themeColor="accent6" w:val="double"/>
          <w:left w:color="F79646" w:space="0" w:sz="8" w:themeColor="accent6" w:val="single"/>
          <w:bottom w:color="F79646" w:space="0" w:sz="8" w:themeColor="accent6" w:val="single"/>
          <w:right w:color="F79646" w:space="0" w:sz="8" w:themeColor="accent6" w:val="single"/>
        </w:tcBorders>
      </w:tcPr>
    </w:tblStylePr>
    <w:tblStylePr w:type="firstCol">
      <w:rPr>
        <w:b/>
        <w:bCs/>
      </w:rPr>
    </w:tblStylePr>
    <w:tblStylePr w:type="lastCol">
      <w:rPr>
        <w:b/>
        <w:bCs/>
      </w:rPr>
    </w:tblStylePr>
    <w:tblStylePr w:type="band1Vert">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tblStylePr w:type="band1Horz">
      <w:tblPr/>
      <w:tcPr>
        <w:tcBorders>
          <w:top w:color="F79646" w:space="0" w:sz="8" w:themeColor="accent6" w:val="single"/>
          <w:left w:color="F79646" w:space="0" w:sz="8" w:themeColor="accent6" w:val="single"/>
          <w:bottom w:color="F79646" w:space="0" w:sz="8" w:themeColor="accent6" w:val="single"/>
          <w:right w:color="F79646" w:space="0" w:sz="8" w:themeColor="accent6" w:val="single"/>
        </w:tcBorders>
      </w:tcPr>
    </w:tblStylePr>
  </w:style>
  <w:style w:styleId="Svijetlosjenanje" w:type="table">
    <w:name w:val="Light Shading"/>
    <w:basedOn w:val="Obinatablica"/>
    <w:uiPriority w:val="99"/>
    <w:unhideWhenUsed/>
    <w:rsid w:val="00551CB3"/>
    <w:pPr>
      <w:spacing w:after="0" w:line="240" w:lineRule="auto"/>
    </w:pPr>
    <w:rPr>
      <w:rFonts w:ascii="Times New Roman" w:hAnsi="Times New Roman"/>
      <w:color w:themeColor="text1" w:themeShade="BF"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lastRow">
      <w:pPr>
        <w:spacing w:after="0" w:before="0" w:line="240" w:lineRule="auto"/>
      </w:pPr>
      <w:rPr>
        <w:b/>
        <w:bCs/>
      </w:rPr>
      <w:tblPr/>
      <w:tcPr>
        <w:tcBorders>
          <w:top w:color="000000" w:space="0" w:sz="8" w:themeColor="text1" w:val="single"/>
          <w:left w:val="nil"/>
          <w:bottom w:color="000000" w:space="0" w:sz="8" w:themeColor="tex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left w:val="nil"/>
          <w:right w:val="nil"/>
          <w:insideH w:val="nil"/>
          <w:insideV w:val="nil"/>
        </w:tcBorders>
        <w:shd w:color="auto" w:fill="C0C0C0" w:themeFill="text1" w:themeFillTint="3F" w:val="clear"/>
      </w:tcPr>
    </w:tblStylePr>
  </w:style>
  <w:style w:styleId="Svijetlosjenanje-Isticanje1" w:type="table">
    <w:name w:val="Light Shading Accent 1"/>
    <w:basedOn w:val="Obinatablica"/>
    <w:uiPriority w:val="99"/>
    <w:unhideWhenUsed/>
    <w:rsid w:val="00551CB3"/>
    <w:pPr>
      <w:spacing w:after="0" w:line="240" w:lineRule="auto"/>
    </w:pPr>
    <w:rPr>
      <w:rFonts w:ascii="Times New Roman" w:hAnsi="Times New Roman"/>
      <w:color w:themeColor="accent1" w:themeShade="BF" w:val="365F91"/>
      <w:sz w:val="24"/>
      <w:szCs w:val="24"/>
    </w:rPr>
    <w:tblPr>
      <w:tblStyleRowBandSize w:val="1"/>
      <w:tblStyleColBandSize w:val="1"/>
      <w:tblBorders>
        <w:top w:color="4F81BD" w:space="0" w:sz="8" w:themeColor="accent1" w:val="single"/>
        <w:bottom w:color="4F81BD" w:space="0" w:sz="8" w:themeColor="accent1" w:val="single"/>
      </w:tblBorders>
    </w:tblPr>
    <w:tblStylePr w:type="fir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lastRow">
      <w:pPr>
        <w:spacing w:after="0" w:before="0" w:line="240" w:lineRule="auto"/>
      </w:pPr>
      <w:rPr>
        <w:b/>
        <w:bCs/>
      </w:rPr>
      <w:tblPr/>
      <w:tcPr>
        <w:tcBorders>
          <w:top w:color="4F81BD" w:space="0" w:sz="8" w:themeColor="accent1" w:val="single"/>
          <w:left w:val="nil"/>
          <w:bottom w:color="4F81BD" w:space="0" w:sz="8" w:themeColor="accent1"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left w:val="nil"/>
          <w:right w:val="nil"/>
          <w:insideH w:val="nil"/>
          <w:insideV w:val="nil"/>
        </w:tcBorders>
        <w:shd w:color="auto" w:fill="D3DFEE" w:themeFill="accent1" w:themeFillTint="3F" w:val="clear"/>
      </w:tcPr>
    </w:tblStylePr>
  </w:style>
  <w:style w:styleId="Svijetlosjenanje-Isticanje2" w:type="table">
    <w:name w:val="Light Shading Accent 2"/>
    <w:basedOn w:val="Obinatablica"/>
    <w:uiPriority w:val="99"/>
    <w:unhideWhenUsed/>
    <w:rsid w:val="00551CB3"/>
    <w:pPr>
      <w:spacing w:after="0" w:line="240" w:lineRule="auto"/>
    </w:pPr>
    <w:rPr>
      <w:rFonts w:ascii="Times New Roman" w:hAnsi="Times New Roman"/>
      <w:color w:themeColor="accent2" w:themeShade="BF" w:val="943634"/>
      <w:sz w:val="24"/>
      <w:szCs w:val="24"/>
    </w:rPr>
    <w:tblPr>
      <w:tblStyleRowBandSize w:val="1"/>
      <w:tblStyleColBandSize w:val="1"/>
      <w:tblBorders>
        <w:top w:color="C0504D" w:space="0" w:sz="8" w:themeColor="accent2" w:val="single"/>
        <w:bottom w:color="C0504D" w:space="0" w:sz="8" w:themeColor="accent2" w:val="single"/>
      </w:tblBorders>
    </w:tblPr>
    <w:tblStylePr w:type="fir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lastRow">
      <w:pPr>
        <w:spacing w:after="0" w:before="0" w:line="240" w:lineRule="auto"/>
      </w:pPr>
      <w:rPr>
        <w:b/>
        <w:bCs/>
      </w:rPr>
      <w:tblPr/>
      <w:tcPr>
        <w:tcBorders>
          <w:top w:color="C0504D" w:space="0" w:sz="8" w:themeColor="accent2" w:val="single"/>
          <w:left w:val="nil"/>
          <w:bottom w:color="C0504D" w:space="0" w:sz="8" w:themeColor="accent2"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left w:val="nil"/>
          <w:right w:val="nil"/>
          <w:insideH w:val="nil"/>
          <w:insideV w:val="nil"/>
        </w:tcBorders>
        <w:shd w:color="auto" w:fill="EFD3D2" w:themeFill="accent2" w:themeFillTint="3F" w:val="clear"/>
      </w:tcPr>
    </w:tblStylePr>
  </w:style>
  <w:style w:styleId="Svijetlosjenanje-Isticanje3" w:type="table">
    <w:name w:val="Light Shading Accent 3"/>
    <w:basedOn w:val="Obinatablica"/>
    <w:uiPriority w:val="99"/>
    <w:unhideWhenUsed/>
    <w:rsid w:val="00551CB3"/>
    <w:pPr>
      <w:spacing w:after="0" w:line="240" w:lineRule="auto"/>
    </w:pPr>
    <w:rPr>
      <w:rFonts w:ascii="Times New Roman" w:hAnsi="Times New Roman"/>
      <w:color w:themeColor="accent3" w:themeShade="BF" w:val="76923C"/>
      <w:sz w:val="24"/>
      <w:szCs w:val="24"/>
    </w:rPr>
    <w:tblPr>
      <w:tblStyleRowBandSize w:val="1"/>
      <w:tblStyleColBandSize w:val="1"/>
      <w:tblBorders>
        <w:top w:color="9BBB59" w:space="0" w:sz="8" w:themeColor="accent3" w:val="single"/>
        <w:bottom w:color="9BBB59" w:space="0" w:sz="8" w:themeColor="accent3" w:val="single"/>
      </w:tblBorders>
    </w:tblPr>
    <w:tblStylePr w:type="fir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lastRow">
      <w:pPr>
        <w:spacing w:after="0" w:before="0" w:line="240" w:lineRule="auto"/>
      </w:pPr>
      <w:rPr>
        <w:b/>
        <w:bCs/>
      </w:rPr>
      <w:tblPr/>
      <w:tcPr>
        <w:tcBorders>
          <w:top w:color="9BBB59" w:space="0" w:sz="8" w:themeColor="accent3" w:val="single"/>
          <w:left w:val="nil"/>
          <w:bottom w:color="9BBB59" w:space="0" w:sz="8" w:themeColor="accent3"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left w:val="nil"/>
          <w:right w:val="nil"/>
          <w:insideH w:val="nil"/>
          <w:insideV w:val="nil"/>
        </w:tcBorders>
        <w:shd w:color="auto" w:fill="E6EED5" w:themeFill="accent3" w:themeFillTint="3F" w:val="clear"/>
      </w:tcPr>
    </w:tblStylePr>
  </w:style>
  <w:style w:styleId="Svijetlosjenanje-Isticanje4" w:type="table">
    <w:name w:val="Light Shading Accent 4"/>
    <w:basedOn w:val="Obinatablica"/>
    <w:uiPriority w:val="99"/>
    <w:unhideWhenUsed/>
    <w:rsid w:val="00551CB3"/>
    <w:pPr>
      <w:spacing w:after="0" w:line="240" w:lineRule="auto"/>
    </w:pPr>
    <w:rPr>
      <w:rFonts w:ascii="Times New Roman" w:hAnsi="Times New Roman"/>
      <w:color w:themeColor="accent4" w:themeShade="BF" w:val="5F497A"/>
      <w:sz w:val="24"/>
      <w:szCs w:val="24"/>
    </w:rPr>
    <w:tblPr>
      <w:tblStyleRowBandSize w:val="1"/>
      <w:tblStyleColBandSize w:val="1"/>
      <w:tblBorders>
        <w:top w:color="8064A2" w:space="0" w:sz="8" w:themeColor="accent4" w:val="single"/>
        <w:bottom w:color="8064A2" w:space="0" w:sz="8" w:themeColor="accent4" w:val="single"/>
      </w:tblBorders>
    </w:tblPr>
    <w:tblStylePr w:type="fir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lastRow">
      <w:pPr>
        <w:spacing w:after="0" w:before="0" w:line="240" w:lineRule="auto"/>
      </w:pPr>
      <w:rPr>
        <w:b/>
        <w:bCs/>
      </w:rPr>
      <w:tblPr/>
      <w:tcPr>
        <w:tcBorders>
          <w:top w:color="8064A2" w:space="0" w:sz="8" w:themeColor="accent4" w:val="single"/>
          <w:left w:val="nil"/>
          <w:bottom w:color="8064A2" w:space="0" w:sz="8" w:themeColor="accent4"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left w:val="nil"/>
          <w:right w:val="nil"/>
          <w:insideH w:val="nil"/>
          <w:insideV w:val="nil"/>
        </w:tcBorders>
        <w:shd w:color="auto" w:fill="DFD8E8" w:themeFill="accent4" w:themeFillTint="3F" w:val="clear"/>
      </w:tcPr>
    </w:tblStylePr>
  </w:style>
  <w:style w:styleId="Svijetlosjenanje-Isticanje5" w:type="table">
    <w:name w:val="Light Shading Accent 5"/>
    <w:basedOn w:val="Obinatablica"/>
    <w:uiPriority w:val="99"/>
    <w:unhideWhenUsed/>
    <w:rsid w:val="00551CB3"/>
    <w:pPr>
      <w:spacing w:after="0" w:line="240" w:lineRule="auto"/>
    </w:pPr>
    <w:rPr>
      <w:rFonts w:ascii="Times New Roman" w:hAnsi="Times New Roman"/>
      <w:color w:themeColor="accent5" w:themeShade="BF" w:val="31849B"/>
      <w:sz w:val="24"/>
      <w:szCs w:val="24"/>
    </w:rPr>
    <w:tblPr>
      <w:tblStyleRowBandSize w:val="1"/>
      <w:tblStyleColBandSize w:val="1"/>
      <w:tblBorders>
        <w:top w:color="4BACC6" w:space="0" w:sz="8" w:themeColor="accent5" w:val="single"/>
        <w:bottom w:color="4BACC6" w:space="0" w:sz="8" w:themeColor="accent5" w:val="single"/>
      </w:tblBorders>
    </w:tblPr>
    <w:tblStylePr w:type="fir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lastRow">
      <w:pPr>
        <w:spacing w:after="0" w:before="0" w:line="240" w:lineRule="auto"/>
      </w:pPr>
      <w:rPr>
        <w:b/>
        <w:bCs/>
      </w:rPr>
      <w:tblPr/>
      <w:tcPr>
        <w:tcBorders>
          <w:top w:color="4BACC6" w:space="0" w:sz="8" w:themeColor="accent5" w:val="single"/>
          <w:left w:val="nil"/>
          <w:bottom w:color="4BACC6" w:space="0" w:sz="8" w:themeColor="accent5"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left w:val="nil"/>
          <w:right w:val="nil"/>
          <w:insideH w:val="nil"/>
          <w:insideV w:val="nil"/>
        </w:tcBorders>
        <w:shd w:color="auto" w:fill="D2EAF1" w:themeFill="accent5" w:themeFillTint="3F" w:val="clear"/>
      </w:tcPr>
    </w:tblStylePr>
  </w:style>
  <w:style w:styleId="Svijetlosjenanje-Isticanje6" w:type="table">
    <w:name w:val="Light Shading Accent 6"/>
    <w:basedOn w:val="Obinatablica"/>
    <w:uiPriority w:val="99"/>
    <w:unhideWhenUsed/>
    <w:rsid w:val="00551CB3"/>
    <w:pPr>
      <w:spacing w:after="0" w:line="240" w:lineRule="auto"/>
    </w:pPr>
    <w:rPr>
      <w:rFonts w:ascii="Times New Roman" w:hAnsi="Times New Roman"/>
      <w:color w:themeColor="accent6" w:themeShade="BF" w:val="E36C0A"/>
      <w:sz w:val="24"/>
      <w:szCs w:val="24"/>
    </w:rPr>
    <w:tblPr>
      <w:tblStyleRowBandSize w:val="1"/>
      <w:tblStyleColBandSize w:val="1"/>
      <w:tblBorders>
        <w:top w:color="F79646" w:space="0" w:sz="8" w:themeColor="accent6" w:val="single"/>
        <w:bottom w:color="F79646" w:space="0" w:sz="8" w:themeColor="accent6" w:val="single"/>
      </w:tblBorders>
    </w:tblPr>
    <w:tblStylePr w:type="fir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lastRow">
      <w:pPr>
        <w:spacing w:after="0" w:before="0" w:line="240" w:lineRule="auto"/>
      </w:pPr>
      <w:rPr>
        <w:b/>
        <w:bCs/>
      </w:rPr>
      <w:tblPr/>
      <w:tcPr>
        <w:tcBorders>
          <w:top w:color="F79646" w:space="0" w:sz="8" w:themeColor="accent6" w:val="single"/>
          <w:left w:val="nil"/>
          <w:bottom w:color="F79646" w:space="0" w:sz="8" w:themeColor="accent6" w:val="single"/>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left w:val="nil"/>
          <w:right w:val="nil"/>
          <w:insideH w:val="nil"/>
          <w:insideV w:val="nil"/>
        </w:tcBorders>
        <w:shd w:color="auto" w:fill="FDE4D0" w:themeFill="accent6" w:themeFillTint="3F" w:val="clear"/>
      </w:tcPr>
    </w:tblStylePr>
  </w:style>
  <w:style w:styleId="Brojretka" w:type="character">
    <w:name w:val="line number"/>
    <w:basedOn w:val="Zadanifontodlomka"/>
    <w:uiPriority w:val="99"/>
    <w:semiHidden/>
    <w:unhideWhenUsed/>
    <w:rsid w:val="00551CB3"/>
  </w:style>
  <w:style w:styleId="Tekstmakronaredbe" w:type="paragraph">
    <w:name w:val="macro"/>
    <w:link w:val="TekstmakronaredbeChar"/>
    <w:uiPriority w:val="99"/>
    <w:semiHidden/>
    <w:unhideWhenUsed/>
    <w:rsid w:val="00551CB3"/>
    <w:pPr>
      <w:tabs>
        <w:tab w:pos="480" w:val="left"/>
        <w:tab w:pos="960" w:val="left"/>
        <w:tab w:pos="1440" w:val="left"/>
        <w:tab w:pos="1920" w:val="left"/>
        <w:tab w:pos="2400" w:val="left"/>
        <w:tab w:pos="2880" w:val="left"/>
        <w:tab w:pos="3360" w:val="left"/>
        <w:tab w:pos="3840" w:val="left"/>
        <w:tab w:pos="4320" w:val="left"/>
      </w:tabs>
      <w:spacing w:after="0" w:line="240" w:lineRule="auto"/>
    </w:pPr>
    <w:rPr>
      <w:rFonts w:ascii="Consolas" w:cs="Consolas" w:hAnsi="Consolas"/>
      <w:sz w:val="20"/>
      <w:szCs w:val="20"/>
    </w:rPr>
  </w:style>
  <w:style w:customStyle="1" w:styleId="TekstmakronaredbeChar" w:type="character">
    <w:name w:val="Tekst makronaredbe Char"/>
    <w:basedOn w:val="Zadanifontodlomka"/>
    <w:link w:val="Tekstmakronaredbe"/>
    <w:uiPriority w:val="99"/>
    <w:semiHidden/>
    <w:rsid w:val="00551CB3"/>
    <w:rPr>
      <w:rFonts w:ascii="Consolas" w:cs="Consolas" w:hAnsi="Consolas"/>
      <w:sz w:val="20"/>
      <w:szCs w:val="20"/>
    </w:rPr>
  </w:style>
  <w:style w:styleId="Srednjareetka1" w:type="table">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insideV w:color="404040" w:space="0" w:sz="8" w:themeColor="text1" w:themeTint="BF" w:val="single"/>
      </w:tblBorders>
    </w:tblPr>
    <w:tcPr>
      <w:shd w:color="auto" w:fill="C0C0C0" w:themeFill="text1" w:themeFillTint="3F" w:val="clear"/>
    </w:tcPr>
    <w:tblStylePr w:type="firstRow">
      <w:rPr>
        <w:b/>
        <w:bCs/>
      </w:rPr>
    </w:tblStylePr>
    <w:tblStylePr w:type="lastRow">
      <w:rPr>
        <w:b/>
        <w:bCs/>
      </w:rPr>
      <w:tblPr/>
      <w:tcPr>
        <w:tcBorders>
          <w:top w:color="404040" w:space="0" w:sz="18" w:themeColor="text1" w:themeTint="BF" w:val="single"/>
        </w:tcBorders>
      </w:tcPr>
    </w:tblStylePr>
    <w:tblStylePr w:type="firstCol">
      <w:rPr>
        <w:b/>
        <w:bCs/>
      </w:rPr>
    </w:tblStylePr>
    <w:tblStylePr w:type="lastCol">
      <w:rPr>
        <w:b/>
        <w:bCs/>
      </w:rPr>
    </w:tblStylePr>
    <w:tblStylePr w:type="band1Vert">
      <w:tblPr/>
      <w:tcPr>
        <w:shd w:color="auto" w:fill="808080" w:themeFill="text1" w:themeFillTint="7F" w:val="clear"/>
      </w:tcPr>
    </w:tblStylePr>
    <w:tblStylePr w:type="band1Horz">
      <w:tblPr/>
      <w:tcPr>
        <w:shd w:color="auto" w:fill="808080" w:themeFill="text1" w:themeFillTint="7F" w:val="clear"/>
      </w:tcPr>
    </w:tblStylePr>
  </w:style>
  <w:style w:styleId="Srednjareetka1-Isticanje1" w:type="table">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insideV w:color="7BA0CD" w:space="0" w:sz="8" w:themeColor="accent1" w:themeTint="BF" w:val="single"/>
      </w:tblBorders>
    </w:tblPr>
    <w:tcPr>
      <w:shd w:color="auto" w:fill="D3DFEE" w:themeFill="accent1" w:themeFillTint="3F" w:val="clear"/>
    </w:tcPr>
    <w:tblStylePr w:type="firstRow">
      <w:rPr>
        <w:b/>
        <w:bCs/>
      </w:rPr>
    </w:tblStylePr>
    <w:tblStylePr w:type="lastRow">
      <w:rPr>
        <w:b/>
        <w:bCs/>
      </w:rPr>
      <w:tblPr/>
      <w:tcPr>
        <w:tcBorders>
          <w:top w:color="7BA0CD" w:space="0" w:sz="18" w:themeColor="accent1" w:themeTint="BF" w:val="single"/>
        </w:tcBorders>
      </w:tcPr>
    </w:tblStylePr>
    <w:tblStylePr w:type="firstCol">
      <w:rPr>
        <w:b/>
        <w:bCs/>
      </w:rPr>
    </w:tblStylePr>
    <w:tblStylePr w:type="lastCol">
      <w:rPr>
        <w:b/>
        <w:bCs/>
      </w:rPr>
    </w:tblStylePr>
    <w:tblStylePr w:type="band1Vert">
      <w:tblPr/>
      <w:tcPr>
        <w:shd w:color="auto" w:fill="A7BFDE" w:themeFill="accent1" w:themeFillTint="7F" w:val="clear"/>
      </w:tcPr>
    </w:tblStylePr>
    <w:tblStylePr w:type="band1Horz">
      <w:tblPr/>
      <w:tcPr>
        <w:shd w:color="auto" w:fill="A7BFDE" w:themeFill="accent1" w:themeFillTint="7F" w:val="clear"/>
      </w:tcPr>
    </w:tblStylePr>
  </w:style>
  <w:style w:styleId="Srednjareetka1-Isticanje2" w:type="table">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insideV w:color="CF7B79" w:space="0" w:sz="8" w:themeColor="accent2" w:themeTint="BF" w:val="single"/>
      </w:tblBorders>
    </w:tblPr>
    <w:tcPr>
      <w:shd w:color="auto" w:fill="EFD3D2" w:themeFill="accent2" w:themeFillTint="3F" w:val="clear"/>
    </w:tcPr>
    <w:tblStylePr w:type="firstRow">
      <w:rPr>
        <w:b/>
        <w:bCs/>
      </w:rPr>
    </w:tblStylePr>
    <w:tblStylePr w:type="lastRow">
      <w:rPr>
        <w:b/>
        <w:bCs/>
      </w:rPr>
      <w:tblPr/>
      <w:tcPr>
        <w:tcBorders>
          <w:top w:color="CF7B79" w:space="0" w:sz="18" w:themeColor="accent2" w:themeTint="BF" w:val="single"/>
        </w:tcBorders>
      </w:tcPr>
    </w:tblStylePr>
    <w:tblStylePr w:type="firstCol">
      <w:rPr>
        <w:b/>
        <w:bCs/>
      </w:rPr>
    </w:tblStylePr>
    <w:tblStylePr w:type="lastCol">
      <w:rPr>
        <w:b/>
        <w:bCs/>
      </w:rPr>
    </w:tblStylePr>
    <w:tblStylePr w:type="band1Vert">
      <w:tblPr/>
      <w:tcPr>
        <w:shd w:color="auto" w:fill="DFA7A6" w:themeFill="accent2" w:themeFillTint="7F" w:val="clear"/>
      </w:tcPr>
    </w:tblStylePr>
    <w:tblStylePr w:type="band1Horz">
      <w:tblPr/>
      <w:tcPr>
        <w:shd w:color="auto" w:fill="DFA7A6" w:themeFill="accent2" w:themeFillTint="7F" w:val="clear"/>
      </w:tcPr>
    </w:tblStylePr>
  </w:style>
  <w:style w:styleId="Srednjareetka1-Isticanje3" w:type="table">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insideV w:color="B3CC82" w:space="0" w:sz="8" w:themeColor="accent3" w:themeTint="BF" w:val="single"/>
      </w:tblBorders>
    </w:tblPr>
    <w:tcPr>
      <w:shd w:color="auto" w:fill="E6EED5" w:themeFill="accent3" w:themeFillTint="3F" w:val="clear"/>
    </w:tcPr>
    <w:tblStylePr w:type="firstRow">
      <w:rPr>
        <w:b/>
        <w:bCs/>
      </w:rPr>
    </w:tblStylePr>
    <w:tblStylePr w:type="lastRow">
      <w:rPr>
        <w:b/>
        <w:bCs/>
      </w:rPr>
      <w:tblPr/>
      <w:tcPr>
        <w:tcBorders>
          <w:top w:color="B3CC82" w:space="0" w:sz="18" w:themeColor="accent3" w:themeTint="BF" w:val="single"/>
        </w:tcBorders>
      </w:tcPr>
    </w:tblStylePr>
    <w:tblStylePr w:type="firstCol">
      <w:rPr>
        <w:b/>
        <w:bCs/>
      </w:rPr>
    </w:tblStylePr>
    <w:tblStylePr w:type="lastCol">
      <w:rPr>
        <w:b/>
        <w:bCs/>
      </w:rPr>
    </w:tblStylePr>
    <w:tblStylePr w:type="band1Vert">
      <w:tblPr/>
      <w:tcPr>
        <w:shd w:color="auto" w:fill="CDDDAC" w:themeFill="accent3" w:themeFillTint="7F" w:val="clear"/>
      </w:tcPr>
    </w:tblStylePr>
    <w:tblStylePr w:type="band1Horz">
      <w:tblPr/>
      <w:tcPr>
        <w:shd w:color="auto" w:fill="CDDDAC" w:themeFill="accent3" w:themeFillTint="7F" w:val="clear"/>
      </w:tcPr>
    </w:tblStylePr>
  </w:style>
  <w:style w:styleId="Srednjareetka1-Isticanje4" w:type="table">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insideV w:color="9F8AB9" w:space="0" w:sz="8" w:themeColor="accent4" w:themeTint="BF" w:val="single"/>
      </w:tblBorders>
    </w:tblPr>
    <w:tcPr>
      <w:shd w:color="auto" w:fill="DFD8E8" w:themeFill="accent4" w:themeFillTint="3F" w:val="clear"/>
    </w:tcPr>
    <w:tblStylePr w:type="firstRow">
      <w:rPr>
        <w:b/>
        <w:bCs/>
      </w:rPr>
    </w:tblStylePr>
    <w:tblStylePr w:type="lastRow">
      <w:rPr>
        <w:b/>
        <w:bCs/>
      </w:rPr>
      <w:tblPr/>
      <w:tcPr>
        <w:tcBorders>
          <w:top w:color="9F8AB9" w:space="0" w:sz="18" w:themeColor="accent4" w:themeTint="BF" w:val="single"/>
        </w:tcBorders>
      </w:tcPr>
    </w:tblStylePr>
    <w:tblStylePr w:type="firstCol">
      <w:rPr>
        <w:b/>
        <w:bCs/>
      </w:rPr>
    </w:tblStylePr>
    <w:tblStylePr w:type="lastCol">
      <w:rPr>
        <w:b/>
        <w:bCs/>
      </w:rPr>
    </w:tblStylePr>
    <w:tblStylePr w:type="band1Vert">
      <w:tblPr/>
      <w:tcPr>
        <w:shd w:color="auto" w:fill="BFB1D0" w:themeFill="accent4" w:themeFillTint="7F" w:val="clear"/>
      </w:tcPr>
    </w:tblStylePr>
    <w:tblStylePr w:type="band1Horz">
      <w:tblPr/>
      <w:tcPr>
        <w:shd w:color="auto" w:fill="BFB1D0" w:themeFill="accent4" w:themeFillTint="7F" w:val="clear"/>
      </w:tcPr>
    </w:tblStylePr>
  </w:style>
  <w:style w:styleId="Srednjareetka1-Isticanje5" w:type="table">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insideV w:color="78C0D4" w:space="0" w:sz="8" w:themeColor="accent5" w:themeTint="BF" w:val="single"/>
      </w:tblBorders>
    </w:tblPr>
    <w:tcPr>
      <w:shd w:color="auto" w:fill="D2EAF1" w:themeFill="accent5" w:themeFillTint="3F" w:val="clear"/>
    </w:tcPr>
    <w:tblStylePr w:type="firstRow">
      <w:rPr>
        <w:b/>
        <w:bCs/>
      </w:rPr>
    </w:tblStylePr>
    <w:tblStylePr w:type="lastRow">
      <w:rPr>
        <w:b/>
        <w:bCs/>
      </w:rPr>
      <w:tblPr/>
      <w:tcPr>
        <w:tcBorders>
          <w:top w:color="78C0D4" w:space="0" w:sz="18" w:themeColor="accent5" w:themeTint="BF" w:val="single"/>
        </w:tcBorders>
      </w:tcPr>
    </w:tblStylePr>
    <w:tblStylePr w:type="firstCol">
      <w:rPr>
        <w:b/>
        <w:bCs/>
      </w:rPr>
    </w:tblStylePr>
    <w:tblStylePr w:type="lastCol">
      <w:rPr>
        <w:b/>
        <w:bCs/>
      </w:rPr>
    </w:tblStylePr>
    <w:tblStylePr w:type="band1Vert">
      <w:tblPr/>
      <w:tcPr>
        <w:shd w:color="auto" w:fill="A5D5E2" w:themeFill="accent5" w:themeFillTint="7F" w:val="clear"/>
      </w:tcPr>
    </w:tblStylePr>
    <w:tblStylePr w:type="band1Horz">
      <w:tblPr/>
      <w:tcPr>
        <w:shd w:color="auto" w:fill="A5D5E2" w:themeFill="accent5" w:themeFillTint="7F" w:val="clear"/>
      </w:tcPr>
    </w:tblStylePr>
  </w:style>
  <w:style w:styleId="Srednjareetka1-Isticanje6" w:type="table">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insideV w:color="F9B074" w:space="0" w:sz="8" w:themeColor="accent6" w:themeTint="BF" w:val="single"/>
      </w:tblBorders>
    </w:tblPr>
    <w:tcPr>
      <w:shd w:color="auto" w:fill="FDE4D0" w:themeFill="accent6" w:themeFillTint="3F" w:val="clear"/>
    </w:tcPr>
    <w:tblStylePr w:type="firstRow">
      <w:rPr>
        <w:b/>
        <w:bCs/>
      </w:rPr>
    </w:tblStylePr>
    <w:tblStylePr w:type="lastRow">
      <w:rPr>
        <w:b/>
        <w:bCs/>
      </w:rPr>
      <w:tblPr/>
      <w:tcPr>
        <w:tcBorders>
          <w:top w:color="F9B074" w:space="0" w:sz="18" w:themeColor="accent6" w:themeTint="BF" w:val="single"/>
        </w:tcBorders>
      </w:tcPr>
    </w:tblStylePr>
    <w:tblStylePr w:type="firstCol">
      <w:rPr>
        <w:b/>
        <w:bCs/>
      </w:rPr>
    </w:tblStylePr>
    <w:tblStylePr w:type="lastCol">
      <w:rPr>
        <w:b/>
        <w:bCs/>
      </w:rPr>
    </w:tblStylePr>
    <w:tblStylePr w:type="band1Vert">
      <w:tblPr/>
      <w:tcPr>
        <w:shd w:color="auto" w:fill="FBCAA2" w:themeFill="accent6" w:themeFillTint="7F" w:val="clear"/>
      </w:tcPr>
    </w:tblStylePr>
    <w:tblStylePr w:type="band1Horz">
      <w:tblPr/>
      <w:tcPr>
        <w:shd w:color="auto" w:fill="FBCAA2" w:themeFill="accent6" w:themeFillTint="7F" w:val="clear"/>
      </w:tcPr>
    </w:tblStylePr>
  </w:style>
  <w:style w:styleId="Srednjareetka2" w:type="table">
    <w:name w:val="Medium Grid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insideH w:color="000000" w:space="0" w:sz="8" w:themeColor="text1" w:val="single"/>
        <w:insideV w:color="000000" w:space="0" w:sz="8" w:themeColor="text1" w:val="single"/>
      </w:tblBorders>
    </w:tblPr>
    <w:tcPr>
      <w:shd w:color="auto" w:fill="C0C0C0" w:themeFill="text1" w:themeFillTint="3F" w:val="clear"/>
    </w:tcPr>
    <w:tblStylePr w:type="firstRow">
      <w:rPr>
        <w:b/>
        <w:bCs/>
        <w:color w:themeColor="text1" w:val="000000"/>
      </w:rPr>
      <w:tblPr/>
      <w:tcPr>
        <w:shd w:color="auto" w:fill="E6E6E6" w:themeFill="tex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CCCCCC" w:themeFill="text1" w:themeFillTint="33" w:val="clear"/>
      </w:tcPr>
    </w:tblStylePr>
    <w:tblStylePr w:type="band1Vert">
      <w:tblPr/>
      <w:tcPr>
        <w:shd w:color="auto" w:fill="808080" w:themeFill="text1" w:themeFillTint="7F" w:val="clear"/>
      </w:tcPr>
    </w:tblStylePr>
    <w:tblStylePr w:type="band1Horz">
      <w:tblPr/>
      <w:tcPr>
        <w:tcBorders>
          <w:insideH w:color="000000" w:space="0" w:sz="6" w:themeColor="text1" w:val="single"/>
          <w:insideV w:color="000000" w:space="0" w:sz="6" w:themeColor="text1" w:val="single"/>
        </w:tcBorders>
        <w:shd w:color="auto" w:fill="808080" w:themeFill="text1" w:themeFillTint="7F" w:val="clear"/>
      </w:tcPr>
    </w:tblStylePr>
    <w:tblStylePr w:type="nwCell">
      <w:tblPr/>
      <w:tcPr>
        <w:shd w:color="auto" w:fill="FFFFFF" w:themeFill="background1" w:val="clear"/>
      </w:tcPr>
    </w:tblStylePr>
  </w:style>
  <w:style w:styleId="Srednjareetka2-Isticanje1" w:type="table">
    <w:name w:val="Medium Grid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insideH w:color="4F81BD" w:space="0" w:sz="8" w:themeColor="accent1" w:val="single"/>
        <w:insideV w:color="4F81BD" w:space="0" w:sz="8" w:themeColor="accent1" w:val="single"/>
      </w:tblBorders>
    </w:tblPr>
    <w:tcPr>
      <w:shd w:color="auto" w:fill="D3DFEE" w:themeFill="accent1" w:themeFillTint="3F" w:val="clear"/>
    </w:tcPr>
    <w:tblStylePr w:type="firstRow">
      <w:rPr>
        <w:b/>
        <w:bCs/>
        <w:color w:themeColor="text1" w:val="000000"/>
      </w:rPr>
      <w:tblPr/>
      <w:tcPr>
        <w:shd w:color="auto" w:fill="EDF2F8" w:themeFill="accent1"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BE5F1" w:themeFill="accent1" w:themeFillTint="33" w:val="clear"/>
      </w:tcPr>
    </w:tblStylePr>
    <w:tblStylePr w:type="band1Vert">
      <w:tblPr/>
      <w:tcPr>
        <w:shd w:color="auto" w:fill="A7BFDE" w:themeFill="accent1" w:themeFillTint="7F" w:val="clear"/>
      </w:tcPr>
    </w:tblStylePr>
    <w:tblStylePr w:type="band1Horz">
      <w:tblPr/>
      <w:tcPr>
        <w:tcBorders>
          <w:insideH w:color="4F81BD" w:space="0" w:sz="6" w:themeColor="accent1" w:val="single"/>
          <w:insideV w:color="4F81BD" w:space="0" w:sz="6" w:themeColor="accent1" w:val="single"/>
        </w:tcBorders>
        <w:shd w:color="auto" w:fill="A7BFDE" w:themeFill="accent1" w:themeFillTint="7F" w:val="clear"/>
      </w:tcPr>
    </w:tblStylePr>
    <w:tblStylePr w:type="nwCell">
      <w:tblPr/>
      <w:tcPr>
        <w:shd w:color="auto" w:fill="FFFFFF" w:themeFill="background1" w:val="clear"/>
      </w:tcPr>
    </w:tblStylePr>
  </w:style>
  <w:style w:styleId="Srednjareetka2-Isticanje2" w:type="table">
    <w:name w:val="Medium Grid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insideH w:color="C0504D" w:space="0" w:sz="8" w:themeColor="accent2" w:val="single"/>
        <w:insideV w:color="C0504D" w:space="0" w:sz="8" w:themeColor="accent2" w:val="single"/>
      </w:tblBorders>
    </w:tblPr>
    <w:tcPr>
      <w:shd w:color="auto" w:fill="EFD3D2" w:themeFill="accent2" w:themeFillTint="3F" w:val="clear"/>
    </w:tcPr>
    <w:tblStylePr w:type="firstRow">
      <w:rPr>
        <w:b/>
        <w:bCs/>
        <w:color w:themeColor="text1" w:val="000000"/>
      </w:rPr>
      <w:tblPr/>
      <w:tcPr>
        <w:shd w:color="auto" w:fill="F8EDED" w:themeFill="accent2"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2DBDB" w:themeFill="accent2" w:themeFillTint="33" w:val="clear"/>
      </w:tcPr>
    </w:tblStylePr>
    <w:tblStylePr w:type="band1Vert">
      <w:tblPr/>
      <w:tcPr>
        <w:shd w:color="auto" w:fill="DFA7A6" w:themeFill="accent2" w:themeFillTint="7F" w:val="clear"/>
      </w:tcPr>
    </w:tblStylePr>
    <w:tblStylePr w:type="band1Horz">
      <w:tblPr/>
      <w:tcPr>
        <w:tcBorders>
          <w:insideH w:color="C0504D" w:space="0" w:sz="6" w:themeColor="accent2" w:val="single"/>
          <w:insideV w:color="C0504D" w:space="0" w:sz="6" w:themeColor="accent2" w:val="single"/>
        </w:tcBorders>
        <w:shd w:color="auto" w:fill="DFA7A6" w:themeFill="accent2" w:themeFillTint="7F" w:val="clear"/>
      </w:tcPr>
    </w:tblStylePr>
    <w:tblStylePr w:type="nwCell">
      <w:tblPr/>
      <w:tcPr>
        <w:shd w:color="auto" w:fill="FFFFFF" w:themeFill="background1" w:val="clear"/>
      </w:tcPr>
    </w:tblStylePr>
  </w:style>
  <w:style w:styleId="Srednjareetka2-Isticanje3" w:type="table">
    <w:name w:val="Medium Grid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insideH w:color="9BBB59" w:space="0" w:sz="8" w:themeColor="accent3" w:val="single"/>
        <w:insideV w:color="9BBB59" w:space="0" w:sz="8" w:themeColor="accent3" w:val="single"/>
      </w:tblBorders>
    </w:tblPr>
    <w:tcPr>
      <w:shd w:color="auto" w:fill="E6EED5" w:themeFill="accent3" w:themeFillTint="3F" w:val="clear"/>
    </w:tcPr>
    <w:tblStylePr w:type="firstRow">
      <w:rPr>
        <w:b/>
        <w:bCs/>
        <w:color w:themeColor="text1" w:val="000000"/>
      </w:rPr>
      <w:tblPr/>
      <w:tcPr>
        <w:shd w:color="auto" w:fill="F5F8EE" w:themeFill="accent3"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AF1DD" w:themeFill="accent3" w:themeFillTint="33" w:val="clear"/>
      </w:tcPr>
    </w:tblStylePr>
    <w:tblStylePr w:type="band1Vert">
      <w:tblPr/>
      <w:tcPr>
        <w:shd w:color="auto" w:fill="CDDDAC" w:themeFill="accent3" w:themeFillTint="7F" w:val="clear"/>
      </w:tcPr>
    </w:tblStylePr>
    <w:tblStylePr w:type="band1Horz">
      <w:tblPr/>
      <w:tcPr>
        <w:tcBorders>
          <w:insideH w:color="9BBB59" w:space="0" w:sz="6" w:themeColor="accent3" w:val="single"/>
          <w:insideV w:color="9BBB59" w:space="0" w:sz="6" w:themeColor="accent3" w:val="single"/>
        </w:tcBorders>
        <w:shd w:color="auto" w:fill="CDDDAC" w:themeFill="accent3" w:themeFillTint="7F" w:val="clear"/>
      </w:tcPr>
    </w:tblStylePr>
    <w:tblStylePr w:type="nwCell">
      <w:tblPr/>
      <w:tcPr>
        <w:shd w:color="auto" w:fill="FFFFFF" w:themeFill="background1" w:val="clear"/>
      </w:tcPr>
    </w:tblStylePr>
  </w:style>
  <w:style w:styleId="Srednjareetka2-Isticanje4" w:type="table">
    <w:name w:val="Medium Grid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insideH w:color="8064A2" w:space="0" w:sz="8" w:themeColor="accent4" w:val="single"/>
        <w:insideV w:color="8064A2" w:space="0" w:sz="8" w:themeColor="accent4" w:val="single"/>
      </w:tblBorders>
    </w:tblPr>
    <w:tcPr>
      <w:shd w:color="auto" w:fill="DFD8E8" w:themeFill="accent4" w:themeFillTint="3F" w:val="clear"/>
    </w:tcPr>
    <w:tblStylePr w:type="firstRow">
      <w:rPr>
        <w:b/>
        <w:bCs/>
        <w:color w:themeColor="text1" w:val="000000"/>
      </w:rPr>
      <w:tblPr/>
      <w:tcPr>
        <w:shd w:color="auto" w:fill="F2EFF6" w:themeFill="accent4"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E5DFEC" w:themeFill="accent4" w:themeFillTint="33" w:val="clear"/>
      </w:tcPr>
    </w:tblStylePr>
    <w:tblStylePr w:type="band1Vert">
      <w:tblPr/>
      <w:tcPr>
        <w:shd w:color="auto" w:fill="BFB1D0" w:themeFill="accent4" w:themeFillTint="7F" w:val="clear"/>
      </w:tcPr>
    </w:tblStylePr>
    <w:tblStylePr w:type="band1Horz">
      <w:tblPr/>
      <w:tcPr>
        <w:tcBorders>
          <w:insideH w:color="8064A2" w:space="0" w:sz="6" w:themeColor="accent4" w:val="single"/>
          <w:insideV w:color="8064A2" w:space="0" w:sz="6" w:themeColor="accent4" w:val="single"/>
        </w:tcBorders>
        <w:shd w:color="auto" w:fill="BFB1D0" w:themeFill="accent4" w:themeFillTint="7F" w:val="clear"/>
      </w:tcPr>
    </w:tblStylePr>
    <w:tblStylePr w:type="nwCell">
      <w:tblPr/>
      <w:tcPr>
        <w:shd w:color="auto" w:fill="FFFFFF" w:themeFill="background1" w:val="clear"/>
      </w:tcPr>
    </w:tblStylePr>
  </w:style>
  <w:style w:styleId="Srednjareetka2-Isticanje5" w:type="table">
    <w:name w:val="Medium Grid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insideH w:color="4BACC6" w:space="0" w:sz="8" w:themeColor="accent5" w:val="single"/>
        <w:insideV w:color="4BACC6" w:space="0" w:sz="8" w:themeColor="accent5" w:val="single"/>
      </w:tblBorders>
    </w:tblPr>
    <w:tcPr>
      <w:shd w:color="auto" w:fill="D2EAF1" w:themeFill="accent5" w:themeFillTint="3F" w:val="clear"/>
    </w:tcPr>
    <w:tblStylePr w:type="firstRow">
      <w:rPr>
        <w:b/>
        <w:bCs/>
        <w:color w:themeColor="text1" w:val="000000"/>
      </w:rPr>
      <w:tblPr/>
      <w:tcPr>
        <w:shd w:color="auto" w:fill="EDF6F9" w:themeFill="accent5"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DAEEF3" w:themeFill="accent5" w:themeFillTint="33" w:val="clear"/>
      </w:tcPr>
    </w:tblStylePr>
    <w:tblStylePr w:type="band1Vert">
      <w:tblPr/>
      <w:tcPr>
        <w:shd w:color="auto" w:fill="A5D5E2" w:themeFill="accent5" w:themeFillTint="7F" w:val="clear"/>
      </w:tcPr>
    </w:tblStylePr>
    <w:tblStylePr w:type="band1Horz">
      <w:tblPr/>
      <w:tcPr>
        <w:tcBorders>
          <w:insideH w:color="4BACC6" w:space="0" w:sz="6" w:themeColor="accent5" w:val="single"/>
          <w:insideV w:color="4BACC6" w:space="0" w:sz="6" w:themeColor="accent5" w:val="single"/>
        </w:tcBorders>
        <w:shd w:color="auto" w:fill="A5D5E2" w:themeFill="accent5" w:themeFillTint="7F" w:val="clear"/>
      </w:tcPr>
    </w:tblStylePr>
    <w:tblStylePr w:type="nwCell">
      <w:tblPr/>
      <w:tcPr>
        <w:shd w:color="auto" w:fill="FFFFFF" w:themeFill="background1" w:val="clear"/>
      </w:tcPr>
    </w:tblStylePr>
  </w:style>
  <w:style w:styleId="Srednjareetka2-Isticanje6" w:type="table">
    <w:name w:val="Medium Grid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insideH w:color="F79646" w:space="0" w:sz="8" w:themeColor="accent6" w:val="single"/>
        <w:insideV w:color="F79646" w:space="0" w:sz="8" w:themeColor="accent6" w:val="single"/>
      </w:tblBorders>
    </w:tblPr>
    <w:tcPr>
      <w:shd w:color="auto" w:fill="FDE4D0" w:themeFill="accent6" w:themeFillTint="3F" w:val="clear"/>
    </w:tcPr>
    <w:tblStylePr w:type="firstRow">
      <w:rPr>
        <w:b/>
        <w:bCs/>
        <w:color w:themeColor="text1" w:val="000000"/>
      </w:rPr>
      <w:tblPr/>
      <w:tcPr>
        <w:shd w:color="auto" w:fill="FEF4EC" w:themeFill="accent6" w:themeFillTint="19" w:val="clear"/>
      </w:tcPr>
    </w:tblStylePr>
    <w:tblStylePr w:type="lastRow">
      <w:rPr>
        <w:b/>
        <w:bCs/>
        <w:color w:themeColor="text1" w:val="000000"/>
      </w:rPr>
      <w:tblPr/>
      <w:tcPr>
        <w:tcBorders>
          <w:top w:color="000000" w:space="0" w:sz="12" w:themeColor="text1" w:val="single"/>
          <w:left w:val="nil"/>
          <w:bottom w:val="nil"/>
          <w:right w:val="nil"/>
          <w:insideH w:val="nil"/>
          <w:insideV w:val="nil"/>
        </w:tcBorders>
        <w:shd w:color="auto" w:fill="FFFFFF" w:themeFill="background1" w:val="clear"/>
      </w:tcPr>
    </w:tblStylePr>
    <w:tblStylePr w:type="firstCol">
      <w:rPr>
        <w:b/>
        <w:bCs/>
        <w:color w:themeColor="text1" w:val="000000"/>
      </w:rPr>
      <w:tblPr/>
      <w:tcPr>
        <w:tcBorders>
          <w:top w:val="nil"/>
          <w:left w:val="nil"/>
          <w:bottom w:val="nil"/>
          <w:right w:val="nil"/>
          <w:insideH w:val="nil"/>
          <w:insideV w:val="nil"/>
        </w:tcBorders>
        <w:shd w:color="auto" w:fill="FFFFFF" w:themeFill="background1" w:val="clear"/>
      </w:tcPr>
    </w:tblStylePr>
    <w:tblStylePr w:type="lastCol">
      <w:rPr>
        <w:b w:val="0"/>
        <w:bCs w:val="0"/>
        <w:color w:themeColor="text1" w:val="000000"/>
      </w:rPr>
      <w:tblPr/>
      <w:tcPr>
        <w:tcBorders>
          <w:top w:val="nil"/>
          <w:left w:val="nil"/>
          <w:bottom w:val="nil"/>
          <w:right w:val="nil"/>
          <w:insideH w:val="nil"/>
          <w:insideV w:val="nil"/>
        </w:tcBorders>
        <w:shd w:color="auto" w:fill="FDE9D9" w:themeFill="accent6" w:themeFillTint="33" w:val="clear"/>
      </w:tcPr>
    </w:tblStylePr>
    <w:tblStylePr w:type="band1Vert">
      <w:tblPr/>
      <w:tcPr>
        <w:shd w:color="auto" w:fill="FBCAA2" w:themeFill="accent6" w:themeFillTint="7F" w:val="clear"/>
      </w:tcPr>
    </w:tblStylePr>
    <w:tblStylePr w:type="band1Horz">
      <w:tblPr/>
      <w:tcPr>
        <w:tcBorders>
          <w:insideH w:color="F79646" w:space="0" w:sz="6" w:themeColor="accent6" w:val="single"/>
          <w:insideV w:color="F79646" w:space="0" w:sz="6" w:themeColor="accent6" w:val="single"/>
        </w:tcBorders>
        <w:shd w:color="auto" w:fill="FBCAA2" w:themeFill="accent6" w:themeFillTint="7F" w:val="clear"/>
      </w:tcPr>
    </w:tblStylePr>
    <w:tblStylePr w:type="nwCell">
      <w:tblPr/>
      <w:tcPr>
        <w:shd w:color="auto" w:fill="FFFFFF" w:themeFill="background1" w:val="clear"/>
      </w:tcPr>
    </w:tblStylePr>
  </w:style>
  <w:style w:styleId="Srednjareetka3" w:type="table">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C0C0C0" w:themeFill="tex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000000" w:themeFill="tex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000000" w:themeFill="tex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000000" w:themeFill="tex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808080" w:themeFill="tex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808080" w:themeFill="text1" w:themeFillTint="7F" w:val="clear"/>
      </w:tcPr>
    </w:tblStylePr>
  </w:style>
  <w:style w:styleId="Srednjareetka3-Isticanje1" w:type="table">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3DFEE" w:themeFill="accent1"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F81BD" w:themeFill="accent1"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F81BD" w:themeFill="accent1"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F81BD" w:themeFill="accent1"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7BFDE" w:themeFill="accent1"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7BFDE" w:themeFill="accent1" w:themeFillTint="7F" w:val="clear"/>
      </w:tcPr>
    </w:tblStylePr>
  </w:style>
  <w:style w:styleId="Srednjareetka3-Isticanje2" w:type="table">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FD3D2" w:themeFill="accent2"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C0504D" w:themeFill="accent2"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C0504D" w:themeFill="accent2"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C0504D" w:themeFill="accent2"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DFA7A6" w:themeFill="accent2"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DFA7A6" w:themeFill="accent2" w:themeFillTint="7F" w:val="clear"/>
      </w:tcPr>
    </w:tblStylePr>
  </w:style>
  <w:style w:styleId="Srednjareetka3-Isticanje3" w:type="table">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E6EED5" w:themeFill="accent3"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9BBB59" w:themeFill="accent3"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9BBB59" w:themeFill="accent3"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9BBB59" w:themeFill="accent3"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CDDDAC" w:themeFill="accent3"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CDDDAC" w:themeFill="accent3" w:themeFillTint="7F" w:val="clear"/>
      </w:tcPr>
    </w:tblStylePr>
  </w:style>
  <w:style w:styleId="Srednjareetka3-Isticanje4" w:type="table">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FD8E8" w:themeFill="accent4"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8064A2" w:themeFill="accent4"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8064A2" w:themeFill="accent4"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8064A2" w:themeFill="accent4"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BFB1D0" w:themeFill="accent4"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BFB1D0" w:themeFill="accent4" w:themeFillTint="7F" w:val="clear"/>
      </w:tcPr>
    </w:tblStylePr>
  </w:style>
  <w:style w:styleId="Srednjareetka3-Isticanje5" w:type="table">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D2EAF1" w:themeFill="accent5"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4BACC6" w:themeFill="accent5"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4BACC6" w:themeFill="accent5"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4BACC6" w:themeFill="accent5"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A5D5E2" w:themeFill="accent5"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A5D5E2" w:themeFill="accent5" w:themeFillTint="7F" w:val="clear"/>
      </w:tcPr>
    </w:tblStylePr>
  </w:style>
  <w:style w:styleId="Srednjareetka3-Isticanje6" w:type="table">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6" w:themeColor="background1" w:val="single"/>
        <w:insideV w:color="FFFFFF" w:space="0" w:sz="6" w:themeColor="background1" w:val="single"/>
      </w:tblBorders>
    </w:tblPr>
    <w:tcPr>
      <w:shd w:color="auto" w:fill="FDE4D0" w:themeFill="accent6" w:themeFillTint="3F" w:val="clear"/>
    </w:tcPr>
    <w:tblStylePr w:type="firstRow">
      <w:rPr>
        <w:b/>
        <w:bCs/>
        <w:i w:val="0"/>
        <w:iCs w:val="0"/>
        <w:color w:themeColor="background1" w:val="FFFFFF"/>
      </w:rPr>
      <w:tblPr/>
      <w:tcPr>
        <w:tcBorders>
          <w:top w:color="FFFFFF" w:space="0" w:sz="8" w:themeColor="background1" w:val="single"/>
          <w:left w:color="FFFFFF" w:space="0" w:sz="8" w:themeColor="background1" w:val="single"/>
          <w:bottom w:color="FFFFFF" w:space="0" w:sz="24"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lastRow">
      <w:rPr>
        <w:b/>
        <w:bCs/>
        <w:i w:val="0"/>
        <w:iCs w:val="0"/>
        <w:color w:themeColor="background1" w:val="FFFFFF"/>
      </w:rPr>
      <w:tblPr/>
      <w:tcPr>
        <w:tcBorders>
          <w:top w:color="FFFFFF" w:space="0" w:sz="24" w:themeColor="background1" w:val="single"/>
          <w:left w:color="FFFFFF" w:space="0" w:sz="8" w:themeColor="background1" w:val="single"/>
          <w:bottom w:color="FFFFFF" w:space="0" w:sz="8" w:themeColor="background1" w:val="single"/>
          <w:right w:color="FFFFFF" w:space="0" w:sz="8" w:themeColor="background1" w:val="single"/>
          <w:insideH w:val="nil"/>
          <w:insideV w:color="FFFFFF" w:space="0" w:sz="8" w:themeColor="background1" w:val="single"/>
        </w:tcBorders>
        <w:shd w:color="auto" w:fill="F79646" w:themeFill="accent6" w:val="clear"/>
      </w:tcPr>
    </w:tblStylePr>
    <w:tblStylePr w:type="firstCol">
      <w:rPr>
        <w:b/>
        <w:bCs/>
        <w:i w:val="0"/>
        <w:iCs w:val="0"/>
        <w:color w:themeColor="background1" w:val="FFFFFF"/>
      </w:rPr>
      <w:tblPr/>
      <w:tcPr>
        <w:tcBorders>
          <w:left w:color="FFFFFF" w:space="0" w:sz="8" w:themeColor="background1" w:val="single"/>
          <w:right w:color="FFFFFF" w:space="0" w:sz="24" w:themeColor="background1" w:val="single"/>
          <w:insideH w:val="nil"/>
          <w:insideV w:val="nil"/>
        </w:tcBorders>
        <w:shd w:color="auto" w:fill="F79646" w:themeFill="accent6" w:val="clear"/>
      </w:tcPr>
    </w:tblStylePr>
    <w:tblStylePr w:type="lastCol">
      <w:rPr>
        <w:b/>
        <w:bCs/>
        <w:i w:val="0"/>
        <w:iCs w:val="0"/>
        <w:color w:themeColor="background1" w:val="FFFFFF"/>
      </w:rPr>
      <w:tblPr/>
      <w:tcPr>
        <w:tcBorders>
          <w:top w:val="nil"/>
          <w:left w:color="FFFFFF" w:space="0" w:sz="24" w:themeColor="background1" w:val="single"/>
          <w:bottom w:val="nil"/>
          <w:right w:val="nil"/>
          <w:insideH w:val="nil"/>
          <w:insideV w:val="nil"/>
        </w:tcBorders>
        <w:shd w:color="auto" w:fill="F79646" w:themeFill="accent6" w:val="clear"/>
      </w:tcPr>
    </w:tblStylePr>
    <w:tblStylePr w:type="band1Vert">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val="nil"/>
          <w:insideV w:val="nil"/>
        </w:tcBorders>
        <w:shd w:color="auto" w:fill="FBCAA2" w:themeFill="accent6" w:themeFillTint="7F" w:val="clear"/>
      </w:tcPr>
    </w:tblStylePr>
    <w:tblStylePr w:type="band1Horz">
      <w:tblPr/>
      <w:tcPr>
        <w:tcBorders>
          <w:top w:color="FFFFFF" w:space="0" w:sz="8" w:themeColor="background1" w:val="single"/>
          <w:left w:color="FFFFFF" w:space="0" w:sz="8" w:themeColor="background1" w:val="single"/>
          <w:bottom w:color="FFFFFF" w:space="0" w:sz="8" w:themeColor="background1" w:val="single"/>
          <w:right w:color="FFFFFF" w:space="0" w:sz="8" w:themeColor="background1" w:val="single"/>
          <w:insideH w:color="FFFFFF" w:space="0" w:sz="8" w:themeColor="background1" w:val="single"/>
          <w:insideV w:color="FFFFFF" w:space="0" w:sz="8" w:themeColor="background1" w:val="single"/>
        </w:tcBorders>
        <w:shd w:color="auto" w:fill="FBCAA2" w:themeFill="accent6" w:themeFillTint="7F" w:val="clear"/>
      </w:tcPr>
    </w:tblStylePr>
  </w:style>
  <w:style w:styleId="Srednjipopis1" w:type="table">
    <w:name w:val="Medium Lis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000000" w:space="0" w:sz="8" w:themeColor="text1" w:val="single"/>
        <w:bottom w:color="000000" w:space="0" w:sz="8" w:themeColor="text1" w:val="single"/>
      </w:tblBorders>
    </w:tblPr>
    <w:tblStylePr w:type="firstRow">
      <w:rPr>
        <w:rFonts w:asciiTheme="majorHAnsi" w:cstheme="majorBidi" w:eastAsiaTheme="majorEastAsia" w:hAnsiTheme="majorHAnsi"/>
      </w:rPr>
      <w:tblPr/>
      <w:tcPr>
        <w:tcBorders>
          <w:top w:val="nil"/>
          <w:bottom w:color="000000" w:space="0" w:sz="8" w:themeColor="text1" w:val="single"/>
        </w:tcBorders>
      </w:tcPr>
    </w:tblStylePr>
    <w:tblStylePr w:type="lastRow">
      <w:rPr>
        <w:b/>
        <w:bCs/>
        <w:color w:themeColor="text2" w:val="1F497D"/>
      </w:rPr>
      <w:tblPr/>
      <w:tcPr>
        <w:tcBorders>
          <w:top w:color="000000" w:space="0" w:sz="8" w:themeColor="text1" w:val="single"/>
          <w:bottom w:color="000000" w:space="0" w:sz="8" w:themeColor="text1" w:val="single"/>
        </w:tcBorders>
      </w:tcPr>
    </w:tblStylePr>
    <w:tblStylePr w:type="firstCol">
      <w:rPr>
        <w:b/>
        <w:bCs/>
      </w:rPr>
    </w:tblStylePr>
    <w:tblStylePr w:type="lastCol">
      <w:rPr>
        <w:b/>
        <w:bCs/>
      </w:rPr>
      <w:tblPr/>
      <w:tcPr>
        <w:tcBorders>
          <w:top w:color="000000" w:space="0" w:sz="8" w:themeColor="text1" w:val="single"/>
          <w:bottom w:color="000000" w:space="0" w:sz="8" w:themeColor="text1" w:val="single"/>
        </w:tcBorders>
      </w:tcPr>
    </w:tblStylePr>
    <w:tblStylePr w:type="band1Vert">
      <w:tblPr/>
      <w:tcPr>
        <w:shd w:color="auto" w:fill="C0C0C0" w:themeFill="text1" w:themeFillTint="3F" w:val="clear"/>
      </w:tcPr>
    </w:tblStylePr>
    <w:tblStylePr w:type="band1Horz">
      <w:tblPr/>
      <w:tcPr>
        <w:shd w:color="auto" w:fill="C0C0C0" w:themeFill="text1" w:themeFillTint="3F" w:val="clear"/>
      </w:tcPr>
    </w:tblStylePr>
  </w:style>
  <w:style w:styleId="Srednjipopis1-Isticanje1" w:type="table">
    <w:name w:val="Medium List 1 Accent 1"/>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F81BD" w:space="0" w:sz="8" w:themeColor="accent1" w:val="single"/>
        <w:bottom w:color="4F81BD" w:space="0" w:sz="8" w:themeColor="accent1" w:val="single"/>
      </w:tblBorders>
    </w:tblPr>
    <w:tblStylePr w:type="firstRow">
      <w:rPr>
        <w:rFonts w:asciiTheme="majorHAnsi" w:cstheme="majorBidi" w:eastAsiaTheme="majorEastAsia" w:hAnsiTheme="majorHAnsi"/>
      </w:rPr>
      <w:tblPr/>
      <w:tcPr>
        <w:tcBorders>
          <w:top w:val="nil"/>
          <w:bottom w:color="4F81BD" w:space="0" w:sz="8" w:themeColor="accent1" w:val="single"/>
        </w:tcBorders>
      </w:tcPr>
    </w:tblStylePr>
    <w:tblStylePr w:type="lastRow">
      <w:rPr>
        <w:b/>
        <w:bCs/>
        <w:color w:themeColor="text2" w:val="1F497D"/>
      </w:rPr>
      <w:tblPr/>
      <w:tcPr>
        <w:tcBorders>
          <w:top w:color="4F81BD" w:space="0" w:sz="8" w:themeColor="accent1" w:val="single"/>
          <w:bottom w:color="4F81BD" w:space="0" w:sz="8" w:themeColor="accent1" w:val="single"/>
        </w:tcBorders>
      </w:tcPr>
    </w:tblStylePr>
    <w:tblStylePr w:type="firstCol">
      <w:rPr>
        <w:b/>
        <w:bCs/>
      </w:rPr>
    </w:tblStylePr>
    <w:tblStylePr w:type="lastCol">
      <w:rPr>
        <w:b/>
        <w:bCs/>
      </w:rPr>
      <w:tblPr/>
      <w:tcPr>
        <w:tcBorders>
          <w:top w:color="4F81BD" w:space="0" w:sz="8" w:themeColor="accent1" w:val="single"/>
          <w:bottom w:color="4F81BD" w:space="0" w:sz="8" w:themeColor="accent1" w:val="single"/>
        </w:tcBorders>
      </w:tcPr>
    </w:tblStylePr>
    <w:tblStylePr w:type="band1Vert">
      <w:tblPr/>
      <w:tcPr>
        <w:shd w:color="auto" w:fill="D3DFEE" w:themeFill="accent1" w:themeFillTint="3F" w:val="clear"/>
      </w:tcPr>
    </w:tblStylePr>
    <w:tblStylePr w:type="band1Horz">
      <w:tblPr/>
      <w:tcPr>
        <w:shd w:color="auto" w:fill="D3DFEE" w:themeFill="accent1" w:themeFillTint="3F" w:val="clear"/>
      </w:tcPr>
    </w:tblStylePr>
  </w:style>
  <w:style w:styleId="Srednjipopis1-Isticanje2" w:type="table">
    <w:name w:val="Medium List 1 Accent 2"/>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C0504D" w:space="0" w:sz="8" w:themeColor="accent2" w:val="single"/>
        <w:bottom w:color="C0504D" w:space="0" w:sz="8" w:themeColor="accent2" w:val="single"/>
      </w:tblBorders>
    </w:tblPr>
    <w:tblStylePr w:type="firstRow">
      <w:rPr>
        <w:rFonts w:asciiTheme="majorHAnsi" w:cstheme="majorBidi" w:eastAsiaTheme="majorEastAsia" w:hAnsiTheme="majorHAnsi"/>
      </w:rPr>
      <w:tblPr/>
      <w:tcPr>
        <w:tcBorders>
          <w:top w:val="nil"/>
          <w:bottom w:color="C0504D" w:space="0" w:sz="8" w:themeColor="accent2" w:val="single"/>
        </w:tcBorders>
      </w:tcPr>
    </w:tblStylePr>
    <w:tblStylePr w:type="lastRow">
      <w:rPr>
        <w:b/>
        <w:bCs/>
        <w:color w:themeColor="text2" w:val="1F497D"/>
      </w:rPr>
      <w:tblPr/>
      <w:tcPr>
        <w:tcBorders>
          <w:top w:color="C0504D" w:space="0" w:sz="8" w:themeColor="accent2" w:val="single"/>
          <w:bottom w:color="C0504D" w:space="0" w:sz="8" w:themeColor="accent2" w:val="single"/>
        </w:tcBorders>
      </w:tcPr>
    </w:tblStylePr>
    <w:tblStylePr w:type="firstCol">
      <w:rPr>
        <w:b/>
        <w:bCs/>
      </w:rPr>
    </w:tblStylePr>
    <w:tblStylePr w:type="lastCol">
      <w:rPr>
        <w:b/>
        <w:bCs/>
      </w:rPr>
      <w:tblPr/>
      <w:tcPr>
        <w:tcBorders>
          <w:top w:color="C0504D" w:space="0" w:sz="8" w:themeColor="accent2" w:val="single"/>
          <w:bottom w:color="C0504D" w:space="0" w:sz="8" w:themeColor="accent2" w:val="single"/>
        </w:tcBorders>
      </w:tcPr>
    </w:tblStylePr>
    <w:tblStylePr w:type="band1Vert">
      <w:tblPr/>
      <w:tcPr>
        <w:shd w:color="auto" w:fill="EFD3D2" w:themeFill="accent2" w:themeFillTint="3F" w:val="clear"/>
      </w:tcPr>
    </w:tblStylePr>
    <w:tblStylePr w:type="band1Horz">
      <w:tblPr/>
      <w:tcPr>
        <w:shd w:color="auto" w:fill="EFD3D2" w:themeFill="accent2" w:themeFillTint="3F" w:val="clear"/>
      </w:tcPr>
    </w:tblStylePr>
  </w:style>
  <w:style w:styleId="Srednjipopis1-Isticanje3" w:type="table">
    <w:name w:val="Medium List 1 Accent 3"/>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9BBB59" w:space="0" w:sz="8" w:themeColor="accent3" w:val="single"/>
        <w:bottom w:color="9BBB59" w:space="0" w:sz="8" w:themeColor="accent3" w:val="single"/>
      </w:tblBorders>
    </w:tblPr>
    <w:tblStylePr w:type="firstRow">
      <w:rPr>
        <w:rFonts w:asciiTheme="majorHAnsi" w:cstheme="majorBidi" w:eastAsiaTheme="majorEastAsia" w:hAnsiTheme="majorHAnsi"/>
      </w:rPr>
      <w:tblPr/>
      <w:tcPr>
        <w:tcBorders>
          <w:top w:val="nil"/>
          <w:bottom w:color="9BBB59" w:space="0" w:sz="8" w:themeColor="accent3" w:val="single"/>
        </w:tcBorders>
      </w:tcPr>
    </w:tblStylePr>
    <w:tblStylePr w:type="lastRow">
      <w:rPr>
        <w:b/>
        <w:bCs/>
        <w:color w:themeColor="text2" w:val="1F497D"/>
      </w:rPr>
      <w:tblPr/>
      <w:tcPr>
        <w:tcBorders>
          <w:top w:color="9BBB59" w:space="0" w:sz="8" w:themeColor="accent3" w:val="single"/>
          <w:bottom w:color="9BBB59" w:space="0" w:sz="8" w:themeColor="accent3" w:val="single"/>
        </w:tcBorders>
      </w:tcPr>
    </w:tblStylePr>
    <w:tblStylePr w:type="firstCol">
      <w:rPr>
        <w:b/>
        <w:bCs/>
      </w:rPr>
    </w:tblStylePr>
    <w:tblStylePr w:type="lastCol">
      <w:rPr>
        <w:b/>
        <w:bCs/>
      </w:rPr>
      <w:tblPr/>
      <w:tcPr>
        <w:tcBorders>
          <w:top w:color="9BBB59" w:space="0" w:sz="8" w:themeColor="accent3" w:val="single"/>
          <w:bottom w:color="9BBB59" w:space="0" w:sz="8" w:themeColor="accent3" w:val="single"/>
        </w:tcBorders>
      </w:tcPr>
    </w:tblStylePr>
    <w:tblStylePr w:type="band1Vert">
      <w:tblPr/>
      <w:tcPr>
        <w:shd w:color="auto" w:fill="E6EED5" w:themeFill="accent3" w:themeFillTint="3F" w:val="clear"/>
      </w:tcPr>
    </w:tblStylePr>
    <w:tblStylePr w:type="band1Horz">
      <w:tblPr/>
      <w:tcPr>
        <w:shd w:color="auto" w:fill="E6EED5" w:themeFill="accent3" w:themeFillTint="3F" w:val="clear"/>
      </w:tcPr>
    </w:tblStylePr>
  </w:style>
  <w:style w:styleId="Srednjipopis1-Isticanje4" w:type="table">
    <w:name w:val="Medium List 1 Accent 4"/>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8064A2" w:space="0" w:sz="8" w:themeColor="accent4" w:val="single"/>
        <w:bottom w:color="8064A2" w:space="0" w:sz="8" w:themeColor="accent4" w:val="single"/>
      </w:tblBorders>
    </w:tblPr>
    <w:tblStylePr w:type="firstRow">
      <w:rPr>
        <w:rFonts w:asciiTheme="majorHAnsi" w:cstheme="majorBidi" w:eastAsiaTheme="majorEastAsia" w:hAnsiTheme="majorHAnsi"/>
      </w:rPr>
      <w:tblPr/>
      <w:tcPr>
        <w:tcBorders>
          <w:top w:val="nil"/>
          <w:bottom w:color="8064A2" w:space="0" w:sz="8" w:themeColor="accent4" w:val="single"/>
        </w:tcBorders>
      </w:tcPr>
    </w:tblStylePr>
    <w:tblStylePr w:type="lastRow">
      <w:rPr>
        <w:b/>
        <w:bCs/>
        <w:color w:themeColor="text2" w:val="1F497D"/>
      </w:rPr>
      <w:tblPr/>
      <w:tcPr>
        <w:tcBorders>
          <w:top w:color="8064A2" w:space="0" w:sz="8" w:themeColor="accent4" w:val="single"/>
          <w:bottom w:color="8064A2" w:space="0" w:sz="8" w:themeColor="accent4" w:val="single"/>
        </w:tcBorders>
      </w:tcPr>
    </w:tblStylePr>
    <w:tblStylePr w:type="firstCol">
      <w:rPr>
        <w:b/>
        <w:bCs/>
      </w:rPr>
    </w:tblStylePr>
    <w:tblStylePr w:type="lastCol">
      <w:rPr>
        <w:b/>
        <w:bCs/>
      </w:rPr>
      <w:tblPr/>
      <w:tcPr>
        <w:tcBorders>
          <w:top w:color="8064A2" w:space="0" w:sz="8" w:themeColor="accent4" w:val="single"/>
          <w:bottom w:color="8064A2" w:space="0" w:sz="8" w:themeColor="accent4" w:val="single"/>
        </w:tcBorders>
      </w:tcPr>
    </w:tblStylePr>
    <w:tblStylePr w:type="band1Vert">
      <w:tblPr/>
      <w:tcPr>
        <w:shd w:color="auto" w:fill="DFD8E8" w:themeFill="accent4" w:themeFillTint="3F" w:val="clear"/>
      </w:tcPr>
    </w:tblStylePr>
    <w:tblStylePr w:type="band1Horz">
      <w:tblPr/>
      <w:tcPr>
        <w:shd w:color="auto" w:fill="DFD8E8" w:themeFill="accent4" w:themeFillTint="3F" w:val="clear"/>
      </w:tcPr>
    </w:tblStylePr>
  </w:style>
  <w:style w:styleId="Srednjipopis1-Isticanje5" w:type="table">
    <w:name w:val="Medium List 1 Accent 5"/>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4BACC6" w:space="0" w:sz="8" w:themeColor="accent5" w:val="single"/>
        <w:bottom w:color="4BACC6" w:space="0" w:sz="8" w:themeColor="accent5" w:val="single"/>
      </w:tblBorders>
    </w:tblPr>
    <w:tblStylePr w:type="firstRow">
      <w:rPr>
        <w:rFonts w:asciiTheme="majorHAnsi" w:cstheme="majorBidi" w:eastAsiaTheme="majorEastAsia" w:hAnsiTheme="majorHAnsi"/>
      </w:rPr>
      <w:tblPr/>
      <w:tcPr>
        <w:tcBorders>
          <w:top w:val="nil"/>
          <w:bottom w:color="4BACC6" w:space="0" w:sz="8" w:themeColor="accent5" w:val="single"/>
        </w:tcBorders>
      </w:tcPr>
    </w:tblStylePr>
    <w:tblStylePr w:type="lastRow">
      <w:rPr>
        <w:b/>
        <w:bCs/>
        <w:color w:themeColor="text2" w:val="1F497D"/>
      </w:rPr>
      <w:tblPr/>
      <w:tcPr>
        <w:tcBorders>
          <w:top w:color="4BACC6" w:space="0" w:sz="8" w:themeColor="accent5" w:val="single"/>
          <w:bottom w:color="4BACC6" w:space="0" w:sz="8" w:themeColor="accent5" w:val="single"/>
        </w:tcBorders>
      </w:tcPr>
    </w:tblStylePr>
    <w:tblStylePr w:type="firstCol">
      <w:rPr>
        <w:b/>
        <w:bCs/>
      </w:rPr>
    </w:tblStylePr>
    <w:tblStylePr w:type="lastCol">
      <w:rPr>
        <w:b/>
        <w:bCs/>
      </w:rPr>
      <w:tblPr/>
      <w:tcPr>
        <w:tcBorders>
          <w:top w:color="4BACC6" w:space="0" w:sz="8" w:themeColor="accent5" w:val="single"/>
          <w:bottom w:color="4BACC6" w:space="0" w:sz="8" w:themeColor="accent5" w:val="single"/>
        </w:tcBorders>
      </w:tcPr>
    </w:tblStylePr>
    <w:tblStylePr w:type="band1Vert">
      <w:tblPr/>
      <w:tcPr>
        <w:shd w:color="auto" w:fill="D2EAF1" w:themeFill="accent5" w:themeFillTint="3F" w:val="clear"/>
      </w:tcPr>
    </w:tblStylePr>
    <w:tblStylePr w:type="band1Horz">
      <w:tblPr/>
      <w:tcPr>
        <w:shd w:color="auto" w:fill="D2EAF1" w:themeFill="accent5" w:themeFillTint="3F" w:val="clear"/>
      </w:tcPr>
    </w:tblStylePr>
  </w:style>
  <w:style w:styleId="Srednjipopis1-Isticanje6" w:type="table">
    <w:name w:val="Medium List 1 Accent 6"/>
    <w:basedOn w:val="Obinatablica"/>
    <w:uiPriority w:val="99"/>
    <w:unhideWhenUsed/>
    <w:rsid w:val="00551CB3"/>
    <w:pPr>
      <w:spacing w:after="0" w:line="240" w:lineRule="auto"/>
    </w:pPr>
    <w:rPr>
      <w:rFonts w:ascii="Times New Roman" w:hAnsi="Times New Roman"/>
      <w:color w:themeColor="text1" w:val="000000"/>
      <w:sz w:val="24"/>
      <w:szCs w:val="24"/>
    </w:rPr>
    <w:tblPr>
      <w:tblStyleRowBandSize w:val="1"/>
      <w:tblStyleColBandSize w:val="1"/>
      <w:tblBorders>
        <w:top w:color="F79646" w:space="0" w:sz="8" w:themeColor="accent6" w:val="single"/>
        <w:bottom w:color="F79646" w:space="0" w:sz="8" w:themeColor="accent6" w:val="single"/>
      </w:tblBorders>
    </w:tblPr>
    <w:tblStylePr w:type="firstRow">
      <w:rPr>
        <w:rFonts w:asciiTheme="majorHAnsi" w:cstheme="majorBidi" w:eastAsiaTheme="majorEastAsia" w:hAnsiTheme="majorHAnsi"/>
      </w:rPr>
      <w:tblPr/>
      <w:tcPr>
        <w:tcBorders>
          <w:top w:val="nil"/>
          <w:bottom w:color="F79646" w:space="0" w:sz="8" w:themeColor="accent6" w:val="single"/>
        </w:tcBorders>
      </w:tcPr>
    </w:tblStylePr>
    <w:tblStylePr w:type="lastRow">
      <w:rPr>
        <w:b/>
        <w:bCs/>
        <w:color w:themeColor="text2" w:val="1F497D"/>
      </w:rPr>
      <w:tblPr/>
      <w:tcPr>
        <w:tcBorders>
          <w:top w:color="F79646" w:space="0" w:sz="8" w:themeColor="accent6" w:val="single"/>
          <w:bottom w:color="F79646" w:space="0" w:sz="8" w:themeColor="accent6" w:val="single"/>
        </w:tcBorders>
      </w:tcPr>
    </w:tblStylePr>
    <w:tblStylePr w:type="firstCol">
      <w:rPr>
        <w:b/>
        <w:bCs/>
      </w:rPr>
    </w:tblStylePr>
    <w:tblStylePr w:type="lastCol">
      <w:rPr>
        <w:b/>
        <w:bCs/>
      </w:rPr>
      <w:tblPr/>
      <w:tcPr>
        <w:tcBorders>
          <w:top w:color="F79646" w:space="0" w:sz="8" w:themeColor="accent6" w:val="single"/>
          <w:bottom w:color="F79646" w:space="0" w:sz="8" w:themeColor="accent6" w:val="single"/>
        </w:tcBorders>
      </w:tcPr>
    </w:tblStylePr>
    <w:tblStylePr w:type="band1Vert">
      <w:tblPr/>
      <w:tcPr>
        <w:shd w:color="auto" w:fill="FDE4D0" w:themeFill="accent6" w:themeFillTint="3F" w:val="clear"/>
      </w:tcPr>
    </w:tblStylePr>
    <w:tblStylePr w:type="band1Horz">
      <w:tblPr/>
      <w:tcPr>
        <w:shd w:color="auto" w:fill="FDE4D0" w:themeFill="accent6" w:themeFillTint="3F" w:val="clear"/>
      </w:tcPr>
    </w:tblStylePr>
  </w:style>
  <w:style w:styleId="Srednjipopis2" w:type="table">
    <w:name w:val="Medium Lis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000000" w:space="0" w:sz="8" w:themeColor="text1" w:val="single"/>
        <w:left w:color="000000" w:space="0" w:sz="8" w:themeColor="text1" w:val="single"/>
        <w:bottom w:color="000000" w:space="0" w:sz="8" w:themeColor="text1" w:val="single"/>
        <w:right w:color="000000" w:space="0" w:sz="8" w:themeColor="text1" w:val="single"/>
      </w:tblBorders>
    </w:tblPr>
    <w:tblStylePr w:type="firstRow">
      <w:rPr>
        <w:sz w:val="24"/>
        <w:szCs w:val="24"/>
      </w:rPr>
      <w:tblPr/>
      <w:tcPr>
        <w:tcBorders>
          <w:top w:val="nil"/>
          <w:left w:val="nil"/>
          <w:bottom w:color="000000" w:space="0" w:sz="24" w:themeColor="text1" w:val="single"/>
          <w:right w:val="nil"/>
          <w:insideH w:val="nil"/>
          <w:insideV w:val="nil"/>
        </w:tcBorders>
        <w:shd w:color="auto" w:fill="FFFFFF" w:themeFill="background1" w:val="clear"/>
      </w:tcPr>
    </w:tblStylePr>
    <w:tblStylePr w:type="lastRow">
      <w:tblPr/>
      <w:tcPr>
        <w:tcBorders>
          <w:top w:color="000000" w:space="0" w:sz="8" w:themeColor="tex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000000" w:space="0" w:sz="8" w:themeColor="text1" w:val="single"/>
          <w:insideH w:val="nil"/>
          <w:insideV w:val="nil"/>
        </w:tcBorders>
        <w:shd w:color="auto" w:fill="FFFFFF" w:themeFill="background1" w:val="clear"/>
      </w:tcPr>
    </w:tblStylePr>
    <w:tblStylePr w:type="lastCol">
      <w:tblPr/>
      <w:tcPr>
        <w:tcBorders>
          <w:top w:val="nil"/>
          <w:left w:color="000000" w:space="0" w:sz="8" w:themeColor="tex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C0C0C0" w:themeFill="text1" w:themeFillTint="3F" w:val="clear"/>
      </w:tcPr>
    </w:tblStylePr>
    <w:tblStylePr w:type="band1Horz">
      <w:tblPr/>
      <w:tcPr>
        <w:tcBorders>
          <w:top w:val="nil"/>
          <w:bottom w:val="nil"/>
          <w:insideH w:val="nil"/>
          <w:insideV w:val="nil"/>
        </w:tcBorders>
        <w:shd w:color="auto" w:fill="C0C0C0" w:themeFill="tex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1" w:type="table">
    <w:name w:val="Medium List 2 Accent 1"/>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F81BD" w:space="0" w:sz="8" w:themeColor="accent1" w:val="single"/>
        <w:left w:color="4F81BD" w:space="0" w:sz="8" w:themeColor="accent1" w:val="single"/>
        <w:bottom w:color="4F81BD" w:space="0" w:sz="8" w:themeColor="accent1" w:val="single"/>
        <w:right w:color="4F81BD" w:space="0" w:sz="8" w:themeColor="accent1" w:val="single"/>
      </w:tblBorders>
    </w:tblPr>
    <w:tblStylePr w:type="firstRow">
      <w:rPr>
        <w:sz w:val="24"/>
        <w:szCs w:val="24"/>
      </w:rPr>
      <w:tblPr/>
      <w:tcPr>
        <w:tcBorders>
          <w:top w:val="nil"/>
          <w:left w:val="nil"/>
          <w:bottom w:color="4F81BD" w:space="0" w:sz="24" w:themeColor="accent1" w:val="single"/>
          <w:right w:val="nil"/>
          <w:insideH w:val="nil"/>
          <w:insideV w:val="nil"/>
        </w:tcBorders>
        <w:shd w:color="auto" w:fill="FFFFFF" w:themeFill="background1" w:val="clear"/>
      </w:tcPr>
    </w:tblStylePr>
    <w:tblStylePr w:type="lastRow">
      <w:tblPr/>
      <w:tcPr>
        <w:tcBorders>
          <w:top w:color="4F81BD" w:space="0" w:sz="8" w:themeColor="accent1"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F81BD" w:space="0" w:sz="8" w:themeColor="accent1" w:val="single"/>
          <w:insideH w:val="nil"/>
          <w:insideV w:val="nil"/>
        </w:tcBorders>
        <w:shd w:color="auto" w:fill="FFFFFF" w:themeFill="background1" w:val="clear"/>
      </w:tcPr>
    </w:tblStylePr>
    <w:tblStylePr w:type="lastCol">
      <w:tblPr/>
      <w:tcPr>
        <w:tcBorders>
          <w:top w:val="nil"/>
          <w:left w:color="4F81BD" w:space="0" w:sz="8" w:themeColor="accent1"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3DFEE" w:themeFill="accent1" w:themeFillTint="3F" w:val="clear"/>
      </w:tcPr>
    </w:tblStylePr>
    <w:tblStylePr w:type="band1Horz">
      <w:tblPr/>
      <w:tcPr>
        <w:tcBorders>
          <w:top w:val="nil"/>
          <w:bottom w:val="nil"/>
          <w:insideH w:val="nil"/>
          <w:insideV w:val="nil"/>
        </w:tcBorders>
        <w:shd w:color="auto" w:fill="D3DFEE" w:themeFill="accent1"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2" w:type="table">
    <w:name w:val="Medium List 2 Accent 2"/>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C0504D" w:space="0" w:sz="8" w:themeColor="accent2" w:val="single"/>
        <w:left w:color="C0504D" w:space="0" w:sz="8" w:themeColor="accent2" w:val="single"/>
        <w:bottom w:color="C0504D" w:space="0" w:sz="8" w:themeColor="accent2" w:val="single"/>
        <w:right w:color="C0504D" w:space="0" w:sz="8" w:themeColor="accent2" w:val="single"/>
      </w:tblBorders>
    </w:tblPr>
    <w:tblStylePr w:type="firstRow">
      <w:rPr>
        <w:sz w:val="24"/>
        <w:szCs w:val="24"/>
      </w:rPr>
      <w:tblPr/>
      <w:tcPr>
        <w:tcBorders>
          <w:top w:val="nil"/>
          <w:left w:val="nil"/>
          <w:bottom w:color="C0504D" w:space="0" w:sz="24" w:themeColor="accent2" w:val="single"/>
          <w:right w:val="nil"/>
          <w:insideH w:val="nil"/>
          <w:insideV w:val="nil"/>
        </w:tcBorders>
        <w:shd w:color="auto" w:fill="FFFFFF" w:themeFill="background1" w:val="clear"/>
      </w:tcPr>
    </w:tblStylePr>
    <w:tblStylePr w:type="lastRow">
      <w:tblPr/>
      <w:tcPr>
        <w:tcBorders>
          <w:top w:color="C0504D" w:space="0" w:sz="8" w:themeColor="accent2"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C0504D" w:space="0" w:sz="8" w:themeColor="accent2" w:val="single"/>
          <w:insideH w:val="nil"/>
          <w:insideV w:val="nil"/>
        </w:tcBorders>
        <w:shd w:color="auto" w:fill="FFFFFF" w:themeFill="background1" w:val="clear"/>
      </w:tcPr>
    </w:tblStylePr>
    <w:tblStylePr w:type="lastCol">
      <w:tblPr/>
      <w:tcPr>
        <w:tcBorders>
          <w:top w:val="nil"/>
          <w:left w:color="C0504D" w:space="0" w:sz="8" w:themeColor="accent2"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FD3D2" w:themeFill="accent2" w:themeFillTint="3F" w:val="clear"/>
      </w:tcPr>
    </w:tblStylePr>
    <w:tblStylePr w:type="band1Horz">
      <w:tblPr/>
      <w:tcPr>
        <w:tcBorders>
          <w:top w:val="nil"/>
          <w:bottom w:val="nil"/>
          <w:insideH w:val="nil"/>
          <w:insideV w:val="nil"/>
        </w:tcBorders>
        <w:shd w:color="auto" w:fill="EFD3D2" w:themeFill="accent2"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3" w:type="table">
    <w:name w:val="Medium List 2 Accent 3"/>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9BBB59" w:space="0" w:sz="8" w:themeColor="accent3" w:val="single"/>
        <w:left w:color="9BBB59" w:space="0" w:sz="8" w:themeColor="accent3" w:val="single"/>
        <w:bottom w:color="9BBB59" w:space="0" w:sz="8" w:themeColor="accent3" w:val="single"/>
        <w:right w:color="9BBB59" w:space="0" w:sz="8" w:themeColor="accent3" w:val="single"/>
      </w:tblBorders>
    </w:tblPr>
    <w:tblStylePr w:type="firstRow">
      <w:rPr>
        <w:sz w:val="24"/>
        <w:szCs w:val="24"/>
      </w:rPr>
      <w:tblPr/>
      <w:tcPr>
        <w:tcBorders>
          <w:top w:val="nil"/>
          <w:left w:val="nil"/>
          <w:bottom w:color="9BBB59" w:space="0" w:sz="24" w:themeColor="accent3" w:val="single"/>
          <w:right w:val="nil"/>
          <w:insideH w:val="nil"/>
          <w:insideV w:val="nil"/>
        </w:tcBorders>
        <w:shd w:color="auto" w:fill="FFFFFF" w:themeFill="background1" w:val="clear"/>
      </w:tcPr>
    </w:tblStylePr>
    <w:tblStylePr w:type="lastRow">
      <w:tblPr/>
      <w:tcPr>
        <w:tcBorders>
          <w:top w:color="9BBB59" w:space="0" w:sz="8" w:themeColor="accent3"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9BBB59" w:space="0" w:sz="8" w:themeColor="accent3" w:val="single"/>
          <w:insideH w:val="nil"/>
          <w:insideV w:val="nil"/>
        </w:tcBorders>
        <w:shd w:color="auto" w:fill="FFFFFF" w:themeFill="background1" w:val="clear"/>
      </w:tcPr>
    </w:tblStylePr>
    <w:tblStylePr w:type="lastCol">
      <w:tblPr/>
      <w:tcPr>
        <w:tcBorders>
          <w:top w:val="nil"/>
          <w:left w:color="9BBB59" w:space="0" w:sz="8" w:themeColor="accent3"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E6EED5" w:themeFill="accent3" w:themeFillTint="3F" w:val="clear"/>
      </w:tcPr>
    </w:tblStylePr>
    <w:tblStylePr w:type="band1Horz">
      <w:tblPr/>
      <w:tcPr>
        <w:tcBorders>
          <w:top w:val="nil"/>
          <w:bottom w:val="nil"/>
          <w:insideH w:val="nil"/>
          <w:insideV w:val="nil"/>
        </w:tcBorders>
        <w:shd w:color="auto" w:fill="E6EED5" w:themeFill="accent3"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4" w:type="table">
    <w:name w:val="Medium List 2 Accent 4"/>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8064A2" w:space="0" w:sz="8" w:themeColor="accent4" w:val="single"/>
        <w:left w:color="8064A2" w:space="0" w:sz="8" w:themeColor="accent4" w:val="single"/>
        <w:bottom w:color="8064A2" w:space="0" w:sz="8" w:themeColor="accent4" w:val="single"/>
        <w:right w:color="8064A2" w:space="0" w:sz="8" w:themeColor="accent4" w:val="single"/>
      </w:tblBorders>
    </w:tblPr>
    <w:tblStylePr w:type="firstRow">
      <w:rPr>
        <w:sz w:val="24"/>
        <w:szCs w:val="24"/>
      </w:rPr>
      <w:tblPr/>
      <w:tcPr>
        <w:tcBorders>
          <w:top w:val="nil"/>
          <w:left w:val="nil"/>
          <w:bottom w:color="8064A2" w:space="0" w:sz="24" w:themeColor="accent4" w:val="single"/>
          <w:right w:val="nil"/>
          <w:insideH w:val="nil"/>
          <w:insideV w:val="nil"/>
        </w:tcBorders>
        <w:shd w:color="auto" w:fill="FFFFFF" w:themeFill="background1" w:val="clear"/>
      </w:tcPr>
    </w:tblStylePr>
    <w:tblStylePr w:type="lastRow">
      <w:tblPr/>
      <w:tcPr>
        <w:tcBorders>
          <w:top w:color="8064A2" w:space="0" w:sz="8" w:themeColor="accent4"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8064A2" w:space="0" w:sz="8" w:themeColor="accent4" w:val="single"/>
          <w:insideH w:val="nil"/>
          <w:insideV w:val="nil"/>
        </w:tcBorders>
        <w:shd w:color="auto" w:fill="FFFFFF" w:themeFill="background1" w:val="clear"/>
      </w:tcPr>
    </w:tblStylePr>
    <w:tblStylePr w:type="lastCol">
      <w:tblPr/>
      <w:tcPr>
        <w:tcBorders>
          <w:top w:val="nil"/>
          <w:left w:color="8064A2" w:space="0" w:sz="8" w:themeColor="accent4"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FD8E8" w:themeFill="accent4" w:themeFillTint="3F" w:val="clear"/>
      </w:tcPr>
    </w:tblStylePr>
    <w:tblStylePr w:type="band1Horz">
      <w:tblPr/>
      <w:tcPr>
        <w:tcBorders>
          <w:top w:val="nil"/>
          <w:bottom w:val="nil"/>
          <w:insideH w:val="nil"/>
          <w:insideV w:val="nil"/>
        </w:tcBorders>
        <w:shd w:color="auto" w:fill="DFD8E8" w:themeFill="accent4"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5" w:type="table">
    <w:name w:val="Medium List 2 Accent 5"/>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4BACC6" w:space="0" w:sz="8" w:themeColor="accent5" w:val="single"/>
        <w:left w:color="4BACC6" w:space="0" w:sz="8" w:themeColor="accent5" w:val="single"/>
        <w:bottom w:color="4BACC6" w:space="0" w:sz="8" w:themeColor="accent5" w:val="single"/>
        <w:right w:color="4BACC6" w:space="0" w:sz="8" w:themeColor="accent5" w:val="single"/>
      </w:tblBorders>
    </w:tblPr>
    <w:tblStylePr w:type="firstRow">
      <w:rPr>
        <w:sz w:val="24"/>
        <w:szCs w:val="24"/>
      </w:rPr>
      <w:tblPr/>
      <w:tcPr>
        <w:tcBorders>
          <w:top w:val="nil"/>
          <w:left w:val="nil"/>
          <w:bottom w:color="4BACC6" w:space="0" w:sz="24" w:themeColor="accent5" w:val="single"/>
          <w:right w:val="nil"/>
          <w:insideH w:val="nil"/>
          <w:insideV w:val="nil"/>
        </w:tcBorders>
        <w:shd w:color="auto" w:fill="FFFFFF" w:themeFill="background1" w:val="clear"/>
      </w:tcPr>
    </w:tblStylePr>
    <w:tblStylePr w:type="lastRow">
      <w:tblPr/>
      <w:tcPr>
        <w:tcBorders>
          <w:top w:color="4BACC6" w:space="0" w:sz="8" w:themeColor="accent5"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4BACC6" w:space="0" w:sz="8" w:themeColor="accent5" w:val="single"/>
          <w:insideH w:val="nil"/>
          <w:insideV w:val="nil"/>
        </w:tcBorders>
        <w:shd w:color="auto" w:fill="FFFFFF" w:themeFill="background1" w:val="clear"/>
      </w:tcPr>
    </w:tblStylePr>
    <w:tblStylePr w:type="lastCol">
      <w:tblPr/>
      <w:tcPr>
        <w:tcBorders>
          <w:top w:val="nil"/>
          <w:left w:color="4BACC6" w:space="0" w:sz="8" w:themeColor="accent5"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D2EAF1" w:themeFill="accent5" w:themeFillTint="3F" w:val="clear"/>
      </w:tcPr>
    </w:tblStylePr>
    <w:tblStylePr w:type="band1Horz">
      <w:tblPr/>
      <w:tcPr>
        <w:tcBorders>
          <w:top w:val="nil"/>
          <w:bottom w:val="nil"/>
          <w:insideH w:val="nil"/>
          <w:insideV w:val="nil"/>
        </w:tcBorders>
        <w:shd w:color="auto" w:fill="D2EAF1" w:themeFill="accent5" w:themeFillTint="3F" w:val="clear"/>
      </w:tcPr>
    </w:tblStylePr>
    <w:tblStylePr w:type="nwCell">
      <w:tblPr/>
      <w:tcPr>
        <w:shd w:color="auto" w:fill="FFFFFF" w:themeFill="background1" w:val="clear"/>
      </w:tcPr>
    </w:tblStylePr>
    <w:tblStylePr w:type="swCell">
      <w:tblPr/>
      <w:tcPr>
        <w:tcBorders>
          <w:top w:val="nil"/>
        </w:tcBorders>
      </w:tcPr>
    </w:tblStylePr>
  </w:style>
  <w:style w:styleId="Srednjipopis2-Isticanje6" w:type="table">
    <w:name w:val="Medium List 2 Accent 6"/>
    <w:basedOn w:val="Obinatablica"/>
    <w:uiPriority w:val="99"/>
    <w:unhideWhenUsed/>
    <w:rsid w:val="00551CB3"/>
    <w:pPr>
      <w:spacing w:after="0" w:line="240" w:lineRule="auto"/>
    </w:pPr>
    <w:rPr>
      <w:rFonts w:asciiTheme="majorHAnsi" w:cstheme="majorBidi" w:eastAsiaTheme="majorEastAsia" w:hAnsiTheme="majorHAnsi"/>
      <w:color w:themeColor="text1" w:val="000000"/>
      <w:sz w:val="24"/>
      <w:szCs w:val="24"/>
    </w:rPr>
    <w:tblPr>
      <w:tblStyleRowBandSize w:val="1"/>
      <w:tblStyleColBandSize w:val="1"/>
      <w:tblBorders>
        <w:top w:color="F79646" w:space="0" w:sz="8" w:themeColor="accent6" w:val="single"/>
        <w:left w:color="F79646" w:space="0" w:sz="8" w:themeColor="accent6" w:val="single"/>
        <w:bottom w:color="F79646" w:space="0" w:sz="8" w:themeColor="accent6" w:val="single"/>
        <w:right w:color="F79646" w:space="0" w:sz="8" w:themeColor="accent6" w:val="single"/>
      </w:tblBorders>
    </w:tblPr>
    <w:tblStylePr w:type="firstRow">
      <w:rPr>
        <w:sz w:val="24"/>
        <w:szCs w:val="24"/>
      </w:rPr>
      <w:tblPr/>
      <w:tcPr>
        <w:tcBorders>
          <w:top w:val="nil"/>
          <w:left w:val="nil"/>
          <w:bottom w:color="F79646" w:space="0" w:sz="24" w:themeColor="accent6" w:val="single"/>
          <w:right w:val="nil"/>
          <w:insideH w:val="nil"/>
          <w:insideV w:val="nil"/>
        </w:tcBorders>
        <w:shd w:color="auto" w:fill="FFFFFF" w:themeFill="background1" w:val="clear"/>
      </w:tcPr>
    </w:tblStylePr>
    <w:tblStylePr w:type="lastRow">
      <w:tblPr/>
      <w:tcPr>
        <w:tcBorders>
          <w:top w:color="F79646" w:space="0" w:sz="8" w:themeColor="accent6" w:val="single"/>
          <w:left w:val="nil"/>
          <w:bottom w:val="nil"/>
          <w:right w:val="nil"/>
          <w:insideH w:val="nil"/>
          <w:insideV w:val="nil"/>
        </w:tcBorders>
        <w:shd w:color="auto" w:fill="FFFFFF" w:themeFill="background1" w:val="clear"/>
      </w:tcPr>
    </w:tblStylePr>
    <w:tblStylePr w:type="firstCol">
      <w:tblPr/>
      <w:tcPr>
        <w:tcBorders>
          <w:top w:val="nil"/>
          <w:left w:val="nil"/>
          <w:bottom w:val="nil"/>
          <w:right w:color="F79646" w:space="0" w:sz="8" w:themeColor="accent6" w:val="single"/>
          <w:insideH w:val="nil"/>
          <w:insideV w:val="nil"/>
        </w:tcBorders>
        <w:shd w:color="auto" w:fill="FFFFFF" w:themeFill="background1" w:val="clear"/>
      </w:tcPr>
    </w:tblStylePr>
    <w:tblStylePr w:type="lastCol">
      <w:tblPr/>
      <w:tcPr>
        <w:tcBorders>
          <w:top w:val="nil"/>
          <w:left w:color="F79646" w:space="0" w:sz="8" w:themeColor="accent6" w:val="single"/>
          <w:bottom w:val="nil"/>
          <w:right w:val="nil"/>
          <w:insideH w:val="nil"/>
          <w:insideV w:val="nil"/>
        </w:tcBorders>
        <w:shd w:color="auto" w:fill="FFFFFF" w:themeFill="background1" w:val="clear"/>
      </w:tcPr>
    </w:tblStylePr>
    <w:tblStylePr w:type="band1Vert">
      <w:tblPr/>
      <w:tcPr>
        <w:tcBorders>
          <w:left w:val="nil"/>
          <w:right w:val="nil"/>
          <w:insideH w:val="nil"/>
          <w:insideV w:val="nil"/>
        </w:tcBorders>
        <w:shd w:color="auto" w:fill="FDE4D0" w:themeFill="accent6" w:themeFillTint="3F" w:val="clear"/>
      </w:tcPr>
    </w:tblStylePr>
    <w:tblStylePr w:type="band1Horz">
      <w:tblPr/>
      <w:tcPr>
        <w:tcBorders>
          <w:top w:val="nil"/>
          <w:bottom w:val="nil"/>
          <w:insideH w:val="nil"/>
          <w:insideV w:val="nil"/>
        </w:tcBorders>
        <w:shd w:color="auto" w:fill="FDE4D0" w:themeFill="accent6" w:themeFillTint="3F" w:val="clear"/>
      </w:tcPr>
    </w:tblStylePr>
    <w:tblStylePr w:type="nwCell">
      <w:tblPr/>
      <w:tcPr>
        <w:shd w:color="auto" w:fill="FFFFFF" w:themeFill="background1" w:val="clear"/>
      </w:tcPr>
    </w:tblStylePr>
    <w:tblStylePr w:type="swCell">
      <w:tblPr/>
      <w:tcPr>
        <w:tcBorders>
          <w:top w:val="nil"/>
        </w:tcBorders>
      </w:tcPr>
    </w:tblStylePr>
  </w:style>
  <w:style w:styleId="Srednjesjenanje1" w:type="table">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color="404040" w:space="0" w:sz="8" w:themeColor="text1" w:themeTint="BF" w:val="single"/>
      </w:tblBorders>
    </w:tblPr>
    <w:tblStylePr w:type="firstRow">
      <w:pPr>
        <w:spacing w:after="0" w:before="0" w:line="240" w:lineRule="auto"/>
      </w:pPr>
      <w:rPr>
        <w:b/>
        <w:bCs/>
        <w:color w:themeColor="background1" w:val="FFFFFF"/>
      </w:rPr>
      <w:tblPr/>
      <w:tcPr>
        <w:tcBorders>
          <w:top w:color="404040" w:space="0" w:sz="8" w:themeColor="text1" w:themeTint="BF" w:val="single"/>
          <w:left w:color="404040" w:space="0" w:sz="8" w:themeColor="text1" w:themeTint="BF" w:val="single"/>
          <w:bottom w:color="404040" w:space="0" w:sz="8" w:themeColor="text1" w:themeTint="BF" w:val="single"/>
          <w:right w:color="404040" w:space="0" w:sz="8" w:themeColor="text1" w:themeTint="BF" w:val="single"/>
          <w:insideH w:val="nil"/>
          <w:insideV w:val="nil"/>
        </w:tcBorders>
        <w:shd w:color="auto" w:fill="000000" w:themeFill="text1" w:val="clear"/>
      </w:tcPr>
    </w:tblStylePr>
    <w:tblStylePr w:type="lastRow">
      <w:pPr>
        <w:spacing w:after="0" w:before="0" w:line="240" w:lineRule="auto"/>
      </w:pPr>
      <w:rPr>
        <w:b/>
        <w:bCs/>
      </w:rPr>
      <w:tblPr/>
      <w:tcPr>
        <w:tcBorders>
          <w:top w:color="404040" w:space="0" w:sz="6" w:themeColor="text1" w:themeTint="BF" w:val="double"/>
          <w:left w:color="404040" w:space="0" w:sz="8" w:themeColor="text1" w:themeTint="BF" w:val="single"/>
          <w:bottom w:color="404040" w:space="0" w:sz="8" w:themeColor="text1" w:themeTint="BF" w:val="single"/>
          <w:right w:color="404040" w:space="0" w:sz="8" w:themeColor="text1" w:themeTint="BF" w:val="single"/>
          <w:insideH w:val="nil"/>
          <w:insideV w:val="nil"/>
        </w:tcBorders>
      </w:tcPr>
    </w:tblStylePr>
    <w:tblStylePr w:type="firstCol">
      <w:rPr>
        <w:b/>
        <w:bCs/>
      </w:rPr>
    </w:tblStylePr>
    <w:tblStylePr w:type="lastCol">
      <w:rPr>
        <w:b/>
        <w:bCs/>
      </w:rPr>
    </w:tblStylePr>
    <w:tblStylePr w:type="band1Vert">
      <w:tblPr/>
      <w:tcPr>
        <w:shd w:color="auto" w:fill="C0C0C0" w:themeFill="text1" w:themeFillTint="3F" w:val="clear"/>
      </w:tcPr>
    </w:tblStylePr>
    <w:tblStylePr w:type="band1Horz">
      <w:tblPr/>
      <w:tcPr>
        <w:tcBorders>
          <w:insideH w:val="nil"/>
          <w:insideV w:val="nil"/>
        </w:tcBorders>
        <w:shd w:color="auto" w:fill="C0C0C0" w:themeFill="text1" w:themeFillTint="3F" w:val="clear"/>
      </w:tcPr>
    </w:tblStylePr>
    <w:tblStylePr w:type="band2Horz">
      <w:tblPr/>
      <w:tcPr>
        <w:tcBorders>
          <w:insideH w:val="nil"/>
          <w:insideV w:val="nil"/>
        </w:tcBorders>
      </w:tcPr>
    </w:tblStylePr>
  </w:style>
  <w:style w:styleId="Srednjesjenanje1-Isticanje1" w:type="table">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color="7BA0CD" w:space="0" w:sz="8" w:themeColor="accent1" w:themeTint="BF" w:val="single"/>
      </w:tblBorders>
    </w:tblPr>
    <w:tblStylePr w:type="firstRow">
      <w:pPr>
        <w:spacing w:after="0" w:before="0" w:line="240" w:lineRule="auto"/>
      </w:pPr>
      <w:rPr>
        <w:b/>
        <w:bCs/>
        <w:color w:themeColor="background1" w:val="FFFFFF"/>
      </w:rPr>
      <w:tblPr/>
      <w:tcPr>
        <w:tcBorders>
          <w:top w:color="7BA0CD" w:space="0" w:sz="8" w:themeColor="accent1" w:themeTint="BF" w:val="single"/>
          <w:left w:color="7BA0CD" w:space="0" w:sz="8" w:themeColor="accent1" w:themeTint="BF" w:val="single"/>
          <w:bottom w:color="7BA0CD" w:space="0" w:sz="8" w:themeColor="accent1" w:themeTint="BF" w:val="single"/>
          <w:right w:color="7BA0CD" w:space="0" w:sz="8" w:themeColor="accent1" w:themeTint="BF" w:val="single"/>
          <w:insideH w:val="nil"/>
          <w:insideV w:val="nil"/>
        </w:tcBorders>
        <w:shd w:color="auto" w:fill="4F81BD" w:themeFill="accent1" w:val="clear"/>
      </w:tcPr>
    </w:tblStylePr>
    <w:tblStylePr w:type="lastRow">
      <w:pPr>
        <w:spacing w:after="0" w:before="0" w:line="240" w:lineRule="auto"/>
      </w:pPr>
      <w:rPr>
        <w:b/>
        <w:bCs/>
      </w:rPr>
      <w:tblPr/>
      <w:tcPr>
        <w:tcBorders>
          <w:top w:color="7BA0CD" w:space="0" w:sz="6" w:themeColor="accent1" w:themeTint="BF" w:val="double"/>
          <w:left w:color="7BA0CD" w:space="0" w:sz="8" w:themeColor="accent1" w:themeTint="BF" w:val="single"/>
          <w:bottom w:color="7BA0CD" w:space="0" w:sz="8" w:themeColor="accent1" w:themeTint="BF" w:val="single"/>
          <w:right w:color="7BA0CD" w:space="0" w:sz="8" w:themeColor="accent1" w:themeTint="BF" w:val="single"/>
          <w:insideH w:val="nil"/>
          <w:insideV w:val="nil"/>
        </w:tcBorders>
      </w:tcPr>
    </w:tblStylePr>
    <w:tblStylePr w:type="firstCol">
      <w:rPr>
        <w:b/>
        <w:bCs/>
      </w:rPr>
    </w:tblStylePr>
    <w:tblStylePr w:type="lastCol">
      <w:rPr>
        <w:b/>
        <w:bCs/>
      </w:rPr>
    </w:tblStylePr>
    <w:tblStylePr w:type="band1Vert">
      <w:tblPr/>
      <w:tcPr>
        <w:shd w:color="auto" w:fill="D3DFEE" w:themeFill="accent1" w:themeFillTint="3F" w:val="clear"/>
      </w:tcPr>
    </w:tblStylePr>
    <w:tblStylePr w:type="band1Horz">
      <w:tblPr/>
      <w:tcPr>
        <w:tcBorders>
          <w:insideH w:val="nil"/>
          <w:insideV w:val="nil"/>
        </w:tcBorders>
        <w:shd w:color="auto" w:fill="D3DFEE" w:themeFill="accent1" w:themeFillTint="3F" w:val="clear"/>
      </w:tcPr>
    </w:tblStylePr>
    <w:tblStylePr w:type="band2Horz">
      <w:tblPr/>
      <w:tcPr>
        <w:tcBorders>
          <w:insideH w:val="nil"/>
          <w:insideV w:val="nil"/>
        </w:tcBorders>
      </w:tcPr>
    </w:tblStylePr>
  </w:style>
  <w:style w:styleId="Srednjesjenanje1-Isticanje2" w:type="table">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color="CF7B79" w:space="0" w:sz="8" w:themeColor="accent2" w:themeTint="BF" w:val="single"/>
      </w:tblBorders>
    </w:tblPr>
    <w:tblStylePr w:type="firstRow">
      <w:pPr>
        <w:spacing w:after="0" w:before="0" w:line="240" w:lineRule="auto"/>
      </w:pPr>
      <w:rPr>
        <w:b/>
        <w:bCs/>
        <w:color w:themeColor="background1" w:val="FFFFFF"/>
      </w:rPr>
      <w:tblPr/>
      <w:tcPr>
        <w:tcBorders>
          <w:top w:color="CF7B79" w:space="0" w:sz="8" w:themeColor="accent2" w:themeTint="BF" w:val="single"/>
          <w:left w:color="CF7B79" w:space="0" w:sz="8" w:themeColor="accent2" w:themeTint="BF" w:val="single"/>
          <w:bottom w:color="CF7B79" w:space="0" w:sz="8" w:themeColor="accent2" w:themeTint="BF" w:val="single"/>
          <w:right w:color="CF7B79" w:space="0" w:sz="8" w:themeColor="accent2" w:themeTint="BF" w:val="single"/>
          <w:insideH w:val="nil"/>
          <w:insideV w:val="nil"/>
        </w:tcBorders>
        <w:shd w:color="auto" w:fill="C0504D" w:themeFill="accent2" w:val="clear"/>
      </w:tcPr>
    </w:tblStylePr>
    <w:tblStylePr w:type="lastRow">
      <w:pPr>
        <w:spacing w:after="0" w:before="0" w:line="240" w:lineRule="auto"/>
      </w:pPr>
      <w:rPr>
        <w:b/>
        <w:bCs/>
      </w:rPr>
      <w:tblPr/>
      <w:tcPr>
        <w:tcBorders>
          <w:top w:color="CF7B79" w:space="0" w:sz="6" w:themeColor="accent2" w:themeTint="BF" w:val="double"/>
          <w:left w:color="CF7B79" w:space="0" w:sz="8" w:themeColor="accent2" w:themeTint="BF" w:val="single"/>
          <w:bottom w:color="CF7B79" w:space="0" w:sz="8" w:themeColor="accent2" w:themeTint="BF" w:val="single"/>
          <w:right w:color="CF7B79" w:space="0" w:sz="8" w:themeColor="accent2" w:themeTint="BF" w:val="single"/>
          <w:insideH w:val="nil"/>
          <w:insideV w:val="nil"/>
        </w:tcBorders>
      </w:tcPr>
    </w:tblStylePr>
    <w:tblStylePr w:type="firstCol">
      <w:rPr>
        <w:b/>
        <w:bCs/>
      </w:rPr>
    </w:tblStylePr>
    <w:tblStylePr w:type="lastCol">
      <w:rPr>
        <w:b/>
        <w:bCs/>
      </w:rPr>
    </w:tblStylePr>
    <w:tblStylePr w:type="band1Vert">
      <w:tblPr/>
      <w:tcPr>
        <w:shd w:color="auto" w:fill="EFD3D2" w:themeFill="accent2" w:themeFillTint="3F" w:val="clear"/>
      </w:tcPr>
    </w:tblStylePr>
    <w:tblStylePr w:type="band1Horz">
      <w:tblPr/>
      <w:tcPr>
        <w:tcBorders>
          <w:insideH w:val="nil"/>
          <w:insideV w:val="nil"/>
        </w:tcBorders>
        <w:shd w:color="auto" w:fill="EFD3D2" w:themeFill="accent2" w:themeFillTint="3F" w:val="clear"/>
      </w:tcPr>
    </w:tblStylePr>
    <w:tblStylePr w:type="band2Horz">
      <w:tblPr/>
      <w:tcPr>
        <w:tcBorders>
          <w:insideH w:val="nil"/>
          <w:insideV w:val="nil"/>
        </w:tcBorders>
      </w:tcPr>
    </w:tblStylePr>
  </w:style>
  <w:style w:styleId="Srednjesjenanje1-Isticanje3" w:type="table">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color="B3CC82" w:space="0" w:sz="8" w:themeColor="accent3" w:themeTint="BF" w:val="single"/>
      </w:tblBorders>
    </w:tblPr>
    <w:tblStylePr w:type="firstRow">
      <w:pPr>
        <w:spacing w:after="0" w:before="0" w:line="240" w:lineRule="auto"/>
      </w:pPr>
      <w:rPr>
        <w:b/>
        <w:bCs/>
        <w:color w:themeColor="background1" w:val="FFFFFF"/>
      </w:rPr>
      <w:tblPr/>
      <w:tcPr>
        <w:tcBorders>
          <w:top w:color="B3CC82" w:space="0" w:sz="8" w:themeColor="accent3" w:themeTint="BF" w:val="single"/>
          <w:left w:color="B3CC82" w:space="0" w:sz="8" w:themeColor="accent3" w:themeTint="BF" w:val="single"/>
          <w:bottom w:color="B3CC82" w:space="0" w:sz="8" w:themeColor="accent3" w:themeTint="BF" w:val="single"/>
          <w:right w:color="B3CC82" w:space="0" w:sz="8" w:themeColor="accent3" w:themeTint="BF" w:val="single"/>
          <w:insideH w:val="nil"/>
          <w:insideV w:val="nil"/>
        </w:tcBorders>
        <w:shd w:color="auto" w:fill="9BBB59" w:themeFill="accent3" w:val="clear"/>
      </w:tcPr>
    </w:tblStylePr>
    <w:tblStylePr w:type="lastRow">
      <w:pPr>
        <w:spacing w:after="0" w:before="0" w:line="240" w:lineRule="auto"/>
      </w:pPr>
      <w:rPr>
        <w:b/>
        <w:bCs/>
      </w:rPr>
      <w:tblPr/>
      <w:tcPr>
        <w:tcBorders>
          <w:top w:color="B3CC82" w:space="0" w:sz="6" w:themeColor="accent3" w:themeTint="BF" w:val="double"/>
          <w:left w:color="B3CC82" w:space="0" w:sz="8" w:themeColor="accent3" w:themeTint="BF" w:val="single"/>
          <w:bottom w:color="B3CC82" w:space="0" w:sz="8" w:themeColor="accent3" w:themeTint="BF" w:val="single"/>
          <w:right w:color="B3CC82" w:space="0" w:sz="8" w:themeColor="accent3" w:themeTint="BF" w:val="single"/>
          <w:insideH w:val="nil"/>
          <w:insideV w:val="nil"/>
        </w:tcBorders>
      </w:tcPr>
    </w:tblStylePr>
    <w:tblStylePr w:type="firstCol">
      <w:rPr>
        <w:b/>
        <w:bCs/>
      </w:rPr>
    </w:tblStylePr>
    <w:tblStylePr w:type="lastCol">
      <w:rPr>
        <w:b/>
        <w:bCs/>
      </w:rPr>
    </w:tblStylePr>
    <w:tblStylePr w:type="band1Vert">
      <w:tblPr/>
      <w:tcPr>
        <w:shd w:color="auto" w:fill="E6EED5" w:themeFill="accent3" w:themeFillTint="3F" w:val="clear"/>
      </w:tcPr>
    </w:tblStylePr>
    <w:tblStylePr w:type="band1Horz">
      <w:tblPr/>
      <w:tcPr>
        <w:tcBorders>
          <w:insideH w:val="nil"/>
          <w:insideV w:val="nil"/>
        </w:tcBorders>
        <w:shd w:color="auto" w:fill="E6EED5" w:themeFill="accent3" w:themeFillTint="3F" w:val="clear"/>
      </w:tcPr>
    </w:tblStylePr>
    <w:tblStylePr w:type="band2Horz">
      <w:tblPr/>
      <w:tcPr>
        <w:tcBorders>
          <w:insideH w:val="nil"/>
          <w:insideV w:val="nil"/>
        </w:tcBorders>
      </w:tcPr>
    </w:tblStylePr>
  </w:style>
  <w:style w:styleId="Srednjesjenanje1-Isticanje4" w:type="table">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color="9F8AB9" w:space="0" w:sz="8" w:themeColor="accent4" w:themeTint="BF" w:val="single"/>
      </w:tblBorders>
    </w:tblPr>
    <w:tblStylePr w:type="firstRow">
      <w:pPr>
        <w:spacing w:after="0" w:before="0" w:line="240" w:lineRule="auto"/>
      </w:pPr>
      <w:rPr>
        <w:b/>
        <w:bCs/>
        <w:color w:themeColor="background1" w:val="FFFFFF"/>
      </w:rPr>
      <w:tblPr/>
      <w:tcPr>
        <w:tcBorders>
          <w:top w:color="9F8AB9" w:space="0" w:sz="8" w:themeColor="accent4" w:themeTint="BF" w:val="single"/>
          <w:left w:color="9F8AB9" w:space="0" w:sz="8" w:themeColor="accent4" w:themeTint="BF" w:val="single"/>
          <w:bottom w:color="9F8AB9" w:space="0" w:sz="8" w:themeColor="accent4" w:themeTint="BF" w:val="single"/>
          <w:right w:color="9F8AB9" w:space="0" w:sz="8" w:themeColor="accent4" w:themeTint="BF" w:val="single"/>
          <w:insideH w:val="nil"/>
          <w:insideV w:val="nil"/>
        </w:tcBorders>
        <w:shd w:color="auto" w:fill="8064A2" w:themeFill="accent4" w:val="clear"/>
      </w:tcPr>
    </w:tblStylePr>
    <w:tblStylePr w:type="lastRow">
      <w:pPr>
        <w:spacing w:after="0" w:before="0" w:line="240" w:lineRule="auto"/>
      </w:pPr>
      <w:rPr>
        <w:b/>
        <w:bCs/>
      </w:rPr>
      <w:tblPr/>
      <w:tcPr>
        <w:tcBorders>
          <w:top w:color="9F8AB9" w:space="0" w:sz="6" w:themeColor="accent4" w:themeTint="BF" w:val="double"/>
          <w:left w:color="9F8AB9" w:space="0" w:sz="8" w:themeColor="accent4" w:themeTint="BF" w:val="single"/>
          <w:bottom w:color="9F8AB9" w:space="0" w:sz="8" w:themeColor="accent4" w:themeTint="BF" w:val="single"/>
          <w:right w:color="9F8AB9" w:space="0" w:sz="8" w:themeColor="accent4" w:themeTint="BF" w:val="single"/>
          <w:insideH w:val="nil"/>
          <w:insideV w:val="nil"/>
        </w:tcBorders>
      </w:tcPr>
    </w:tblStylePr>
    <w:tblStylePr w:type="firstCol">
      <w:rPr>
        <w:b/>
        <w:bCs/>
      </w:rPr>
    </w:tblStylePr>
    <w:tblStylePr w:type="lastCol">
      <w:rPr>
        <w:b/>
        <w:bCs/>
      </w:rPr>
    </w:tblStylePr>
    <w:tblStylePr w:type="band1Vert">
      <w:tblPr/>
      <w:tcPr>
        <w:shd w:color="auto" w:fill="DFD8E8" w:themeFill="accent4" w:themeFillTint="3F" w:val="clear"/>
      </w:tcPr>
    </w:tblStylePr>
    <w:tblStylePr w:type="band1Horz">
      <w:tblPr/>
      <w:tcPr>
        <w:tcBorders>
          <w:insideH w:val="nil"/>
          <w:insideV w:val="nil"/>
        </w:tcBorders>
        <w:shd w:color="auto" w:fill="DFD8E8" w:themeFill="accent4" w:themeFillTint="3F" w:val="clear"/>
      </w:tcPr>
    </w:tblStylePr>
    <w:tblStylePr w:type="band2Horz">
      <w:tblPr/>
      <w:tcPr>
        <w:tcBorders>
          <w:insideH w:val="nil"/>
          <w:insideV w:val="nil"/>
        </w:tcBorders>
      </w:tcPr>
    </w:tblStylePr>
  </w:style>
  <w:style w:styleId="Srednjesjenanje1-Isticanje5" w:type="table">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color="78C0D4" w:space="0" w:sz="8" w:themeColor="accent5" w:themeTint="BF" w:val="single"/>
      </w:tblBorders>
    </w:tblPr>
    <w:tblStylePr w:type="firstRow">
      <w:pPr>
        <w:spacing w:after="0" w:before="0" w:line="240" w:lineRule="auto"/>
      </w:pPr>
      <w:rPr>
        <w:b/>
        <w:bCs/>
        <w:color w:themeColor="background1" w:val="FFFFFF"/>
      </w:rPr>
      <w:tblPr/>
      <w:tcPr>
        <w:tcBorders>
          <w:top w:color="78C0D4" w:space="0" w:sz="8" w:themeColor="accent5" w:themeTint="BF" w:val="single"/>
          <w:left w:color="78C0D4" w:space="0" w:sz="8" w:themeColor="accent5" w:themeTint="BF" w:val="single"/>
          <w:bottom w:color="78C0D4" w:space="0" w:sz="8" w:themeColor="accent5" w:themeTint="BF" w:val="single"/>
          <w:right w:color="78C0D4" w:space="0" w:sz="8" w:themeColor="accent5" w:themeTint="BF" w:val="single"/>
          <w:insideH w:val="nil"/>
          <w:insideV w:val="nil"/>
        </w:tcBorders>
        <w:shd w:color="auto" w:fill="4BACC6" w:themeFill="accent5" w:val="clear"/>
      </w:tcPr>
    </w:tblStylePr>
    <w:tblStylePr w:type="lastRow">
      <w:pPr>
        <w:spacing w:after="0" w:before="0" w:line="240" w:lineRule="auto"/>
      </w:pPr>
      <w:rPr>
        <w:b/>
        <w:bCs/>
      </w:rPr>
      <w:tblPr/>
      <w:tcPr>
        <w:tcBorders>
          <w:top w:color="78C0D4" w:space="0" w:sz="6" w:themeColor="accent5" w:themeTint="BF" w:val="double"/>
          <w:left w:color="78C0D4" w:space="0" w:sz="8" w:themeColor="accent5" w:themeTint="BF" w:val="single"/>
          <w:bottom w:color="78C0D4" w:space="0" w:sz="8" w:themeColor="accent5" w:themeTint="BF" w:val="single"/>
          <w:right w:color="78C0D4" w:space="0" w:sz="8" w:themeColor="accent5" w:themeTint="BF" w:val="single"/>
          <w:insideH w:val="nil"/>
          <w:insideV w:val="nil"/>
        </w:tcBorders>
      </w:tcPr>
    </w:tblStylePr>
    <w:tblStylePr w:type="firstCol">
      <w:rPr>
        <w:b/>
        <w:bCs/>
      </w:rPr>
    </w:tblStylePr>
    <w:tblStylePr w:type="lastCol">
      <w:rPr>
        <w:b/>
        <w:bCs/>
      </w:rPr>
    </w:tblStylePr>
    <w:tblStylePr w:type="band1Vert">
      <w:tblPr/>
      <w:tcPr>
        <w:shd w:color="auto" w:fill="D2EAF1" w:themeFill="accent5" w:themeFillTint="3F" w:val="clear"/>
      </w:tcPr>
    </w:tblStylePr>
    <w:tblStylePr w:type="band1Horz">
      <w:tblPr/>
      <w:tcPr>
        <w:tcBorders>
          <w:insideH w:val="nil"/>
          <w:insideV w:val="nil"/>
        </w:tcBorders>
        <w:shd w:color="auto" w:fill="D2EAF1" w:themeFill="accent5" w:themeFillTint="3F" w:val="clear"/>
      </w:tcPr>
    </w:tblStylePr>
    <w:tblStylePr w:type="band2Horz">
      <w:tblPr/>
      <w:tcPr>
        <w:tcBorders>
          <w:insideH w:val="nil"/>
          <w:insideV w:val="nil"/>
        </w:tcBorders>
      </w:tcPr>
    </w:tblStylePr>
  </w:style>
  <w:style w:styleId="Srednjesjenanje1-Isticanje6" w:type="table">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color="F9B074" w:space="0" w:sz="8" w:themeColor="accent6" w:themeTint="BF" w:val="single"/>
      </w:tblBorders>
    </w:tblPr>
    <w:tblStylePr w:type="firstRow">
      <w:pPr>
        <w:spacing w:after="0" w:before="0" w:line="240" w:lineRule="auto"/>
      </w:pPr>
      <w:rPr>
        <w:b/>
        <w:bCs/>
        <w:color w:themeColor="background1" w:val="FFFFFF"/>
      </w:rPr>
      <w:tblPr/>
      <w:tcPr>
        <w:tcBorders>
          <w:top w:color="F9B074" w:space="0" w:sz="8" w:themeColor="accent6" w:themeTint="BF" w:val="single"/>
          <w:left w:color="F9B074" w:space="0" w:sz="8" w:themeColor="accent6" w:themeTint="BF" w:val="single"/>
          <w:bottom w:color="F9B074" w:space="0" w:sz="8" w:themeColor="accent6" w:themeTint="BF" w:val="single"/>
          <w:right w:color="F9B074" w:space="0" w:sz="8" w:themeColor="accent6" w:themeTint="BF" w:val="single"/>
          <w:insideH w:val="nil"/>
          <w:insideV w:val="nil"/>
        </w:tcBorders>
        <w:shd w:color="auto" w:fill="F79646" w:themeFill="accent6" w:val="clear"/>
      </w:tcPr>
    </w:tblStylePr>
    <w:tblStylePr w:type="lastRow">
      <w:pPr>
        <w:spacing w:after="0" w:before="0" w:line="240" w:lineRule="auto"/>
      </w:pPr>
      <w:rPr>
        <w:b/>
        <w:bCs/>
      </w:rPr>
      <w:tblPr/>
      <w:tcPr>
        <w:tcBorders>
          <w:top w:color="F9B074" w:space="0" w:sz="6" w:themeColor="accent6" w:themeTint="BF" w:val="double"/>
          <w:left w:color="F9B074" w:space="0" w:sz="8" w:themeColor="accent6" w:themeTint="BF" w:val="single"/>
          <w:bottom w:color="F9B074" w:space="0" w:sz="8" w:themeColor="accent6" w:themeTint="BF" w:val="single"/>
          <w:right w:color="F9B074" w:space="0" w:sz="8" w:themeColor="accent6" w:themeTint="BF" w:val="single"/>
          <w:insideH w:val="nil"/>
          <w:insideV w:val="nil"/>
        </w:tcBorders>
      </w:tcPr>
    </w:tblStylePr>
    <w:tblStylePr w:type="firstCol">
      <w:rPr>
        <w:b/>
        <w:bCs/>
      </w:rPr>
    </w:tblStylePr>
    <w:tblStylePr w:type="lastCol">
      <w:rPr>
        <w:b/>
        <w:bCs/>
      </w:rPr>
    </w:tblStylePr>
    <w:tblStylePr w:type="band1Vert">
      <w:tblPr/>
      <w:tcPr>
        <w:shd w:color="auto" w:fill="FDE4D0" w:themeFill="accent6" w:themeFillTint="3F" w:val="clear"/>
      </w:tcPr>
    </w:tblStylePr>
    <w:tblStylePr w:type="band1Horz">
      <w:tblPr/>
      <w:tcPr>
        <w:tcBorders>
          <w:insideH w:val="nil"/>
          <w:insideV w:val="nil"/>
        </w:tcBorders>
        <w:shd w:color="auto" w:fill="FDE4D0" w:themeFill="accent6" w:themeFillTint="3F" w:val="clear"/>
      </w:tcPr>
    </w:tblStylePr>
    <w:tblStylePr w:type="band2Horz">
      <w:tblPr/>
      <w:tcPr>
        <w:tcBorders>
          <w:insideH w:val="nil"/>
          <w:insideV w:val="nil"/>
        </w:tcBorders>
      </w:tcPr>
    </w:tblStylePr>
  </w:style>
  <w:style w:styleId="Srednjesjenanje2" w:type="table">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000000" w:themeFill="tex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000000" w:themeFill="text1" w:val="clear"/>
      </w:tcPr>
    </w:tblStylePr>
    <w:tblStylePr w:type="lastCol">
      <w:rPr>
        <w:b/>
        <w:bCs/>
        <w:color w:themeColor="background1" w:val="FFFFFF"/>
      </w:rPr>
      <w:tblPr/>
      <w:tcPr>
        <w:tcBorders>
          <w:left w:val="nil"/>
          <w:right w:val="nil"/>
          <w:insideH w:val="nil"/>
          <w:insideV w:val="nil"/>
        </w:tcBorders>
        <w:shd w:color="auto" w:fill="000000" w:themeFill="tex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1" w:type="table">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F81BD" w:themeFill="accent1"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F81BD" w:themeFill="accent1" w:val="clear"/>
      </w:tcPr>
    </w:tblStylePr>
    <w:tblStylePr w:type="lastCol">
      <w:rPr>
        <w:b/>
        <w:bCs/>
        <w:color w:themeColor="background1" w:val="FFFFFF"/>
      </w:rPr>
      <w:tblPr/>
      <w:tcPr>
        <w:tcBorders>
          <w:left w:val="nil"/>
          <w:right w:val="nil"/>
          <w:insideH w:val="nil"/>
          <w:insideV w:val="nil"/>
        </w:tcBorders>
        <w:shd w:color="auto" w:fill="4F81BD" w:themeFill="accent1"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2" w:type="table">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C0504D" w:themeFill="accent2"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C0504D" w:themeFill="accent2" w:val="clear"/>
      </w:tcPr>
    </w:tblStylePr>
    <w:tblStylePr w:type="lastCol">
      <w:rPr>
        <w:b/>
        <w:bCs/>
        <w:color w:themeColor="background1" w:val="FFFFFF"/>
      </w:rPr>
      <w:tblPr/>
      <w:tcPr>
        <w:tcBorders>
          <w:left w:val="nil"/>
          <w:right w:val="nil"/>
          <w:insideH w:val="nil"/>
          <w:insideV w:val="nil"/>
        </w:tcBorders>
        <w:shd w:color="auto" w:fill="C0504D" w:themeFill="accent2"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3" w:type="table">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9BBB59" w:themeFill="accent3"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9BBB59" w:themeFill="accent3" w:val="clear"/>
      </w:tcPr>
    </w:tblStylePr>
    <w:tblStylePr w:type="lastCol">
      <w:rPr>
        <w:b/>
        <w:bCs/>
        <w:color w:themeColor="background1" w:val="FFFFFF"/>
      </w:rPr>
      <w:tblPr/>
      <w:tcPr>
        <w:tcBorders>
          <w:left w:val="nil"/>
          <w:right w:val="nil"/>
          <w:insideH w:val="nil"/>
          <w:insideV w:val="nil"/>
        </w:tcBorders>
        <w:shd w:color="auto" w:fill="9BBB59" w:themeFill="accent3"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4" w:type="table">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8064A2" w:themeFill="accent4"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8064A2" w:themeFill="accent4" w:val="clear"/>
      </w:tcPr>
    </w:tblStylePr>
    <w:tblStylePr w:type="lastCol">
      <w:rPr>
        <w:b/>
        <w:bCs/>
        <w:color w:themeColor="background1" w:val="FFFFFF"/>
      </w:rPr>
      <w:tblPr/>
      <w:tcPr>
        <w:tcBorders>
          <w:left w:val="nil"/>
          <w:right w:val="nil"/>
          <w:insideH w:val="nil"/>
          <w:insideV w:val="nil"/>
        </w:tcBorders>
        <w:shd w:color="auto" w:fill="8064A2" w:themeFill="accent4"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5" w:type="table">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4BACC6" w:themeFill="accent5"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4BACC6" w:themeFill="accent5" w:val="clear"/>
      </w:tcPr>
    </w:tblStylePr>
    <w:tblStylePr w:type="lastCol">
      <w:rPr>
        <w:b/>
        <w:bCs/>
        <w:color w:themeColor="background1" w:val="FFFFFF"/>
      </w:rPr>
      <w:tblPr/>
      <w:tcPr>
        <w:tcBorders>
          <w:left w:val="nil"/>
          <w:right w:val="nil"/>
          <w:insideH w:val="nil"/>
          <w:insideV w:val="nil"/>
        </w:tcBorders>
        <w:shd w:color="auto" w:fill="4BACC6" w:themeFill="accent5"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Srednjesjenanje2-Isticanje6" w:type="table">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color="auto" w:space="0" w:sz="18" w:val="single"/>
        <w:bottom w:color="auto" w:space="0" w:sz="18" w:val="single"/>
      </w:tblBorders>
    </w:tblPr>
    <w:tblStylePr w:type="firstRow">
      <w:pPr>
        <w:spacing w:after="0" w:before="0" w:line="240" w:lineRule="auto"/>
      </w:pPr>
      <w:rPr>
        <w:b/>
        <w:bCs/>
        <w:color w:themeColor="background1" w:val="FFFFFF"/>
      </w:rPr>
      <w:tblPr/>
      <w:tcPr>
        <w:tcBorders>
          <w:top w:color="auto" w:space="0" w:sz="18" w:val="single"/>
          <w:left w:val="nil"/>
          <w:bottom w:color="auto" w:space="0" w:sz="18" w:val="single"/>
          <w:right w:val="nil"/>
          <w:insideH w:val="nil"/>
          <w:insideV w:val="nil"/>
        </w:tcBorders>
        <w:shd w:color="auto" w:fill="F79646" w:themeFill="accent6" w:val="clear"/>
      </w:tcPr>
    </w:tblStylePr>
    <w:tblStylePr w:type="lastRow">
      <w:pPr>
        <w:spacing w:after="0" w:before="0" w:line="240" w:lineRule="auto"/>
      </w:pPr>
      <w:rPr>
        <w:color w:val="auto"/>
      </w:rPr>
      <w:tblPr/>
      <w:tcPr>
        <w:tcBorders>
          <w:top w:color="auto" w:space="0" w:sz="6" w:val="double"/>
          <w:left w:val="nil"/>
          <w:bottom w:color="auto" w:space="0" w:sz="18" w:val="single"/>
          <w:right w:val="nil"/>
          <w:insideH w:val="nil"/>
          <w:insideV w:val="nil"/>
        </w:tcBorders>
        <w:shd w:color="auto" w:fill="FFFFFF" w:themeFill="background1" w:val="clear"/>
      </w:tcPr>
    </w:tblStylePr>
    <w:tblStylePr w:type="firstCol">
      <w:rPr>
        <w:b/>
        <w:bCs/>
        <w:color w:themeColor="background1" w:val="FFFFFF"/>
      </w:rPr>
      <w:tblPr/>
      <w:tcPr>
        <w:tcBorders>
          <w:top w:val="nil"/>
          <w:left w:val="nil"/>
          <w:bottom w:color="auto" w:space="0" w:sz="18" w:val="single"/>
          <w:right w:val="nil"/>
          <w:insideH w:val="nil"/>
          <w:insideV w:val="nil"/>
        </w:tcBorders>
        <w:shd w:color="auto" w:fill="F79646" w:themeFill="accent6" w:val="clear"/>
      </w:tcPr>
    </w:tblStylePr>
    <w:tblStylePr w:type="lastCol">
      <w:rPr>
        <w:b/>
        <w:bCs/>
        <w:color w:themeColor="background1" w:val="FFFFFF"/>
      </w:rPr>
      <w:tblPr/>
      <w:tcPr>
        <w:tcBorders>
          <w:left w:val="nil"/>
          <w:right w:val="nil"/>
          <w:insideH w:val="nil"/>
          <w:insideV w:val="nil"/>
        </w:tcBorders>
        <w:shd w:color="auto" w:fill="F79646" w:themeFill="accent6" w:val="clear"/>
      </w:tcPr>
    </w:tblStylePr>
    <w:tblStylePr w:type="band1Vert">
      <w:tblPr/>
      <w:tcPr>
        <w:tcBorders>
          <w:left w:val="nil"/>
          <w:right w:val="nil"/>
          <w:insideH w:val="nil"/>
          <w:insideV w:val="nil"/>
        </w:tcBorders>
        <w:shd w:color="auto" w:fill="D8D8D8" w:themeFill="background1" w:themeFillShade="D8" w:val="clear"/>
      </w:tcPr>
    </w:tblStylePr>
    <w:tblStylePr w:type="band1Horz">
      <w:tblPr/>
      <w:tcPr>
        <w:shd w:color="auto" w:fill="D8D8D8" w:themeFill="background1" w:themeFillShade="D8" w:val="clear"/>
      </w:tcPr>
    </w:tblStylePr>
    <w:tblStylePr w:type="neCell">
      <w:tblPr/>
      <w:tcPr>
        <w:tcBorders>
          <w:top w:color="auto" w:space="0" w:sz="18" w:val="single"/>
          <w:left w:val="nil"/>
          <w:bottom w:color="auto" w:space="0" w:sz="18" w:val="single"/>
          <w:right w:val="nil"/>
          <w:insideH w:val="nil"/>
          <w:insideV w:val="nil"/>
        </w:tcBorders>
      </w:tcPr>
    </w:tblStylePr>
    <w:tblStylePr w:type="nwCell">
      <w:rPr>
        <w:color w:themeColor="background1" w:val="FFFFFF"/>
      </w:rPr>
      <w:tblPr/>
      <w:tcPr>
        <w:tcBorders>
          <w:top w:color="auto" w:space="0" w:sz="18" w:val="single"/>
          <w:left w:val="nil"/>
          <w:bottom w:color="auto" w:space="0" w:sz="18" w:val="single"/>
          <w:right w:val="nil"/>
          <w:insideH w:val="nil"/>
          <w:insideV w:val="nil"/>
        </w:tcBorders>
      </w:tcPr>
    </w:tblStylePr>
  </w:style>
  <w:style w:styleId="Zaglavljeporuke" w:type="paragraph">
    <w:name w:val="Message Header"/>
    <w:basedOn w:val="Normal"/>
    <w:link w:val="ZaglavljeporukeChar"/>
    <w:uiPriority w:val="99"/>
    <w:semiHidden/>
    <w:unhideWhenUsed/>
    <w:rsid w:val="00551CB3"/>
    <w:pPr>
      <w:pBdr>
        <w:top w:color="auto" w:space="1" w:sz="6" w:val="single"/>
        <w:left w:color="auto" w:space="1" w:sz="6" w:val="single"/>
        <w:bottom w:color="auto" w:space="1" w:sz="6" w:val="single"/>
        <w:right w:color="auto" w:space="1" w:sz="6" w:val="single"/>
      </w:pBdr>
      <w:shd w:color="auto" w:fill="auto" w:val="pct20"/>
      <w:spacing w:after="0"/>
      <w:ind w:hanging="1134" w:left="1134"/>
    </w:pPr>
    <w:rPr>
      <w:rFonts w:asciiTheme="majorHAnsi" w:cstheme="majorBidi" w:eastAsiaTheme="majorEastAsia" w:hAnsiTheme="majorHAnsi"/>
    </w:rPr>
  </w:style>
  <w:style w:customStyle="1" w:styleId="ZaglavljeporukeChar" w:type="character">
    <w:name w:val="Zaglavlje poruke Char"/>
    <w:basedOn w:val="Zadanifontodlomka"/>
    <w:link w:val="Zaglavljeporuke"/>
    <w:uiPriority w:val="99"/>
    <w:semiHidden/>
    <w:rsid w:val="00551CB3"/>
    <w:rPr>
      <w:rFonts w:asciiTheme="majorHAnsi" w:cstheme="majorBidi" w:eastAsiaTheme="majorEastAsia" w:hAnsiTheme="majorHAnsi"/>
      <w:sz w:val="24"/>
      <w:szCs w:val="24"/>
      <w:shd w:color="auto" w:fill="auto" w:val="pct20"/>
      <w:lang w:val="hr-HR"/>
    </w:rPr>
  </w:style>
  <w:style w:customStyle="1" w:styleId="NormalDefault" w:type="paragraph">
    <w:name w:val="Normal_Default"/>
    <w:basedOn w:val="Normal"/>
    <w:link w:val="NormalDefaultChar"/>
    <w:rsid w:val="00EB0D4C"/>
  </w:style>
  <w:style w:customStyle="1" w:styleId="NormalDefaultChar" w:type="character">
    <w:name w:val="Normal_Default Char"/>
    <w:basedOn w:val="Zadanifontodlomka"/>
    <w:link w:val="NormalDefault"/>
    <w:rsid w:val="00EB0D4C"/>
    <w:rPr>
      <w:rFonts w:ascii="Times New Roman" w:hAnsi="Times New Roman"/>
      <w:sz w:val="24"/>
      <w:szCs w:val="24"/>
      <w:lang w:val="hr-HR"/>
    </w:rPr>
  </w:style>
  <w:style w:styleId="Naslovbiljeke" w:type="paragraph">
    <w:name w:val="Note Heading"/>
    <w:basedOn w:val="Normal"/>
    <w:next w:val="Normal"/>
    <w:link w:val="NaslovbiljekeChar"/>
    <w:uiPriority w:val="99"/>
    <w:semiHidden/>
    <w:unhideWhenUsed/>
    <w:rsid w:val="00551CB3"/>
    <w:pPr>
      <w:spacing w:after="0"/>
    </w:pPr>
  </w:style>
  <w:style w:customStyle="1" w:styleId="NaslovbiljekeChar" w:type="character">
    <w:name w:val="Naslov bilješke Char"/>
    <w:basedOn w:val="Zadanifontodlomka"/>
    <w:link w:val="Naslovbiljeke"/>
    <w:uiPriority w:val="99"/>
    <w:semiHidden/>
    <w:rsid w:val="00551CB3"/>
    <w:rPr>
      <w:rFonts w:ascii="Times New Roman" w:hAnsi="Times New Roman"/>
      <w:sz w:val="24"/>
      <w:szCs w:val="24"/>
      <w:lang w:val="hr-HR"/>
    </w:rPr>
  </w:style>
  <w:style w:styleId="Obinitekst" w:type="paragraph">
    <w:name w:val="Plain Text"/>
    <w:basedOn w:val="Normal"/>
    <w:link w:val="ObinitekstChar"/>
    <w:uiPriority w:val="99"/>
    <w:semiHidden/>
    <w:unhideWhenUsed/>
    <w:rsid w:val="00551CB3"/>
    <w:pPr>
      <w:spacing w:after="0"/>
    </w:pPr>
    <w:rPr>
      <w:rFonts w:ascii="Consolas" w:cs="Consolas" w:hAnsi="Consolas"/>
      <w:sz w:val="21"/>
      <w:szCs w:val="21"/>
    </w:rPr>
  </w:style>
  <w:style w:customStyle="1" w:styleId="ObinitekstChar" w:type="character">
    <w:name w:val="Obični tekst Char"/>
    <w:basedOn w:val="Zadanifontodlomka"/>
    <w:link w:val="Obinitekst"/>
    <w:uiPriority w:val="99"/>
    <w:semiHidden/>
    <w:rsid w:val="00551CB3"/>
    <w:rPr>
      <w:rFonts w:ascii="Consolas" w:cs="Consolas" w:hAnsi="Consolas"/>
      <w:sz w:val="21"/>
      <w:szCs w:val="21"/>
      <w:lang w:val="hr-HR"/>
    </w:rPr>
  </w:style>
  <w:style w:styleId="Pozdrav" w:type="paragraph">
    <w:name w:val="Salutation"/>
    <w:basedOn w:val="Normal"/>
    <w:next w:val="Normal"/>
    <w:link w:val="PozdravChar"/>
    <w:uiPriority w:val="99"/>
    <w:semiHidden/>
    <w:unhideWhenUsed/>
    <w:rsid w:val="00551CB3"/>
  </w:style>
  <w:style w:customStyle="1" w:styleId="PozdravChar" w:type="character">
    <w:name w:val="Pozdrav Char"/>
    <w:basedOn w:val="Zadanifontodlomka"/>
    <w:link w:val="Pozdrav"/>
    <w:uiPriority w:val="99"/>
    <w:semiHidden/>
    <w:rsid w:val="00551CB3"/>
    <w:rPr>
      <w:rFonts w:ascii="Times New Roman" w:hAnsi="Times New Roman"/>
      <w:sz w:val="24"/>
      <w:szCs w:val="24"/>
      <w:lang w:val="hr-HR"/>
    </w:rPr>
  </w:style>
  <w:style w:styleId="Potpis" w:type="paragraph">
    <w:name w:val="Signature"/>
    <w:basedOn w:val="Normal"/>
    <w:link w:val="PotpisChar"/>
    <w:uiPriority w:val="99"/>
    <w:semiHidden/>
    <w:unhideWhenUsed/>
    <w:rsid w:val="00551CB3"/>
    <w:pPr>
      <w:spacing w:after="0"/>
      <w:ind w:left="4252"/>
    </w:pPr>
  </w:style>
  <w:style w:customStyle="1" w:styleId="PotpisChar" w:type="character">
    <w:name w:val="Potpis Char"/>
    <w:basedOn w:val="Zadanifontodlomka"/>
    <w:link w:val="Potpis"/>
    <w:uiPriority w:val="99"/>
    <w:semiHidden/>
    <w:rsid w:val="00551CB3"/>
    <w:rPr>
      <w:rFonts w:ascii="Times New Roman" w:hAnsi="Times New Roman"/>
      <w:sz w:val="24"/>
      <w:szCs w:val="24"/>
      <w:lang w:val="hr-HR"/>
    </w:rPr>
  </w:style>
  <w:style w:styleId="Neupadljivareferenca" w:type="character">
    <w:name w:val="Subtle Reference"/>
    <w:basedOn w:val="Zadanifontodlomka"/>
    <w:uiPriority w:val="99"/>
    <w:unhideWhenUsed/>
    <w:rsid w:val="00551CB3"/>
    <w:rPr>
      <w:smallCaps/>
      <w:color w:themeColor="accent2" w:val="C0504D"/>
      <w:u w:val="single"/>
    </w:rPr>
  </w:style>
  <w:style w:styleId="Tablicas3Defektima1" w:type="table">
    <w:name w:val="Table 3D effects 1"/>
    <w:basedOn w:val="Obinatablica"/>
    <w:uiPriority w:val="99"/>
    <w:semiHidden/>
    <w:unhideWhenUsed/>
    <w:rsid w:val="00551CB3"/>
    <w:pPr>
      <w:spacing w:line="240" w:lineRule="auto"/>
    </w:pPr>
    <w:rPr>
      <w:rFonts w:ascii="Times New Roman" w:hAnsi="Times New Roman"/>
      <w:sz w:val="24"/>
      <w:szCs w:val="24"/>
    </w:rPr>
    <w:tblPr/>
    <w:tcPr>
      <w:shd w:color="C0C0C0" w:fill="FFFFFF" w:val="solid"/>
    </w:tcPr>
    <w:tblStylePr w:type="firstRow">
      <w:rPr>
        <w:b/>
        <w:bCs/>
        <w:color w:val="800080"/>
      </w:rPr>
      <w:tblPr/>
      <w:tcPr>
        <w:tcBorders>
          <w:bottom w:color="808080" w:space="0" w:sz="6" w:val="single"/>
          <w:tl2br w:color="auto" w:space="0" w:sz="0" w:val="none"/>
          <w:tr2bl w:color="auto" w:space="0" w:sz="0" w:val="none"/>
        </w:tcBorders>
      </w:tcPr>
    </w:tblStylePr>
    <w:tblStylePr w:type="lastRow">
      <w:tblPr/>
      <w:tcPr>
        <w:tcBorders>
          <w:top w:color="FFFFFF" w:space="0" w:sz="6" w:val="single"/>
          <w:tl2br w:color="auto" w:space="0" w:sz="0" w:val="none"/>
          <w:tr2bl w:color="auto" w:space="0" w:sz="0" w:val="none"/>
        </w:tcBorders>
      </w:tcPr>
    </w:tblStylePr>
    <w:tblStylePr w:type="firstCol">
      <w:rPr>
        <w:b/>
        <w:bCs/>
      </w:rPr>
      <w:tblPr/>
      <w:tcPr>
        <w:tcBorders>
          <w:right w:color="808080" w:space="0" w:sz="6" w:val="single"/>
          <w:tl2br w:color="auto" w:space="0" w:sz="0" w:val="none"/>
          <w:tr2bl w:color="auto" w:space="0" w:sz="0" w:val="none"/>
        </w:tcBorders>
      </w:tcPr>
    </w:tblStylePr>
    <w:tblStylePr w:type="lastCol">
      <w:tblPr/>
      <w:tcPr>
        <w:tcBorders>
          <w:left w:color="FFFFFF" w:space="0" w:sz="6" w:val="single"/>
          <w:tl2br w:color="auto" w:space="0" w:sz="0" w:val="none"/>
          <w:tr2bl w:color="auto" w:space="0" w:sz="0" w:val="none"/>
        </w:tcBorders>
      </w:tcPr>
    </w:tblStylePr>
    <w:tblStylePr w:type="neCell">
      <w:tblPr/>
      <w:tcPr>
        <w:tcBorders>
          <w:left w:color="auto" w:space="0" w:sz="0" w:val="none"/>
          <w:bottom w:color="auto" w:space="0" w:sz="0" w:val="none"/>
          <w:tl2br w:color="auto" w:space="0" w:sz="0" w:val="none"/>
          <w:tr2bl w:color="auto" w:space="0" w:sz="0" w:val="none"/>
        </w:tcBorders>
      </w:tcPr>
    </w:tblStylePr>
    <w:tblStylePr w:type="nwCell">
      <w:tblPr/>
      <w:tcPr>
        <w:tcBorders>
          <w:bottom w:color="auto" w:space="0" w:sz="0" w:val="none"/>
          <w:right w:color="auto" w:space="0" w:sz="0" w:val="none"/>
          <w:tl2br w:color="auto" w:space="0" w:sz="0" w:val="none"/>
          <w:tr2bl w:color="auto" w:space="0" w:sz="0" w:val="none"/>
        </w:tcBorders>
      </w:tcPr>
    </w:tblStylePr>
    <w:tblStylePr w:type="seCell">
      <w:tblPr/>
      <w:tcPr>
        <w:tcBorders>
          <w:top w:color="auto" w:space="0" w:sz="0" w:val="none"/>
          <w:left w:color="auto" w:space="0" w:sz="0" w:val="none"/>
          <w:tl2br w:color="auto" w:space="0" w:sz="0" w:val="none"/>
          <w:tr2bl w:color="auto" w:space="0" w:sz="0" w:val="none"/>
        </w:tcBorders>
      </w:tcPr>
    </w:tblStylePr>
    <w:tblStylePr w:type="swCell">
      <w:rPr>
        <w:color w:val="000080"/>
      </w:rPr>
      <w:tblPr/>
      <w:tcPr>
        <w:tcBorders>
          <w:top w:color="auto" w:space="0" w:sz="0" w:val="none"/>
          <w:right w:color="auto" w:space="0" w:sz="0" w:val="none"/>
          <w:tl2br w:color="auto" w:space="0" w:sz="0" w:val="none"/>
          <w:tr2bl w:color="auto" w:space="0" w:sz="0" w:val="none"/>
        </w:tcBorders>
      </w:tcPr>
    </w:tblStylePr>
  </w:style>
  <w:style w:styleId="Tablicas3Defektima2" w:type="table">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color="C0C0C0" w:fill="FFFFFF" w:val="solid"/>
    </w:tc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ablicas3Defektima3" w:type="table">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color="auto" w:space="0" w:sz="0" w:val="none"/>
          <w:tr2bl w:color="auto" w:space="0" w:sz="0" w:val="none"/>
        </w:tcBorders>
      </w:tcPr>
    </w:tblStylePr>
    <w:tblStylePr w:type="firstCol">
      <w:tblPr/>
      <w:tcPr>
        <w:tcBorders>
          <w:top w:color="auto" w:space="0" w:sz="0" w:val="none"/>
          <w:bottom w:color="auto" w:space="0" w:sz="0" w:val="none"/>
          <w:right w:color="808080" w:space="0" w:sz="6" w:val="single"/>
          <w:tl2br w:color="auto" w:space="0" w:sz="0" w:val="none"/>
          <w:tr2bl w:color="auto" w:space="0" w:sz="0" w:val="none"/>
        </w:tcBorders>
      </w:tcPr>
    </w:tblStylePr>
    <w:tblStylePr w:type="lastCol">
      <w:tblPr/>
      <w:tcPr>
        <w:tcBorders>
          <w:right w:color="FFFFFF" w:space="0" w:sz="6" w:val="single"/>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C0C0C0" w:fill="FFFFFF" w:val="pct50"/>
      </w:tcPr>
    </w:tblStylePr>
    <w:tblStylePr w:type="band1Horz">
      <w:tblPr/>
      <w:tcPr>
        <w:tcBorders>
          <w:top w:color="808080" w:space="0" w:sz="6" w:val="single"/>
          <w:bottom w:color="FFFFFF" w:space="0" w:sz="6" w:val="single"/>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1" w:type="table">
    <w:name w:val="Table Classic 1"/>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i/>
        <w:i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tblPr/>
      <w:tcPr>
        <w:tcBorders>
          <w:right w:color="000000" w:space="0" w:sz="6" w:val="single"/>
          <w:tl2br w:color="auto" w:space="0" w:sz="0" w:val="none"/>
          <w:tr2bl w:color="auto" w:space="0" w:sz="0" w:val="none"/>
        </w:tcBorders>
      </w:tcPr>
    </w:tblStylePr>
    <w:tblStylePr w:type="neCell">
      <w:rPr>
        <w:b/>
        <w:bCs/>
        <w:i w:val="0"/>
        <w:iCs w:val="0"/>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Klasinatablica2" w:type="table">
    <w:name w:val="Table Classic 2"/>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tblBorders>
    </w:tblPr>
    <w:tcPr>
      <w:shd w:color="auto" w:fill="auto" w:val="clear"/>
    </w:tcPr>
    <w:tblStylePr w:type="firstRow">
      <w:rPr>
        <w:color w:val="FFFFFF"/>
      </w:rPr>
      <w:tblPr/>
      <w:tcPr>
        <w:tcBorders>
          <w:bottom w:color="000000" w:space="0" w:sz="6" w:val="single"/>
          <w:tl2br w:color="auto" w:space="0" w:sz="0" w:val="none"/>
          <w:tr2bl w:color="auto" w:space="0" w:sz="0" w:val="none"/>
        </w:tcBorders>
        <w:shd w:color="800080" w:fill="FFFFFF" w:val="solid"/>
      </w:tcPr>
    </w:tblStylePr>
    <w:tblStylePr w:type="lastRow">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shd w:color="C0C0C0" w:fill="FFFFFF" w:val="solid"/>
      </w:tcPr>
    </w:tblStylePr>
    <w:tblStylePr w:type="neCell">
      <w:rPr>
        <w:b/>
        <w:bCs/>
      </w:rPr>
      <w:tblPr/>
      <w:tcPr>
        <w:tcBorders>
          <w:tl2br w:color="auto" w:space="0" w:sz="0" w:val="none"/>
          <w:tr2bl w:color="auto" w:space="0" w:sz="0" w:val="none"/>
        </w:tcBorders>
      </w:tcPr>
    </w:tblStylePr>
    <w:tblStylePr w:type="nwCell">
      <w:tblPr/>
      <w:tcPr>
        <w:tcBorders>
          <w:tl2br w:color="auto" w:space="0" w:sz="0" w:val="none"/>
          <w:tr2bl w:color="auto" w:space="0" w:sz="0" w:val="none"/>
        </w:tcBorders>
        <w:shd w:color="800080" w:fill="FFFFFF" w:val="solid"/>
      </w:tcPr>
    </w:tblStylePr>
    <w:tblStylePr w:type="swCell">
      <w:rPr>
        <w:color w:val="000080"/>
      </w:rPr>
      <w:tblPr/>
      <w:tcPr>
        <w:tcBorders>
          <w:tl2br w:color="auto" w:space="0" w:sz="0" w:val="none"/>
          <w:tr2bl w:color="auto" w:space="0" w:sz="0" w:val="none"/>
        </w:tcBorders>
      </w:tcPr>
    </w:tblStylePr>
  </w:style>
  <w:style w:styleId="Klasinatablica3" w:type="table">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color="000000" w:space="0" w:sz="12" w:val="single"/>
        <w:left w:color="000000" w:space="0" w:sz="12" w:val="single"/>
        <w:bottom w:color="000000" w:space="0" w:sz="12" w:val="single"/>
        <w:right w:color="000000" w:space="0" w:sz="12" w:val="single"/>
      </w:tblBorders>
    </w:tblPr>
    <w:tcPr>
      <w:shd w:color="C0C0C0" w:fill="FFFFFF" w:val="solid"/>
    </w:tcPr>
    <w:tblStylePr w:type="firstRow">
      <w:rPr>
        <w:b/>
        <w:bCs/>
        <w:i/>
        <w:iCs/>
        <w:color w:val="FFFFFF"/>
      </w:rPr>
      <w:tblPr/>
      <w:tcPr>
        <w:tcBorders>
          <w:bottom w:color="000000" w:space="0" w:sz="6" w:val="single"/>
          <w:tl2br w:color="auto" w:space="0" w:sz="0" w:val="none"/>
          <w:tr2bl w:color="auto" w:space="0" w:sz="0" w:val="none"/>
        </w:tcBorders>
        <w:shd w:color="000080" w:fill="FFFFFF" w:val="solid"/>
      </w:tcPr>
    </w:tblStylePr>
    <w:tblStylePr w:type="lastRow">
      <w:rPr>
        <w:color w:val="000080"/>
      </w:rPr>
      <w:tblPr/>
      <w:tcPr>
        <w:tcBorders>
          <w:top w:color="000000" w:space="0" w:sz="12" w:val="single"/>
          <w:tl2br w:color="auto" w:space="0" w:sz="0" w:val="none"/>
          <w:tr2bl w:color="auto" w:space="0" w:sz="0" w:val="none"/>
        </w:tcBorders>
        <w:shd w:color="FFFFFF" w:fill="FFFFFF" w:val="solid"/>
      </w:tcPr>
    </w:tblStylePr>
    <w:tblStylePr w:type="firstCol">
      <w:rPr>
        <w:b/>
        <w:bCs/>
        <w:color w:val="000000"/>
      </w:rPr>
      <w:tblPr/>
      <w:tcPr>
        <w:tcBorders>
          <w:tl2br w:color="auto" w:space="0" w:sz="0" w:val="none"/>
          <w:tr2bl w:color="auto" w:space="0" w:sz="0" w:val="none"/>
        </w:tcBorders>
      </w:tcPr>
    </w:tblStylePr>
  </w:style>
  <w:style w:styleId="Klasinatablica4" w:type="table">
    <w:name w:val="Table Classic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6" w:val="single"/>
        <w:bottom w:color="000000" w:space="0" w:sz="12" w:val="single"/>
        <w:right w:color="000000" w:space="0" w:sz="6" w:val="single"/>
      </w:tblBorders>
    </w:tblPr>
    <w:tcPr>
      <w:shd w:color="auto" w:fill="auto" w:val="clear"/>
    </w:tcPr>
    <w:tblStylePr w:type="firstRow">
      <w:rPr>
        <w:b/>
        <w:bCs/>
        <w:i/>
        <w:iCs/>
        <w:color w:val="FFFFFF"/>
      </w:rPr>
      <w:tblPr/>
      <w:tcPr>
        <w:tcBorders>
          <w:bottom w:color="000000" w:space="0" w:sz="6" w:val="single"/>
          <w:tl2br w:color="auto" w:space="0" w:sz="0" w:val="none"/>
          <w:tr2bl w:color="auto" w:space="0" w:sz="0" w:val="none"/>
        </w:tcBorders>
        <w:shd w:color="000080" w:fill="FFFFFF" w:val="pct50"/>
      </w:tcPr>
    </w:tblStylePr>
    <w:tblStylePr w:type="lastRow">
      <w:rPr>
        <w:color w:val="000080"/>
      </w:rPr>
      <w:tblPr/>
      <w:tcPr>
        <w:tcBorders>
          <w:bottom w:color="000000" w:space="0" w:sz="6" w:val="single"/>
          <w:tl2br w:color="auto" w:space="0" w:sz="0" w:val="none"/>
          <w:tr2bl w:color="auto" w:space="0" w:sz="0" w:val="none"/>
        </w:tcBorders>
        <w:shd w:color="000000" w:fill="FFFFFF" w:val="pct50"/>
      </w:tcPr>
    </w:tblStylePr>
    <w:tblStylePr w:type="firstCol">
      <w:rPr>
        <w:b/>
        <w:bCs/>
      </w:rPr>
      <w:tblPr/>
      <w:tcPr>
        <w:tcBorders>
          <w:tl2br w:color="auto" w:space="0" w:sz="0" w:val="none"/>
          <w:tr2bl w:color="auto" w:space="0" w:sz="0" w:val="none"/>
        </w:tcBorders>
      </w:tcPr>
    </w:tblStylePr>
    <w:tblStylePr w:type="nwCell">
      <w:rPr>
        <w:b/>
        <w:bCs/>
      </w:rPr>
      <w:tblPr/>
      <w:tcPr>
        <w:tcBorders>
          <w:tl2br w:color="auto" w:space="0" w:sz="0" w:val="none"/>
          <w:tr2bl w:color="auto" w:space="0" w:sz="0" w:val="none"/>
        </w:tcBorders>
      </w:tcPr>
    </w:tblStylePr>
    <w:tblStylePr w:type="swCell">
      <w:rPr>
        <w:color w:val="000080"/>
      </w:rPr>
      <w:tblPr/>
      <w:tcPr>
        <w:tcBorders>
          <w:tl2br w:color="auto" w:space="0" w:sz="0" w:val="none"/>
          <w:tr2bl w:color="auto" w:space="0" w:sz="0" w:val="none"/>
        </w:tcBorders>
      </w:tcPr>
    </w:tblStylePr>
  </w:style>
  <w:style w:styleId="Obojanatablica1" w:type="table">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color="008080" w:space="0" w:sz="12" w:val="single"/>
        <w:left w:color="008080" w:space="0" w:sz="12" w:val="single"/>
        <w:bottom w:color="008080" w:space="0" w:sz="12" w:val="single"/>
        <w:right w:color="008080" w:space="0" w:sz="12" w:val="single"/>
        <w:insideH w:color="00FFFF" w:space="0" w:sz="6" w:val="single"/>
      </w:tblBorders>
    </w:tblPr>
    <w:tcPr>
      <w:shd w:color="008080" w:fill="FFFFFF" w:val="solid"/>
    </w:tcPr>
    <w:tblStylePr w:type="firstRow">
      <w:rPr>
        <w:b/>
        <w:bCs/>
        <w:i/>
        <w:iCs/>
      </w:rPr>
      <w:tblPr/>
      <w:tcPr>
        <w:tcBorders>
          <w:tl2br w:color="auto" w:space="0" w:sz="0" w:val="none"/>
          <w:tr2bl w:color="auto" w:space="0" w:sz="0" w:val="none"/>
        </w:tcBorders>
        <w:shd w:color="000000" w:fill="FFFFFF" w:val="solid"/>
      </w:tcPr>
    </w:tblStylePr>
    <w:tblStylePr w:type="firstCol">
      <w:rPr>
        <w:b/>
        <w:bCs/>
        <w:i/>
        <w:iCs/>
      </w:rPr>
      <w:tblPr/>
      <w:tcPr>
        <w:tcBorders>
          <w:tl2br w:color="auto" w:space="0" w:sz="0" w:val="none"/>
          <w:tr2bl w:color="auto" w:space="0" w:sz="0" w:val="none"/>
        </w:tcBorders>
        <w:shd w:color="000080" w:fill="FFFFFF" w:val="solid"/>
      </w:tcPr>
    </w:tblStylePr>
    <w:tblStylePr w:type="nwCell">
      <w:tblPr/>
      <w:tcPr>
        <w:tcBorders>
          <w:tl2br w:color="auto" w:space="0" w:sz="0" w:val="none"/>
          <w:tr2bl w:color="auto" w:space="0" w:sz="0" w:val="none"/>
        </w:tcBorders>
        <w:shd w:color="000000" w:fill="FFFFFF" w:val="solid"/>
      </w:tcPr>
    </w:tblStylePr>
    <w:tblStylePr w:type="swCell">
      <w:rPr>
        <w:b/>
        <w:bCs/>
        <w:i w:val="0"/>
        <w:iCs w:val="0"/>
      </w:rPr>
      <w:tblPr/>
      <w:tcPr>
        <w:tcBorders>
          <w:tl2br w:color="auto" w:space="0" w:sz="0" w:val="none"/>
          <w:tr2bl w:color="auto" w:space="0" w:sz="0" w:val="none"/>
        </w:tcBorders>
      </w:tcPr>
    </w:tblStylePr>
  </w:style>
  <w:style w:styleId="Obojanatablica2" w:type="table">
    <w:name w:val="Table Colorful 2"/>
    <w:basedOn w:val="Obinatablica"/>
    <w:uiPriority w:val="99"/>
    <w:semiHidden/>
    <w:unhideWhenUsed/>
    <w:rsid w:val="00551CB3"/>
    <w:pPr>
      <w:spacing w:line="240" w:lineRule="auto"/>
    </w:pPr>
    <w:rPr>
      <w:rFonts w:ascii="Times New Roman" w:hAnsi="Times New Roman"/>
      <w:sz w:val="24"/>
      <w:szCs w:val="24"/>
    </w:rPr>
    <w:tblPr>
      <w:tblBorders>
        <w:bottom w:color="000000" w:space="0" w:sz="12" w:val="single"/>
      </w:tblBorders>
    </w:tblPr>
    <w:tcPr>
      <w:shd w:color="FFFF00" w:fill="FFFFFF" w:val="pct20"/>
    </w:tcPr>
    <w:tblStylePr w:type="firstRow">
      <w:rPr>
        <w:b/>
        <w:bCs/>
        <w:i/>
        <w:iCs/>
        <w:color w:val="FFFFFF"/>
      </w:rPr>
      <w:tblPr/>
      <w:tcPr>
        <w:tcBorders>
          <w:bottom w:color="000000" w:space="0" w:sz="12" w:val="single"/>
          <w:tl2br w:color="auto" w:space="0" w:sz="0" w:val="none"/>
          <w:tr2bl w:color="auto" w:space="0" w:sz="0" w:val="none"/>
        </w:tcBorders>
        <w:shd w:color="800000" w:fill="FFFFFF" w:val="solid"/>
      </w:tcPr>
    </w:tblStylePr>
    <w:tblStylePr w:type="firstCol">
      <w:rPr>
        <w:b/>
        <w:bCs/>
        <w:i/>
        <w:iCs/>
      </w:rPr>
      <w:tblPr/>
      <w:tcPr>
        <w:tcBorders>
          <w:tl2br w:color="auto" w:space="0" w:sz="0" w:val="none"/>
          <w:tr2bl w:color="auto" w:space="0" w:sz="0" w:val="none"/>
        </w:tcBorders>
      </w:tcPr>
    </w:tblStylePr>
    <w:tblStylePr w:type="lastCol">
      <w:tblPr/>
      <w:tcPr>
        <w:tcBorders>
          <w:tl2br w:color="auto" w:space="0" w:sz="0" w:val="none"/>
          <w:tr2bl w:color="auto" w:space="0" w:sz="0" w:val="none"/>
        </w:tcBorders>
        <w:shd w:color="C0C0C0" w:fill="FFFFFF" w:val="solid"/>
      </w:tcPr>
    </w:tblStylePr>
    <w:tblStylePr w:type="swCell">
      <w:rPr>
        <w:b/>
        <w:bCs/>
        <w:i w:val="0"/>
        <w:iCs w:val="0"/>
      </w:rPr>
      <w:tblPr/>
      <w:tcPr>
        <w:tcBorders>
          <w:tl2br w:color="auto" w:space="0" w:sz="0" w:val="none"/>
          <w:tr2bl w:color="auto" w:space="0" w:sz="0" w:val="none"/>
        </w:tcBorders>
      </w:tcPr>
    </w:tblStylePr>
  </w:style>
  <w:style w:styleId="Obojanatablica3" w:type="table">
    <w:name w:val="Table Colorful 3"/>
    <w:basedOn w:val="Obinatablica"/>
    <w:uiPriority w:val="99"/>
    <w:semiHidden/>
    <w:unhideWhenUsed/>
    <w:rsid w:val="00551CB3"/>
    <w:pPr>
      <w:spacing w:line="240" w:lineRule="auto"/>
    </w:pPr>
    <w:rPr>
      <w:rFonts w:ascii="Times New Roman" w:hAnsi="Times New Roman"/>
      <w:sz w:val="24"/>
      <w:szCs w:val="24"/>
    </w:rPr>
    <w:tblPr>
      <w:tblBorders>
        <w:top w:color="000000" w:space="0" w:sz="18" w:val="single"/>
        <w:left w:color="000000" w:space="0" w:sz="18" w:val="single"/>
        <w:bottom w:color="000000" w:space="0" w:sz="18" w:val="single"/>
        <w:right w:color="000000" w:space="0" w:sz="18" w:val="single"/>
        <w:insideH w:color="C0C0C0" w:space="0" w:sz="6" w:val="single"/>
      </w:tblBorders>
    </w:tblPr>
    <w:tcPr>
      <w:shd w:color="008080" w:fill="FFFFFF" w:val="pct25"/>
    </w:tcPr>
    <w:tblStylePr w:type="firstRow">
      <w:tblPr/>
      <w:tcPr>
        <w:tcBorders>
          <w:bottom w:color="000000" w:space="0" w:sz="6" w:val="single"/>
          <w:tl2br w:color="auto" w:space="0" w:sz="0" w:val="none"/>
          <w:tr2bl w:color="auto" w:space="0" w:sz="0" w:val="none"/>
        </w:tcBorders>
        <w:shd w:color="008080" w:fill="FFFFFF" w:val="solid"/>
      </w:tcPr>
    </w:tblStylePr>
    <w:tblStylePr w:type="firstCol">
      <w:tblPr/>
      <w:tcPr>
        <w:tcBorders>
          <w:left w:color="000000" w:space="0" w:sz="36" w:val="single"/>
          <w:right w:color="000000" w:space="0" w:sz="6" w:val="single"/>
          <w:tl2br w:color="auto" w:space="0" w:sz="0" w:val="none"/>
          <w:tr2bl w:color="auto" w:space="0" w:sz="0" w:val="none"/>
        </w:tcBorders>
        <w:shd w:color="008080" w:fill="FFFFFF" w:val="solid"/>
      </w:tcPr>
    </w:tblStylePr>
    <w:tblStylePr w:type="nwCell">
      <w:rPr>
        <w:b/>
        <w:bCs/>
        <w:color w:val="FFFFFF"/>
      </w:rPr>
      <w:tblPr/>
      <w:tcPr>
        <w:tcBorders>
          <w:tl2br w:color="auto" w:space="0" w:sz="0" w:val="none"/>
          <w:tr2bl w:color="auto" w:space="0" w:sz="0" w:val="none"/>
        </w:tcBorders>
        <w:shd w:color="000000" w:fill="FFFFFF" w:val="solid"/>
      </w:tcPr>
    </w:tblStylePr>
  </w:style>
  <w:style w:styleId="Stupanatablica1" w:type="table">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00" w:space="0" w:sz="12" w:val="single"/>
        <w:left w:color="000000" w:space="0" w:sz="12" w:val="single"/>
        <w:bottom w:color="000000" w:space="0" w:sz="12" w:val="single"/>
        <w:right w:color="000000" w:space="0" w:sz="12" w:val="single"/>
      </w:tblBorders>
    </w:tblPr>
    <w:tblStylePr w:type="firstRow">
      <w:rPr>
        <w:b w:val="0"/>
        <w:bCs w:val="0"/>
      </w:rPr>
      <w:tblPr/>
      <w:tcPr>
        <w:tcBorders>
          <w:bottom w:color="000000" w:space="0" w:sz="6" w:val="double"/>
          <w:tl2br w:color="auto" w:space="0" w:sz="0" w:val="none"/>
          <w:tr2bl w:color="auto" w:space="0" w:sz="0" w:val="none"/>
        </w:tcBorders>
      </w:tcPr>
    </w:tblStylePr>
    <w:tblStylePr w:type="lastRow">
      <w:rPr>
        <w:b w:val="0"/>
        <w:bCs w:val="0"/>
      </w:rPr>
      <w:tblPr/>
      <w:tcPr>
        <w:tcBorders>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25"/>
      </w:tcPr>
    </w:tblStylePr>
    <w:tblStylePr w:type="band2Vert">
      <w:rPr>
        <w:color w:val="auto"/>
      </w:rPr>
      <w:tblPr/>
      <w:tcPr>
        <w:shd w:color="FF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2" w:type="table">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l2br w:color="auto" w:space="0" w:sz="0" w:val="none"/>
          <w:tr2bl w:color="auto" w:space="0" w:sz="0" w:val="none"/>
        </w:tcBorders>
      </w:tcPr>
    </w:tblStylePr>
    <w:tblStylePr w:type="firstCol">
      <w:rPr>
        <w:b w:val="0"/>
        <w:bCs w:val="0"/>
        <w:color w:val="00000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000000" w:fill="FFFFFF" w:val="pct30"/>
      </w:tcPr>
    </w:tblStylePr>
    <w:tblStylePr w:type="band2Vert">
      <w:rPr>
        <w:color w:val="auto"/>
      </w:rPr>
      <w:tblPr/>
      <w:tcPr>
        <w:shd w:color="00FF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Stupanatablica3" w:type="table">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color="000080" w:space="0" w:sz="6" w:val="single"/>
        <w:left w:color="000080" w:space="0" w:sz="6" w:val="single"/>
        <w:bottom w:color="000080" w:space="0" w:sz="6" w:val="single"/>
        <w:right w:color="000080" w:space="0" w:sz="6" w:val="single"/>
        <w:insideV w:color="000080" w:space="0" w:sz="6" w:val="single"/>
      </w:tblBorders>
    </w:tblPr>
    <w:tblStylePr w:type="firstRow">
      <w:rPr>
        <w:color w:val="FFFFFF"/>
      </w:rPr>
      <w:tblPr/>
      <w:tcPr>
        <w:tcBorders>
          <w:tl2br w:color="auto" w:space="0" w:sz="0" w:val="none"/>
          <w:tr2bl w:color="auto" w:space="0" w:sz="0" w:val="none"/>
        </w:tcBorders>
        <w:shd w:color="000080" w:fill="FFFFFF" w:val="solid"/>
      </w:tcPr>
    </w:tblStylePr>
    <w:tblStylePr w:type="lastRow">
      <w:rPr>
        <w:b w:val="0"/>
        <w:bCs w:val="0"/>
      </w:rPr>
      <w:tblPr/>
      <w:tcPr>
        <w:tcBorders>
          <w:top w:color="00008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Pr/>
      <w:tcPr>
        <w:shd w:color="000000" w:fill="FFFFFF" w:val="pct10"/>
      </w:tcPr>
    </w:tblStylePr>
    <w:tblStylePr w:type="neCell">
      <w:rPr>
        <w:b/>
        <w:bCs/>
      </w:rPr>
      <w:tblPr/>
      <w:tcPr>
        <w:tcBorders>
          <w:tl2br w:color="auto" w:space="0" w:sz="0" w:val="none"/>
          <w:tr2bl w:color="auto" w:space="0" w:sz="0" w:val="none"/>
        </w:tcBorders>
      </w:tcPr>
    </w:tblStylePr>
  </w:style>
  <w:style w:styleId="Stupanatablica4" w:type="table">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color="auto" w:space="0" w:sz="0" w:val="none"/>
          <w:tr2bl w:color="auto" w:space="0" w:sz="0" w:val="none"/>
        </w:tcBorders>
        <w:shd w:color="000000" w:fill="FFFFFF" w:val="solid"/>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008080" w:fill="FFFFFF" w:val="pct50"/>
      </w:tcPr>
    </w:tblStylePr>
    <w:tblStylePr w:type="band2Vert">
      <w:rPr>
        <w:color w:val="auto"/>
      </w:rPr>
      <w:tblPr/>
      <w:tcPr>
        <w:shd w:color="000000" w:fill="FFFFFF" w:val="pct10"/>
      </w:tcPr>
    </w:tblStylePr>
  </w:style>
  <w:style w:styleId="Stupanatablica5" w:type="table">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color="808080" w:space="0" w:sz="12" w:val="single"/>
        <w:left w:color="808080" w:space="0" w:sz="12" w:val="single"/>
        <w:bottom w:color="808080" w:space="0" w:sz="12" w:val="single"/>
        <w:right w:color="808080" w:space="0" w:sz="12" w:val="single"/>
        <w:insideV w:color="C0C0C0" w:space="0" w:sz="6" w:val="single"/>
      </w:tblBorders>
    </w:tblPr>
    <w:tblStylePr w:type="firstRow">
      <w:rPr>
        <w:b/>
        <w:bCs/>
        <w:i/>
        <w:iCs/>
      </w:rPr>
      <w:tblPr/>
      <w:tcPr>
        <w:tcBorders>
          <w:bottom w:color="808080" w:space="0" w:sz="6" w:val="single"/>
          <w:tl2br w:color="auto" w:space="0" w:sz="0" w:val="none"/>
          <w:tr2bl w:color="auto" w:space="0" w:sz="0" w:val="none"/>
        </w:tcBorders>
      </w:tcPr>
    </w:tblStylePr>
    <w:tblStylePr w:type="lastRow">
      <w:rPr>
        <w:b/>
        <w:bCs/>
      </w:rPr>
      <w:tblPr/>
      <w:tcPr>
        <w:tcBorders>
          <w:top w:color="80808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Vert">
      <w:rPr>
        <w:color w:val="auto"/>
      </w:rPr>
      <w:tblPr/>
      <w:tcPr>
        <w:shd w:color="C0C0C0" w:fill="FFFFFF" w:val="solid"/>
      </w:tcPr>
    </w:tblStylePr>
    <w:tblStylePr w:type="band2Vert">
      <w:rPr>
        <w:color w:val="auto"/>
      </w:rPr>
    </w:tblStylePr>
  </w:style>
  <w:style w:styleId="Modernatablica" w:type="table">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color="FFFFFF" w:space="0" w:sz="18" w:val="single"/>
        <w:insideV w:color="FFFFFF" w:space="0" w:sz="18" w:val="single"/>
      </w:tblBorders>
    </w:tblPr>
    <w:tblStylePr w:type="firstRow">
      <w:rPr>
        <w:b/>
        <w:bCs/>
        <w:color w:val="auto"/>
      </w:rPr>
      <w:tblPr/>
      <w:tcPr>
        <w:tcBorders>
          <w:tl2br w:color="auto" w:space="0" w:sz="0" w:val="none"/>
          <w:tr2bl w:color="auto" w:space="0" w:sz="0" w:val="none"/>
        </w:tcBorders>
        <w:shd w:color="000000" w:fill="FFFFFF" w:val="pct20"/>
      </w:tcPr>
    </w:tblStylePr>
    <w:tblStylePr w:type="band1Horz">
      <w:rPr>
        <w:color w:val="auto"/>
      </w:rPr>
      <w:tblPr/>
      <w:tcPr>
        <w:tcBorders>
          <w:tl2br w:color="auto" w:space="0" w:sz="0" w:val="none"/>
          <w:tr2bl w:color="auto" w:space="0" w:sz="0" w:val="none"/>
        </w:tcBorders>
        <w:shd w:color="000000" w:fill="FFFFFF" w:val="pct5"/>
      </w:tcPr>
    </w:tblStylePr>
    <w:tblStylePr w:type="band2Horz">
      <w:rPr>
        <w:color w:val="auto"/>
      </w:rPr>
      <w:tblPr/>
      <w:tcPr>
        <w:tcBorders>
          <w:tl2br w:color="auto" w:space="0" w:sz="0" w:val="none"/>
          <w:tr2bl w:color="auto" w:space="0" w:sz="0" w:val="none"/>
        </w:tcBorders>
        <w:shd w:color="000000" w:fill="FFFFFF" w:val="pct20"/>
      </w:tcPr>
    </w:tblStylePr>
  </w:style>
  <w:style w:styleId="Elegantnatablica" w:type="table">
    <w:name w:val="Table Elegant"/>
    <w:basedOn w:val="Obinatablica"/>
    <w:uiPriority w:val="99"/>
    <w:semiHidden/>
    <w:unhideWhenUsed/>
    <w:rsid w:val="00551CB3"/>
    <w:pPr>
      <w:spacing w:line="240" w:lineRule="auto"/>
    </w:pPr>
    <w:rPr>
      <w:rFonts w:ascii="Times New Roman" w:hAnsi="Times New Roman"/>
      <w:sz w:val="24"/>
      <w:szCs w:val="24"/>
    </w:rPr>
    <w:tblPr>
      <w:tblBorders>
        <w:top w:color="000000" w:space="0" w:sz="6" w:val="double"/>
        <w:left w:color="000000" w:space="0" w:sz="6" w:val="double"/>
        <w:bottom w:color="000000" w:space="0" w:sz="6" w:val="double"/>
        <w:right w:color="000000" w:space="0" w:sz="6" w:val="double"/>
        <w:insideH w:color="000000" w:space="0" w:sz="6" w:val="single"/>
        <w:insideV w:color="000000" w:space="0" w:sz="6" w:val="single"/>
      </w:tblBorders>
    </w:tblPr>
    <w:tcPr>
      <w:shd w:color="auto" w:fill="auto" w:val="clear"/>
    </w:tcPr>
    <w:tblStylePr w:type="firstRow">
      <w:rPr>
        <w:caps/>
        <w:color w:val="auto"/>
      </w:rPr>
      <w:tblPr/>
      <w:tcPr>
        <w:tcBorders>
          <w:tl2br w:color="auto" w:space="0" w:sz="0" w:val="none"/>
          <w:tr2bl w:color="auto" w:space="0" w:sz="0" w:val="none"/>
        </w:tcBorders>
      </w:tcPr>
    </w:tblStylePr>
  </w:style>
  <w:style w:styleId="Reetkatablice1" w:type="table">
    <w:name w:val="Table Grid 1"/>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lastRow">
      <w:rPr>
        <w:i/>
        <w:iCs/>
      </w:rPr>
      <w:tblPr/>
      <w:tcPr>
        <w:tcBorders>
          <w:tl2br w:color="auto" w:space="0" w:sz="0" w:val="none"/>
          <w:tr2bl w:color="auto" w:space="0" w:sz="0" w:val="none"/>
        </w:tcBorders>
      </w:tcPr>
    </w:tblStylePr>
    <w:tblStylePr w:type="lastCol">
      <w:rPr>
        <w:i/>
        <w:iCs/>
      </w:rPr>
      <w:tblPr/>
      <w:tcPr>
        <w:tcBorders>
          <w:tl2br w:color="auto" w:space="0" w:sz="0" w:val="none"/>
          <w:tr2bl w:color="auto" w:space="0" w:sz="0" w:val="none"/>
        </w:tcBorders>
      </w:tcPr>
    </w:tblStylePr>
  </w:style>
  <w:style w:styleId="Reetkatablice2" w:type="table">
    <w:name w:val="Table Grid 2"/>
    <w:basedOn w:val="Obinatablica"/>
    <w:uiPriority w:val="99"/>
    <w:semiHidden/>
    <w:unhideWhenUsed/>
    <w:rsid w:val="00551CB3"/>
    <w:pPr>
      <w:spacing w:line="240" w:lineRule="auto"/>
    </w:pPr>
    <w:rPr>
      <w:rFonts w:ascii="Times New Roman" w:hAnsi="Times New Roman"/>
      <w:sz w:val="24"/>
      <w:szCs w:val="24"/>
    </w:rPr>
    <w:tblPr>
      <w:tblBorders>
        <w:insideH w:color="000000" w:space="0" w:sz="6" w:val="single"/>
        <w:insideV w:color="000000" w:space="0" w:sz="6" w:val="single"/>
      </w:tblBorders>
    </w:tblPr>
    <w:tcPr>
      <w:shd w:color="auto" w:fill="auto" w:val="clear"/>
    </w:tcPr>
    <w:tblStylePr w:type="firstRow">
      <w:rPr>
        <w:b/>
        <w:bCs/>
      </w:rPr>
      <w:tblPr/>
      <w:tcPr>
        <w:tcBorders>
          <w:tl2br w:color="auto" w:space="0" w:sz="0" w:val="none"/>
          <w:tr2bl w:color="auto" w:space="0" w:sz="0" w:val="none"/>
        </w:tcBorders>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3" w:type="table">
    <w:name w:val="Table Grid 3"/>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12" w:val="single"/>
        <w:bottom w:color="000000" w:space="0" w:sz="6" w:val="single"/>
        <w:right w:color="000000" w:space="0" w:sz="12" w:val="single"/>
        <w:insideV w:color="000000" w:space="0" w:sz="6" w:val="single"/>
      </w:tblBorders>
    </w:tblPr>
    <w:tcPr>
      <w:shd w:color="auto" w:fill="auto" w:val="clear"/>
    </w:tcPr>
    <w:tblStylePr w:type="firstRow">
      <w:tblPr/>
      <w:tcPr>
        <w:tcBorders>
          <w:bottom w:color="000000" w:space="0" w:sz="6" w:val="single"/>
          <w:tl2br w:color="auto" w:space="0" w:sz="0" w:val="none"/>
          <w:tr2bl w:color="auto" w:space="0" w:sz="0" w:val="none"/>
        </w:tcBorders>
        <w:shd w:color="FFFF00" w:fill="FFFFFF" w:val="pct30"/>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style>
  <w:style w:styleId="Reetkatablice4" w:type="table">
    <w:name w:val="Table Grid 4"/>
    <w:basedOn w:val="Obinatablica"/>
    <w:uiPriority w:val="99"/>
    <w:semiHidden/>
    <w:unhideWhenUsed/>
    <w:rsid w:val="00551CB3"/>
    <w:pPr>
      <w:spacing w:line="240" w:lineRule="auto"/>
    </w:pPr>
    <w:rPr>
      <w:rFonts w:ascii="Times New Roman" w:hAnsi="Times New Roman"/>
      <w:sz w:val="24"/>
      <w:szCs w:val="24"/>
    </w:rPr>
    <w:tblPr>
      <w:tblBorders>
        <w:left w:color="000000" w:space="0" w:sz="12" w:val="single"/>
        <w:right w:color="000000" w:space="0" w:sz="12" w:val="single"/>
        <w:insideH w:color="000000" w:space="0" w:sz="6" w:val="single"/>
        <w:insideV w:color="000000" w:space="0" w:sz="6" w:val="single"/>
      </w:tblBorders>
    </w:tblPr>
    <w:tcPr>
      <w:shd w:color="auto" w:fill="auto" w:val="clear"/>
    </w:tcPr>
    <w:tblStylePr w:type="firstRow">
      <w:rPr>
        <w:color w:val="auto"/>
      </w:rPr>
      <w:tblPr/>
      <w:tcPr>
        <w:tcBorders>
          <w:bottom w:color="000000" w:space="0" w:sz="6" w:val="single"/>
          <w:tl2br w:color="auto" w:space="0" w:sz="0" w:val="none"/>
          <w:tr2bl w:color="auto" w:space="0" w:sz="0" w:val="none"/>
        </w:tcBorders>
        <w:shd w:color="FFFF00" w:fill="FFFFFF" w:val="pct30"/>
      </w:tcPr>
    </w:tblStylePr>
    <w:tblStylePr w:type="lastRow">
      <w:rPr>
        <w:b/>
        <w:bCs/>
        <w:color w:val="auto"/>
      </w:rPr>
      <w:tblPr/>
      <w:tcPr>
        <w:tcBorders>
          <w:top w:color="000000" w:space="0" w:sz="6" w:val="single"/>
          <w:tl2br w:color="auto" w:space="0" w:sz="0" w:val="none"/>
          <w:tr2bl w:color="auto" w:space="0" w:sz="0" w:val="none"/>
        </w:tcBorders>
        <w:shd w:color="FFFF00" w:fill="FFFFFF" w:val="pct30"/>
      </w:tcPr>
    </w:tblStylePr>
    <w:tblStylePr w:type="lastCol">
      <w:rPr>
        <w:b/>
        <w:bCs/>
        <w:color w:val="auto"/>
      </w:rPr>
      <w:tblPr/>
      <w:tcPr>
        <w:tcBorders>
          <w:tl2br w:color="auto" w:space="0" w:sz="0" w:val="none"/>
          <w:tr2bl w:color="auto" w:space="0" w:sz="0" w:val="none"/>
        </w:tcBorders>
      </w:tcPr>
    </w:tblStylePr>
  </w:style>
  <w:style w:styleId="Reetkatablice5" w:type="table">
    <w:name w:val="Table Grid 5"/>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tblPr/>
      <w:tcPr>
        <w:tcBorders>
          <w:bottom w:color="000000" w:space="0" w:sz="12" w:val="single"/>
          <w:tl2br w:color="auto" w:space="0" w:sz="0" w:val="none"/>
          <w:tr2bl w:color="auto" w:space="0" w:sz="0" w:val="none"/>
        </w:tcBorders>
      </w:tcPr>
    </w:tblStylePr>
    <w:tblStylePr w:type="lastRow">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6" w:type="table">
    <w:name w:val="Table Grid 6"/>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V w:color="000000" w:space="0" w:sz="6" w:val="single"/>
      </w:tblBorders>
    </w:tblPr>
    <w:tcPr>
      <w:shd w:color="auto" w:fill="auto" w:val="clear"/>
    </w:tcPr>
    <w:tblStylePr w:type="firstRow">
      <w:rPr>
        <w:b/>
        <w:bCs/>
      </w:rPr>
      <w:tblPr/>
      <w:tcPr>
        <w:tcBorders>
          <w:bottom w:color="000000" w:space="0" w:sz="6" w:val="single"/>
          <w:tl2br w:color="auto" w:space="0" w:sz="0" w:val="none"/>
          <w:tr2bl w:color="auto" w:space="0" w:sz="0" w:val="none"/>
        </w:tcBorders>
      </w:tcPr>
    </w:tblStylePr>
    <w:tblStylePr w:type="lastRow">
      <w:rPr>
        <w:color w:val="auto"/>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7" w:type="table">
    <w:name w:val="Table Grid 7"/>
    <w:basedOn w:val="Obinatablica"/>
    <w:uiPriority w:val="99"/>
    <w:semiHidden/>
    <w:unhideWhenUsed/>
    <w:rsid w:val="00551CB3"/>
    <w:pPr>
      <w:spacing w:line="240" w:lineRule="auto"/>
    </w:pPr>
    <w:rPr>
      <w:rFonts w:ascii="Times New Roman" w:hAnsi="Times New Roman"/>
      <w:b/>
      <w:bCs/>
      <w:sz w:val="24"/>
      <w:szCs w:val="24"/>
    </w:rPr>
    <w:tblPr>
      <w:tblBorders>
        <w:top w:color="000000" w:space="0" w:sz="12" w:val="single"/>
        <w:left w:color="000000" w:space="0" w:sz="12" w:val="single"/>
        <w:bottom w:color="000000" w:space="0" w:sz="12" w:val="single"/>
        <w:right w:color="000000" w:space="0" w:sz="12" w:val="single"/>
        <w:insideH w:color="000000" w:space="0" w:sz="6" w:val="single"/>
        <w:insideV w:color="000000" w:space="0" w:sz="6" w:val="single"/>
      </w:tblBorders>
    </w:tblPr>
    <w:tcPr>
      <w:shd w:color="auto" w:fill="auto" w:val="clear"/>
    </w:tcPr>
    <w:tblStylePr w:type="firstRow">
      <w:rPr>
        <w:b w:val="0"/>
        <w:bCs w:val="0"/>
      </w:rPr>
      <w:tblPr/>
      <w:tcPr>
        <w:tcBorders>
          <w:bottom w:color="000000" w:space="0" w:sz="12" w:val="single"/>
          <w:tl2br w:color="auto" w:space="0" w:sz="0" w:val="none"/>
          <w:tr2bl w:color="auto" w:space="0" w:sz="0" w:val="none"/>
        </w:tcBorders>
      </w:tcPr>
    </w:tblStylePr>
    <w:tblStylePr w:type="lastRow">
      <w:rPr>
        <w:b w:val="0"/>
        <w:bCs w:val="0"/>
      </w:rPr>
      <w:tblPr/>
      <w:tcPr>
        <w:tcBorders>
          <w:top w:color="000000" w:space="0" w:sz="6" w:val="single"/>
          <w:tl2br w:color="auto" w:space="0" w:sz="0" w:val="none"/>
          <w:tr2bl w:color="auto" w:space="0" w:sz="0" w:val="none"/>
        </w:tcBorders>
      </w:tcPr>
    </w:tblStylePr>
    <w:tblStylePr w:type="firstCol">
      <w:rPr>
        <w:b w:val="0"/>
        <w:bCs w:val="0"/>
      </w:rPr>
      <w:tblPr/>
      <w:tcPr>
        <w:tcBorders>
          <w:tl2br w:color="auto" w:space="0" w:sz="0" w:val="none"/>
          <w:tr2bl w:color="auto" w:space="0" w:sz="0" w:val="none"/>
        </w:tcBorders>
      </w:tcPr>
    </w:tblStylePr>
    <w:tblStylePr w:type="lastCol">
      <w:rPr>
        <w:b w:val="0"/>
        <w:bCs w:val="0"/>
      </w:rPr>
      <w:tblPr/>
      <w:tcPr>
        <w:tcBorders>
          <w:tl2br w:color="auto" w:space="0" w:sz="0" w:val="none"/>
          <w:tr2bl w:color="auto" w:space="0" w:sz="0" w:val="none"/>
        </w:tcBorders>
      </w:tcPr>
    </w:tblStylePr>
    <w:tblStylePr w:type="nwCell">
      <w:tblPr/>
      <w:tcPr>
        <w:tcBorders>
          <w:tl2br w:color="000000" w:space="0" w:sz="6" w:val="single"/>
          <w:tr2bl w:color="auto" w:space="0" w:sz="0" w:val="none"/>
        </w:tcBorders>
      </w:tcPr>
    </w:tblStylePr>
  </w:style>
  <w:style w:styleId="Reetkatablice8" w:type="table">
    <w:name w:val="Table Grid 8"/>
    <w:basedOn w:val="Obinatablica"/>
    <w:uiPriority w:val="99"/>
    <w:semiHidden/>
    <w:unhideWhenUsed/>
    <w:rsid w:val="00551CB3"/>
    <w:pPr>
      <w:spacing w:line="240" w:lineRule="auto"/>
    </w:pPr>
    <w:rPr>
      <w:rFonts w:ascii="Times New Roman" w:hAnsi="Times New Roman"/>
      <w:sz w:val="24"/>
      <w:szCs w:val="24"/>
    </w:rPr>
    <w:tblPr>
      <w:tblBorders>
        <w:top w:color="000080" w:space="0" w:sz="6" w:val="single"/>
        <w:left w:color="000080" w:space="0" w:sz="6" w:val="single"/>
        <w:bottom w:color="000080" w:space="0" w:sz="6" w:val="single"/>
        <w:right w:color="000080" w:space="0" w:sz="6" w:val="single"/>
        <w:insideH w:color="000080" w:space="0" w:sz="6" w:val="single"/>
        <w:insideV w:color="000080" w:space="0" w:sz="6" w:val="single"/>
      </w:tblBorders>
    </w:tblPr>
    <w:tcPr>
      <w:shd w:color="auto" w:fill="auto" w:val="clear"/>
    </w:tcPr>
    <w:tblStylePr w:type="firstRow">
      <w:rPr>
        <w:b/>
        <w:bCs/>
        <w:color w:val="FFFFFF"/>
      </w:rPr>
      <w:tblPr/>
      <w:tcPr>
        <w:tcBorders>
          <w:tl2br w:color="auto" w:space="0" w:sz="0" w:val="none"/>
          <w:tr2bl w:color="auto" w:space="0" w:sz="0" w:val="none"/>
        </w:tcBorders>
        <w:shd w:color="000080" w:fill="FFFFFF" w:val="solid"/>
      </w:tcPr>
    </w:tblStylePr>
    <w:tblStylePr w:type="lastRow">
      <w:rPr>
        <w:b/>
        <w:bCs/>
        <w:color w:val="auto"/>
      </w:rPr>
      <w:tblPr/>
      <w:tcPr>
        <w:tcBorders>
          <w:tl2br w:color="auto" w:space="0" w:sz="0" w:val="none"/>
          <w:tr2bl w:color="auto" w:space="0" w:sz="0" w:val="none"/>
        </w:tcBorders>
      </w:tcPr>
    </w:tblStylePr>
    <w:tblStylePr w:type="lastCol">
      <w:rPr>
        <w:b/>
        <w:bCs/>
        <w:color w:val="auto"/>
      </w:rPr>
      <w:tblPr/>
      <w:tcPr>
        <w:tcBorders>
          <w:tl2br w:color="auto" w:space="0" w:sz="0" w:val="none"/>
          <w:tr2bl w:color="auto" w:space="0" w:sz="0" w:val="none"/>
        </w:tcBorders>
      </w:tcPr>
    </w:tblStylePr>
  </w:style>
  <w:style w:styleId="Popisnatablica1" w:type="table">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80" w:space="0" w:sz="12" w:val="single"/>
        <w:left w:color="008080" w:space="0" w:sz="6" w:val="single"/>
        <w:bottom w:color="008080" w:space="0" w:sz="12" w:val="single"/>
        <w:right w:color="008080" w:space="0" w:sz="6" w:val="single"/>
      </w:tblBorders>
    </w:tblPr>
    <w:tblStylePr w:type="firstRow">
      <w:rPr>
        <w:b/>
        <w:bCs/>
        <w:i/>
        <w:iCs/>
        <w:color w:val="800000"/>
      </w:rPr>
      <w:tblPr/>
      <w:tcPr>
        <w:tcBorders>
          <w:bottom w:color="000000" w:space="0" w:sz="6" w:val="single"/>
          <w:tl2br w:color="auto" w:space="0" w:sz="0" w:val="none"/>
          <w:tr2bl w:color="auto" w:space="0" w:sz="0" w:val="none"/>
        </w:tcBorders>
        <w:shd w:color="C0C0C0" w:fill="FFFFFF" w:val="solid"/>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C0C0C0" w:fill="FFFFFF" w:val="solid"/>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2" w:type="table">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color="808080" w:space="0" w:sz="12" w:val="single"/>
      </w:tblBorders>
    </w:tblPr>
    <w:tblStylePr w:type="firstRow">
      <w:rPr>
        <w:b/>
        <w:bCs/>
        <w:color w:val="FFFFFF"/>
      </w:rPr>
      <w:tblPr/>
      <w:tcPr>
        <w:tcBorders>
          <w:bottom w:color="000000" w:space="0" w:sz="6" w:val="single"/>
          <w:tl2br w:color="auto" w:space="0" w:sz="0" w:val="none"/>
          <w:tr2bl w:color="auto" w:space="0" w:sz="0" w:val="none"/>
        </w:tcBorders>
        <w:shd w:color="008080" w:fill="008000" w:val="pct75"/>
      </w:tcPr>
    </w:tblStylePr>
    <w:tblStylePr w:type="lastRow">
      <w:tblPr/>
      <w:tcPr>
        <w:tcBorders>
          <w:top w:color="000000" w:space="0" w:sz="6" w:val="single"/>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FF00" w:fill="FFFFFF" w:val="pct20"/>
      </w:tcPr>
    </w:tblStylePr>
    <w:tblStylePr w:type="band2Horz">
      <w:rPr>
        <w:color w:val="auto"/>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opisnatablica3" w:type="table">
    <w:name w:val="Table List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bottom w:color="000000" w:space="0" w:sz="12" w:val="single"/>
        <w:insideH w:color="000000" w:space="0" w:sz="6" w:val="single"/>
      </w:tblBorders>
    </w:tblPr>
    <w:tcPr>
      <w:shd w:color="auto" w:fill="auto" w:val="clear"/>
    </w:tcPr>
    <w:tblStylePr w:type="firstRow">
      <w:rPr>
        <w:b/>
        <w:bCs/>
        <w:color w:val="000080"/>
      </w:rPr>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swCell">
      <w:rPr>
        <w:i/>
        <w:iCs/>
        <w:color w:val="000080"/>
      </w:rPr>
      <w:tblPr/>
      <w:tcPr>
        <w:tcBorders>
          <w:tl2br w:color="auto" w:space="0" w:sz="0" w:val="none"/>
          <w:tr2bl w:color="auto" w:space="0" w:sz="0" w:val="none"/>
        </w:tcBorders>
      </w:tcPr>
    </w:tblStylePr>
  </w:style>
  <w:style w:styleId="Popisnatablica4" w:type="table">
    <w:name w:val="Table List 4"/>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insideH w:color="000000" w:space="0" w:sz="6" w:val="single"/>
      </w:tblBorders>
    </w:tblPr>
    <w:tcPr>
      <w:shd w:color="auto" w:fill="auto" w:val="clear"/>
    </w:tcPr>
    <w:tblStylePr w:type="firstRow">
      <w:rPr>
        <w:b/>
        <w:bCs/>
        <w:color w:val="FFFFFF"/>
      </w:rPr>
      <w:tblPr/>
      <w:tcPr>
        <w:tcBorders>
          <w:bottom w:color="000000" w:space="0" w:sz="12" w:val="single"/>
          <w:tl2br w:color="auto" w:space="0" w:sz="0" w:val="none"/>
          <w:tr2bl w:color="auto" w:space="0" w:sz="0" w:val="none"/>
        </w:tcBorders>
        <w:shd w:color="808080" w:fill="FFFFFF" w:val="solid"/>
      </w:tcPr>
    </w:tblStylePr>
  </w:style>
  <w:style w:styleId="Popisnatablica5" w:type="table">
    <w:name w:val="Table List 5"/>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tblBorders>
    </w:tblPr>
    <w:tcPr>
      <w:shd w:color="auto" w:fill="auto" w:val="clear"/>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style>
  <w:style w:styleId="Popisnatablica6" w:type="table">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tblBorders>
    </w:tblPr>
    <w:tcPr>
      <w:shd w:color="000000" w:fill="FFFFFF" w:val="pct50"/>
    </w:tcPr>
    <w:tblStylePr w:type="firstRow">
      <w:rPr>
        <w:b/>
        <w:bCs/>
      </w:rPr>
      <w:tblPr/>
      <w:tcPr>
        <w:tcBorders>
          <w:bottom w:color="000000" w:space="0" w:sz="12"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band1Horz">
      <w:tblPr/>
      <w:tcPr>
        <w:tcBorders>
          <w:tl2br w:color="auto" w:space="0" w:sz="0" w:val="none"/>
          <w:tr2bl w:color="auto" w:space="0" w:sz="0" w:val="none"/>
        </w:tcBorders>
        <w:shd w:color="000000" w:fill="FFFFFF" w:val="pct25"/>
      </w:tcPr>
    </w:tblStylePr>
  </w:style>
  <w:style w:styleId="Popisnatablica7" w:type="table">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8000" w:space="0" w:sz="12" w:val="single"/>
        <w:left w:color="008000" w:space="0" w:sz="6" w:val="single"/>
        <w:bottom w:color="008000" w:space="0" w:sz="12" w:val="single"/>
        <w:right w:color="008000" w:space="0" w:sz="6" w:val="single"/>
        <w:insideH w:color="000000" w:space="0" w:sz="6" w:val="single"/>
      </w:tblBorders>
    </w:tblPr>
    <w:tblStylePr w:type="firstRow">
      <w:rPr>
        <w:b/>
        <w:bCs/>
      </w:rPr>
      <w:tblPr/>
      <w:tcPr>
        <w:tcBorders>
          <w:bottom w:color="008000" w:space="0" w:sz="12" w:val="single"/>
          <w:tl2br w:color="auto" w:space="0" w:sz="0" w:val="none"/>
          <w:tr2bl w:color="auto" w:space="0" w:sz="0" w:val="none"/>
        </w:tcBorders>
        <w:shd w:color="C0C0C0" w:fill="FFFFFF" w:val="solid"/>
      </w:tcPr>
    </w:tblStylePr>
    <w:tblStylePr w:type="lastRow">
      <w:rPr>
        <w:b/>
        <w:bCs/>
      </w:rPr>
      <w:tblPr/>
      <w:tcPr>
        <w:tcBorders>
          <w:top w:color="008000" w:space="0" w:sz="12"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000000" w:fill="FFFFFF" w:val="pct20"/>
      </w:tcPr>
    </w:tblStylePr>
    <w:tblStylePr w:type="band2Horz">
      <w:tblPr/>
      <w:tcPr>
        <w:tcBorders>
          <w:tl2br w:color="auto" w:space="0" w:sz="0" w:val="none"/>
          <w:tr2bl w:color="auto" w:space="0" w:sz="0" w:val="none"/>
        </w:tcBorders>
        <w:shd w:color="FFFF00" w:fill="FFFFFF" w:val="pct25"/>
      </w:tcPr>
    </w:tblStylePr>
  </w:style>
  <w:style w:styleId="Popisnatablica8" w:type="table">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color="000000" w:space="0" w:sz="6" w:val="single"/>
        <w:left w:color="000000" w:space="0" w:sz="6" w:val="single"/>
        <w:bottom w:color="000000" w:space="0" w:sz="6" w:val="single"/>
        <w:right w:color="000000" w:space="0" w:sz="6" w:val="single"/>
        <w:insideV w:color="000000" w:space="0" w:sz="6" w:val="single"/>
      </w:tblBorders>
    </w:tblPr>
    <w:tblStylePr w:type="firstRow">
      <w:rPr>
        <w:b/>
        <w:bCs/>
        <w:i/>
        <w:iCs/>
      </w:rPr>
      <w:tblPr/>
      <w:tcPr>
        <w:tcBorders>
          <w:bottom w:color="000000" w:space="0" w:sz="6" w:val="single"/>
          <w:tl2br w:color="auto" w:space="0" w:sz="0" w:val="none"/>
          <w:tr2bl w:color="auto" w:space="0" w:sz="0" w:val="none"/>
        </w:tcBorders>
        <w:shd w:color="FFFF00" w:fill="FFFFFF" w:val="solid"/>
      </w:tcPr>
    </w:tblStylePr>
    <w:tblStylePr w:type="lastRow">
      <w:rPr>
        <w:b/>
        <w:bCs/>
      </w:rPr>
      <w:tblPr/>
      <w:tcPr>
        <w:tcBorders>
          <w:top w:color="000000" w:space="0" w:sz="6" w:val="single"/>
          <w:tl2br w:color="auto" w:space="0" w:sz="0" w:val="none"/>
          <w:tr2bl w:color="auto" w:space="0" w:sz="0" w:val="none"/>
        </w:tcBorders>
      </w:tcPr>
    </w:tblStylePr>
    <w:tblStylePr w:type="firstCol">
      <w:rPr>
        <w:b/>
        <w:bCs/>
      </w:rPr>
      <w:tblPr/>
      <w:tcPr>
        <w:tcBorders>
          <w:tl2br w:color="auto" w:space="0" w:sz="0" w:val="none"/>
          <w:tr2bl w:color="auto" w:space="0" w:sz="0" w:val="none"/>
        </w:tcBorders>
      </w:tcPr>
    </w:tblStylePr>
    <w:tblStylePr w:type="lastCol">
      <w:rPr>
        <w:b/>
        <w:bCs/>
      </w:rPr>
      <w:tblPr/>
      <w:tcPr>
        <w:tcBorders>
          <w:tl2br w:color="auto" w:space="0" w:sz="0" w:val="none"/>
          <w:tr2bl w:color="auto" w:space="0" w:sz="0" w:val="none"/>
        </w:tcBorders>
      </w:tcPr>
    </w:tblStylePr>
    <w:tblStylePr w:type="band1Horz">
      <w:rPr>
        <w:color w:val="auto"/>
      </w:rPr>
      <w:tblPr/>
      <w:tcPr>
        <w:tcBorders>
          <w:tl2br w:color="auto" w:space="0" w:sz="0" w:val="none"/>
          <w:tr2bl w:color="auto" w:space="0" w:sz="0" w:val="none"/>
        </w:tcBorders>
        <w:shd w:color="FFFF00" w:fill="FFFFFF" w:val="pct25"/>
      </w:tcPr>
    </w:tblStylePr>
    <w:tblStylePr w:type="band2Horz">
      <w:tblPr/>
      <w:tcPr>
        <w:tcBorders>
          <w:tl2br w:color="auto" w:space="0" w:sz="0" w:val="none"/>
          <w:tr2bl w:color="auto" w:space="0" w:sz="0" w:val="none"/>
        </w:tcBorders>
        <w:shd w:color="FF0000" w:fill="FFFFFF" w:val="pct50"/>
      </w:tcPr>
    </w:tblStylePr>
  </w:style>
  <w:style w:styleId="Tablicaizvora" w:type="paragraph">
    <w:name w:val="table of authorities"/>
    <w:basedOn w:val="Normal"/>
    <w:next w:val="Normal"/>
    <w:uiPriority w:val="99"/>
    <w:semiHidden/>
    <w:unhideWhenUsed/>
    <w:rsid w:val="00551CB3"/>
    <w:pPr>
      <w:spacing w:after="0"/>
      <w:ind w:hanging="240" w:left="240"/>
    </w:pPr>
  </w:style>
  <w:style w:styleId="Tablicaslika" w:type="paragraph">
    <w:name w:val="table of figures"/>
    <w:basedOn w:val="Normal"/>
    <w:next w:val="Normal"/>
    <w:uiPriority w:val="99"/>
    <w:semiHidden/>
    <w:unhideWhenUsed/>
    <w:rsid w:val="00551CB3"/>
    <w:pPr>
      <w:spacing w:after="0"/>
    </w:pPr>
  </w:style>
  <w:style w:styleId="Profesionalnatablica" w:type="table">
    <w:name w:val="Table Professional"/>
    <w:basedOn w:val="Obinatablica"/>
    <w:uiPriority w:val="99"/>
    <w:semiHidden/>
    <w:unhideWhenUsed/>
    <w:rsid w:val="00551CB3"/>
    <w:pPr>
      <w:spacing w:line="240" w:lineRule="auto"/>
    </w:pPr>
    <w:rPr>
      <w:rFonts w:ascii="Times New Roman" w:hAnsi="Times New Roman"/>
      <w:sz w:val="24"/>
      <w:szCs w:val="24"/>
    </w:rPr>
    <w:tblPr>
      <w:tblBorders>
        <w:top w:color="000000" w:space="0" w:sz="6" w:val="single"/>
        <w:left w:color="000000" w:space="0" w:sz="6" w:val="single"/>
        <w:bottom w:color="000000" w:space="0" w:sz="6" w:val="single"/>
        <w:right w:color="000000" w:space="0" w:sz="6" w:val="single"/>
        <w:insideH w:color="000000" w:space="0" w:sz="6" w:val="single"/>
        <w:insideV w:color="000000" w:space="0" w:sz="6" w:val="single"/>
      </w:tblBorders>
    </w:tblPr>
    <w:tcPr>
      <w:shd w:color="auto" w:fill="auto" w:val="clear"/>
    </w:tcPr>
    <w:tblStylePr w:type="firstRow">
      <w:rPr>
        <w:b/>
        <w:bCs/>
        <w:color w:val="auto"/>
      </w:rPr>
      <w:tblPr/>
      <w:tcPr>
        <w:tcBorders>
          <w:tl2br w:color="auto" w:space="0" w:sz="0" w:val="none"/>
          <w:tr2bl w:color="auto" w:space="0" w:sz="0" w:val="none"/>
        </w:tcBorders>
        <w:shd w:color="000000" w:fill="FFFFFF" w:val="solid"/>
      </w:tcPr>
    </w:tblStylePr>
  </w:style>
  <w:style w:styleId="Jednostavnatablica1" w:type="table">
    <w:name w:val="Table Simple 1"/>
    <w:basedOn w:val="Obinatablica"/>
    <w:uiPriority w:val="99"/>
    <w:semiHidden/>
    <w:unhideWhenUsed/>
    <w:rsid w:val="00551CB3"/>
    <w:pPr>
      <w:spacing w:line="240" w:lineRule="auto"/>
    </w:pPr>
    <w:rPr>
      <w:rFonts w:ascii="Times New Roman" w:hAnsi="Times New Roman"/>
      <w:sz w:val="24"/>
      <w:szCs w:val="24"/>
    </w:rPr>
    <w:tblPr>
      <w:tblBorders>
        <w:top w:color="008000" w:space="0" w:sz="12" w:val="single"/>
        <w:bottom w:color="008000" w:space="0" w:sz="12" w:val="single"/>
      </w:tblBorders>
    </w:tblPr>
    <w:tcPr>
      <w:shd w:color="auto" w:fill="auto" w:val="clear"/>
    </w:tcPr>
    <w:tblStylePr w:type="firstRow">
      <w:tblPr/>
      <w:tcPr>
        <w:tcBorders>
          <w:bottom w:color="008000" w:space="0" w:sz="6" w:val="single"/>
          <w:tl2br w:color="auto" w:space="0" w:sz="0" w:val="none"/>
          <w:tr2bl w:color="auto" w:space="0" w:sz="0" w:val="none"/>
        </w:tcBorders>
      </w:tcPr>
    </w:tblStylePr>
    <w:tblStylePr w:type="lastRow">
      <w:tblPr/>
      <w:tcPr>
        <w:tcBorders>
          <w:top w:color="008000" w:space="0" w:sz="6" w:val="single"/>
          <w:tl2br w:color="auto" w:space="0" w:sz="0" w:val="none"/>
          <w:tr2bl w:color="auto" w:space="0" w:sz="0" w:val="none"/>
        </w:tcBorders>
      </w:tcPr>
    </w:tblStylePr>
  </w:style>
  <w:style w:styleId="Jednostavnatablica2" w:type="table">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color="000000" w:space="0" w:sz="12" w:val="single"/>
          <w:tl2br w:color="auto" w:space="0" w:sz="0" w:val="none"/>
          <w:tr2bl w:color="auto" w:space="0" w:sz="0" w:val="none"/>
        </w:tcBorders>
      </w:tcPr>
    </w:tblStylePr>
    <w:tblStylePr w:type="lastRow">
      <w:rPr>
        <w:b/>
        <w:bCs/>
        <w:color w:val="auto"/>
      </w:rPr>
      <w:tblPr/>
      <w:tcPr>
        <w:tcBorders>
          <w:top w:color="000000" w:space="0" w:sz="6" w:val="single"/>
          <w:tl2br w:color="auto" w:space="0" w:sz="0" w:val="none"/>
          <w:tr2bl w:color="auto" w:space="0" w:sz="0" w:val="none"/>
        </w:tcBorders>
      </w:tcPr>
    </w:tblStylePr>
    <w:tblStylePr w:type="firstCol">
      <w:rPr>
        <w:b/>
        <w:bCs/>
      </w:rPr>
      <w:tblPr/>
      <w:tcPr>
        <w:tcBorders>
          <w:right w:color="000000" w:space="0" w:sz="12" w:val="single"/>
          <w:tl2br w:color="auto" w:space="0" w:sz="0" w:val="none"/>
          <w:tr2bl w:color="auto" w:space="0" w:sz="0" w:val="none"/>
        </w:tcBorders>
      </w:tcPr>
    </w:tblStylePr>
    <w:tblStylePr w:type="lastCol">
      <w:rPr>
        <w:b/>
        <w:bCs/>
      </w:rPr>
      <w:tblPr/>
      <w:tcPr>
        <w:tcBorders>
          <w:left w:color="000000" w:space="0" w:sz="6" w:val="single"/>
          <w:tl2br w:color="auto" w:space="0" w:sz="0" w:val="none"/>
          <w:tr2bl w:color="auto" w:space="0" w:sz="0" w:val="none"/>
        </w:tcBorders>
      </w:tcPr>
    </w:tblStylePr>
    <w:tblStylePr w:type="neCell">
      <w:rPr>
        <w:b/>
        <w:bCs/>
      </w:rPr>
      <w:tblPr/>
      <w:tcPr>
        <w:tcBorders>
          <w:left w:color="auto" w:space="0" w:sz="0" w:val="none"/>
          <w:tl2br w:color="auto" w:space="0" w:sz="0" w:val="none"/>
          <w:tr2bl w:color="auto" w:space="0" w:sz="0" w:val="none"/>
        </w:tcBorders>
      </w:tcPr>
    </w:tblStylePr>
    <w:tblStylePr w:type="swCell">
      <w:rPr>
        <w:b/>
        <w:bCs/>
      </w:rPr>
      <w:tblPr/>
      <w:tcPr>
        <w:tcBorders>
          <w:top w:color="auto" w:space="0" w:sz="0" w:val="none"/>
          <w:tl2br w:color="auto" w:space="0" w:sz="0" w:val="none"/>
          <w:tr2bl w:color="auto" w:space="0" w:sz="0" w:val="none"/>
        </w:tcBorders>
      </w:tcPr>
    </w:tblStylePr>
  </w:style>
  <w:style w:styleId="Jednostavnatablica3" w:type="table">
    <w:name w:val="Table Simple 3"/>
    <w:basedOn w:val="Obinatablica"/>
    <w:uiPriority w:val="99"/>
    <w:semiHidden/>
    <w:unhideWhenUsed/>
    <w:rsid w:val="00551CB3"/>
    <w:pPr>
      <w:spacing w:line="240" w:lineRule="auto"/>
    </w:pPr>
    <w:rPr>
      <w:rFonts w:ascii="Times New Roman" w:hAnsi="Times New Roman"/>
      <w:sz w:val="24"/>
      <w:szCs w:val="24"/>
    </w:rPr>
    <w:tblPr>
      <w:tblBorders>
        <w:top w:color="000000" w:space="0" w:sz="12" w:val="single"/>
        <w:left w:color="000000" w:space="0" w:sz="12" w:val="single"/>
        <w:bottom w:color="000000" w:space="0" w:sz="12" w:val="single"/>
        <w:right w:color="000000" w:space="0" w:sz="12" w:val="single"/>
      </w:tblBorders>
    </w:tblPr>
    <w:tcPr>
      <w:shd w:color="auto" w:fill="auto" w:val="clear"/>
    </w:tcPr>
    <w:tblStylePr w:type="firstRow">
      <w:rPr>
        <w:b/>
        <w:bCs/>
        <w:color w:val="FFFFFF"/>
      </w:rPr>
      <w:tblPr/>
      <w:tcPr>
        <w:tcBorders>
          <w:tl2br w:color="auto" w:space="0" w:sz="0" w:val="none"/>
          <w:tr2bl w:color="auto" w:space="0" w:sz="0" w:val="none"/>
        </w:tcBorders>
        <w:shd w:color="000000" w:fill="FFFFFF" w:val="solid"/>
      </w:tcPr>
    </w:tblStylePr>
  </w:style>
  <w:style w:styleId="Profinjenatablica1" w:type="table">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color="000000" w:space="0" w:sz="6" w:val="single"/>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shd w:color="800080" w:fill="FFFFFF" w:val="pct25"/>
      </w:tcPr>
    </w:tblStylePr>
    <w:tblStylePr w:type="firstCol">
      <w:tblPr/>
      <w:tcPr>
        <w:tcBorders>
          <w:right w:color="000000" w:space="0" w:sz="12" w:val="single"/>
          <w:tl2br w:color="auto" w:space="0" w:sz="0" w:val="none"/>
          <w:tr2bl w:color="auto" w:space="0" w:sz="0" w:val="none"/>
        </w:tcBorders>
      </w:tcPr>
    </w:tblStylePr>
    <w:tblStylePr w:type="lastCol">
      <w:tblPr/>
      <w:tcPr>
        <w:tcBorders>
          <w:left w:color="000000" w:space="0" w:sz="12" w:val="single"/>
          <w:tl2br w:color="auto" w:space="0" w:sz="0" w:val="none"/>
          <w:tr2bl w:color="auto" w:space="0" w:sz="0" w:val="none"/>
        </w:tcBorders>
      </w:tcPr>
    </w:tblStylePr>
    <w:tblStylePr w:type="band1Horz">
      <w:tblPr/>
      <w:tcPr>
        <w:tcBorders>
          <w:bottom w:color="000000" w:space="0" w:sz="6"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Profinjenatablica2" w:type="table">
    <w:name w:val="Table Subtle 2"/>
    <w:basedOn w:val="Obinatablica"/>
    <w:uiPriority w:val="99"/>
    <w:semiHidden/>
    <w:unhideWhenUsed/>
    <w:rsid w:val="00551CB3"/>
    <w:pPr>
      <w:spacing w:line="240" w:lineRule="auto"/>
    </w:pPr>
    <w:rPr>
      <w:rFonts w:ascii="Times New Roman" w:hAnsi="Times New Roman"/>
      <w:sz w:val="24"/>
      <w:szCs w:val="24"/>
    </w:rPr>
    <w:tblPr>
      <w:tblBorders>
        <w:left w:color="000000" w:space="0" w:sz="6" w:val="single"/>
        <w:right w:color="000000" w:space="0" w:sz="6" w:val="single"/>
      </w:tblBorders>
    </w:tblPr>
    <w:tblStylePr w:type="firstRow">
      <w:tblPr/>
      <w:tcPr>
        <w:tcBorders>
          <w:bottom w:color="000000" w:space="0" w:sz="12" w:val="single"/>
          <w:tl2br w:color="auto" w:space="0" w:sz="0" w:val="none"/>
          <w:tr2bl w:color="auto" w:space="0" w:sz="0" w:val="none"/>
        </w:tcBorders>
      </w:tcPr>
    </w:tblStylePr>
    <w:tblStylePr w:type="lastRow">
      <w:tblPr/>
      <w:tcPr>
        <w:tcBorders>
          <w:top w:color="000000" w:space="0" w:sz="12" w:val="single"/>
          <w:tl2br w:color="auto" w:space="0" w:sz="0" w:val="none"/>
          <w:tr2bl w:color="auto" w:space="0" w:sz="0" w:val="none"/>
        </w:tcBorders>
      </w:tcPr>
    </w:tblStylePr>
    <w:tblStylePr w:type="firstCol">
      <w:tblPr/>
      <w:tcPr>
        <w:tcBorders>
          <w:right w:color="000000" w:space="0" w:sz="12" w:val="single"/>
          <w:tl2br w:color="auto" w:space="0" w:sz="0" w:val="none"/>
          <w:tr2bl w:color="auto" w:space="0" w:sz="0" w:val="none"/>
        </w:tcBorders>
        <w:shd w:color="008000" w:fill="FFFFFF" w:val="pct25"/>
      </w:tcPr>
    </w:tblStylePr>
    <w:tblStylePr w:type="lastCol">
      <w:tblPr/>
      <w:tcPr>
        <w:tcBorders>
          <w:left w:color="000000" w:space="0" w:sz="12" w:val="single"/>
          <w:tl2br w:color="auto" w:space="0" w:sz="0" w:val="none"/>
          <w:tr2bl w:color="auto" w:space="0" w:sz="0" w:val="none"/>
        </w:tcBorders>
        <w:shd w:color="808000" w:fill="FFFFFF" w:val="pct25"/>
      </w:tcPr>
    </w:tblStylePr>
    <w:tblStylePr w:type="neCell">
      <w:rPr>
        <w:b/>
        <w:bCs/>
      </w:rPr>
      <w:tblPr/>
      <w:tcPr>
        <w:tcBorders>
          <w:tl2br w:color="auto" w:space="0" w:sz="0" w:val="none"/>
          <w:tr2bl w:color="auto" w:space="0" w:sz="0" w:val="none"/>
        </w:tcBorders>
      </w:tcPr>
    </w:tblStylePr>
    <w:tblStylePr w:type="swCell">
      <w:rPr>
        <w:b/>
        <w:bCs/>
      </w:rPr>
      <w:tblPr/>
      <w:tcPr>
        <w:tcBorders>
          <w:tl2br w:color="auto" w:space="0" w:sz="0" w:val="none"/>
          <w:tr2bl w:color="auto" w:space="0" w:sz="0" w:val="none"/>
        </w:tcBorders>
      </w:tcPr>
    </w:tblStylePr>
  </w:style>
  <w:style w:styleId="Tematablice" w:type="table">
    <w:name w:val="Table Theme"/>
    <w:basedOn w:val="Obinatablica"/>
    <w:uiPriority w:val="99"/>
    <w:semiHidden/>
    <w:unhideWhenUsed/>
    <w:rsid w:val="00551CB3"/>
    <w:pPr>
      <w:spacing w:line="240" w:lineRule="auto"/>
    </w:pPr>
    <w:rPr>
      <w:rFonts w:ascii="Times New Roman" w:hAnsi="Times New Roman"/>
      <w:sz w:val="24"/>
      <w:szCs w:val="24"/>
    </w:rPr>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Web-tablica1" w:type="table">
    <w:name w:val="Table Web 1"/>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outset"/>
        <w:left w:color="auto" w:space="0" w:sz="6" w:val="outset"/>
        <w:bottom w:color="auto" w:space="0" w:sz="6" w:val="outset"/>
        <w:right w:color="auto" w:space="0" w:sz="6"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2" w:type="table">
    <w:name w:val="Table Web 2"/>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6" w:val="inset"/>
        <w:left w:color="auto" w:space="0" w:sz="6" w:val="inset"/>
        <w:bottom w:color="auto" w:space="0" w:sz="6" w:val="inset"/>
        <w:right w:color="auto" w:space="0" w:sz="6" w:val="inset"/>
        <w:insideH w:color="auto" w:space="0" w:sz="6" w:val="inset"/>
        <w:insideV w:color="auto" w:space="0" w:sz="6" w:val="in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Web-tablica3" w:type="table">
    <w:name w:val="Table Web 3"/>
    <w:basedOn w:val="Obinatablica"/>
    <w:uiPriority w:val="99"/>
    <w:semiHidden/>
    <w:unhideWhenUsed/>
    <w:rsid w:val="00551CB3"/>
    <w:pPr>
      <w:spacing w:line="240" w:lineRule="auto"/>
    </w:pPr>
    <w:rPr>
      <w:rFonts w:ascii="Times New Roman" w:hAnsi="Times New Roman"/>
      <w:sz w:val="24"/>
      <w:szCs w:val="24"/>
    </w:rPr>
    <w:tblPr>
      <w:tblCellSpacing w:type="dxa" w:w="20"/>
      <w:tblBorders>
        <w:top w:color="auto" w:space="0" w:sz="24" w:val="outset"/>
        <w:left w:color="auto" w:space="0" w:sz="24" w:val="outset"/>
        <w:bottom w:color="auto" w:space="0" w:sz="24" w:val="outset"/>
        <w:right w:color="auto" w:space="0" w:sz="24" w:val="outset"/>
        <w:insideH w:color="auto" w:space="0" w:sz="6" w:val="outset"/>
        <w:insideV w:color="auto" w:space="0" w:sz="6" w:val="outset"/>
      </w:tblBorders>
    </w:tblPr>
    <w:trPr>
      <w:tblCellSpacing w:type="dxa" w:w="20"/>
    </w:trPr>
    <w:tcPr>
      <w:shd w:color="auto" w:fill="auto" w:val="clear"/>
    </w:tcPr>
    <w:tblStylePr w:type="firstRow">
      <w:rPr>
        <w:color w:val="auto"/>
      </w:rPr>
      <w:tblPr/>
      <w:tcPr>
        <w:tcBorders>
          <w:tl2br w:color="auto" w:space="0" w:sz="0" w:val="none"/>
          <w:tr2bl w:color="auto" w:space="0" w:sz="0" w:val="none"/>
        </w:tcBorders>
      </w:tcPr>
    </w:tblStylePr>
  </w:style>
  <w:style w:styleId="Naslovtabliceizvora" w:type="paragraph">
    <w:name w:val="toa heading"/>
    <w:basedOn w:val="Normal"/>
    <w:next w:val="Normal"/>
    <w:uiPriority w:val="99"/>
    <w:semiHidden/>
    <w:unhideWhenUsed/>
    <w:rsid w:val="00551CB3"/>
    <w:pPr>
      <w:spacing w:before="120"/>
    </w:pPr>
    <w:rPr>
      <w:rFonts w:asciiTheme="majorHAnsi" w:cstheme="majorBidi" w:eastAsiaTheme="majorEastAsia" w:hAnsiTheme="majorHAnsi"/>
      <w:b/>
      <w:bCs/>
    </w:rPr>
  </w:style>
  <w:style w:styleId="Sadraj1" w:type="paragraph">
    <w:name w:val="toc 1"/>
    <w:basedOn w:val="Normal"/>
    <w:next w:val="Normal"/>
    <w:autoRedefine/>
    <w:uiPriority w:val="99"/>
    <w:semiHidden/>
    <w:unhideWhenUsed/>
    <w:rsid w:val="00551CB3"/>
    <w:pPr>
      <w:spacing w:after="100"/>
    </w:pPr>
  </w:style>
  <w:style w:styleId="Sadraj2" w:type="paragraph">
    <w:name w:val="toc 2"/>
    <w:basedOn w:val="Normal"/>
    <w:next w:val="Normal"/>
    <w:autoRedefine/>
    <w:uiPriority w:val="99"/>
    <w:semiHidden/>
    <w:unhideWhenUsed/>
    <w:rsid w:val="00551CB3"/>
    <w:pPr>
      <w:spacing w:after="100"/>
      <w:ind w:left="240"/>
    </w:pPr>
  </w:style>
  <w:style w:styleId="Sadraj3" w:type="paragraph">
    <w:name w:val="toc 3"/>
    <w:basedOn w:val="Normal"/>
    <w:next w:val="Normal"/>
    <w:autoRedefine/>
    <w:uiPriority w:val="99"/>
    <w:semiHidden/>
    <w:unhideWhenUsed/>
    <w:rsid w:val="00551CB3"/>
    <w:pPr>
      <w:spacing w:after="100"/>
      <w:ind w:left="480"/>
    </w:pPr>
  </w:style>
  <w:style w:styleId="Sadraj4" w:type="paragraph">
    <w:name w:val="toc 4"/>
    <w:basedOn w:val="Normal"/>
    <w:next w:val="Normal"/>
    <w:autoRedefine/>
    <w:uiPriority w:val="99"/>
    <w:semiHidden/>
    <w:unhideWhenUsed/>
    <w:rsid w:val="00551CB3"/>
    <w:pPr>
      <w:spacing w:after="100"/>
      <w:ind w:left="720"/>
    </w:pPr>
  </w:style>
  <w:style w:styleId="Sadraj5" w:type="paragraph">
    <w:name w:val="toc 5"/>
    <w:basedOn w:val="Normal"/>
    <w:next w:val="Normal"/>
    <w:autoRedefine/>
    <w:uiPriority w:val="99"/>
    <w:semiHidden/>
    <w:unhideWhenUsed/>
    <w:rsid w:val="00551CB3"/>
    <w:pPr>
      <w:spacing w:after="100"/>
      <w:ind w:left="960"/>
    </w:pPr>
  </w:style>
  <w:style w:styleId="Sadraj6" w:type="paragraph">
    <w:name w:val="toc 6"/>
    <w:basedOn w:val="Normal"/>
    <w:next w:val="Normal"/>
    <w:autoRedefine/>
    <w:uiPriority w:val="99"/>
    <w:semiHidden/>
    <w:unhideWhenUsed/>
    <w:rsid w:val="00551CB3"/>
    <w:pPr>
      <w:spacing w:after="100"/>
      <w:ind w:left="1200"/>
    </w:pPr>
  </w:style>
  <w:style w:styleId="Sadraj7" w:type="paragraph">
    <w:name w:val="toc 7"/>
    <w:basedOn w:val="Normal"/>
    <w:next w:val="Normal"/>
    <w:autoRedefine/>
    <w:uiPriority w:val="99"/>
    <w:semiHidden/>
    <w:unhideWhenUsed/>
    <w:rsid w:val="00551CB3"/>
    <w:pPr>
      <w:spacing w:after="100"/>
      <w:ind w:left="1440"/>
    </w:pPr>
  </w:style>
  <w:style w:styleId="Sadraj8" w:type="paragraph">
    <w:name w:val="toc 8"/>
    <w:basedOn w:val="Normal"/>
    <w:next w:val="Normal"/>
    <w:autoRedefine/>
    <w:uiPriority w:val="99"/>
    <w:semiHidden/>
    <w:unhideWhenUsed/>
    <w:rsid w:val="00551CB3"/>
    <w:pPr>
      <w:spacing w:after="100"/>
      <w:ind w:left="1680"/>
    </w:pPr>
  </w:style>
  <w:style w:styleId="Sadraj9" w:type="paragraph">
    <w:name w:val="toc 9"/>
    <w:basedOn w:val="Normal"/>
    <w:next w:val="Normal"/>
    <w:autoRedefine/>
    <w:uiPriority w:val="99"/>
    <w:semiHidden/>
    <w:unhideWhenUsed/>
    <w:rsid w:val="00551CB3"/>
    <w:pPr>
      <w:spacing w:after="100"/>
      <w:ind w:left="1920"/>
    </w:pPr>
  </w:style>
  <w:style w:styleId="TOCNaslov" w:type="paragraph">
    <w:name w:val="TOC Heading"/>
    <w:basedOn w:val="Naslov1"/>
    <w:next w:val="Normal"/>
    <w:uiPriority w:val="99"/>
    <w:semiHidden/>
    <w:unhideWhenUsed/>
    <w:rsid w:val="00551CB3"/>
    <w:pPr>
      <w:spacing w:after="0"/>
      <w:outlineLvl w:val="9"/>
    </w:pPr>
    <w:rPr>
      <w:rFonts w:asciiTheme="majorHAnsi" w:hAnsiTheme="majorHAnsi"/>
    </w:rPr>
  </w:style>
  <w:style w:customStyle="1" w:styleId="DNA" w:type="paragraph">
    <w:name w:val="DNA"/>
    <w:basedOn w:val="Normal"/>
    <w:next w:val="Dostaviti"/>
    <w:qFormat/>
    <w:rsid w:val="00EB0D4C"/>
    <w:pPr>
      <w:keepNext/>
      <w:spacing w:after="0" w:before="360"/>
    </w:pPr>
    <w:rPr>
      <w:sz w:val="20"/>
    </w:rPr>
  </w:style>
  <w:style w:customStyle="1" w:styleId="IzvornikNacrt" w:type="paragraph">
    <w:name w:val="Izvornik_Nacrt"/>
    <w:basedOn w:val="Normal"/>
    <w:link w:val="IzvornikNacrtChar"/>
    <w:qFormat/>
    <w:rsid w:val="00EB0D4C"/>
    <w:pPr>
      <w:keepNext/>
      <w:spacing w:after="0"/>
    </w:pPr>
    <w:rPr>
      <w:rFonts w:cs="Times New Roman" w:eastAsia="Calibri"/>
      <w:noProof/>
      <w:color w:val="000000"/>
      <w:lang w:eastAsia="hr-HR"/>
    </w:rPr>
  </w:style>
  <w:style w:customStyle="1" w:styleId="IzvornikNacrtChar" w:type="character">
    <w:name w:val="Izvornik_Nacrt Char"/>
    <w:basedOn w:val="Zadanifontodlomka"/>
    <w:link w:val="IzvornikNacrt"/>
    <w:rsid w:val="00EB0D4C"/>
    <w:rPr>
      <w:rFonts w:ascii="Times New Roman" w:cs="Times New Roman" w:eastAsia="Calibri" w:hAnsi="Times New Roman"/>
      <w:noProof/>
      <w:color w:val="000000"/>
      <w:sz w:val="24"/>
      <w:szCs w:val="24"/>
      <w:lang w:eastAsia="hr-HR" w:val="hr-HR"/>
    </w:rPr>
  </w:style>
  <w:style w:customStyle="1" w:styleId="IzvornikObrada" w:type="paragraph">
    <w:name w:val="Izvornik_Obrada"/>
    <w:basedOn w:val="Normal"/>
    <w:link w:val="IzvornikObradaChar"/>
    <w:qFormat/>
    <w:rsid w:val="00EB0D4C"/>
    <w:pPr>
      <w:keepNext/>
      <w:spacing w:after="0" w:before="240"/>
    </w:pPr>
    <w:rPr>
      <w:rFonts w:cs="Times New Roman" w:eastAsia="Calibri"/>
      <w:noProof/>
      <w:color w:val="000000"/>
      <w:lang w:eastAsia="hr-HR"/>
    </w:rPr>
  </w:style>
  <w:style w:customStyle="1" w:styleId="IzvornikObradaChar" w:type="character">
    <w:name w:val="Izvornik_Obrada Char"/>
    <w:basedOn w:val="Zadanifontodlomka"/>
    <w:link w:val="IzvornikObrada"/>
    <w:rsid w:val="00EB0D4C"/>
    <w:rPr>
      <w:rFonts w:ascii="Times New Roman" w:cs="Times New Roman" w:eastAsia="Calibri" w:hAnsi="Times New Roman"/>
      <w:noProof/>
      <w:color w:val="000000"/>
      <w:sz w:val="24"/>
      <w:szCs w:val="24"/>
      <w:lang w:eastAsia="hr-HR" w:val="hr-HR"/>
    </w:rPr>
  </w:style>
  <w:style w:customStyle="1" w:styleId="IzvornikSavjetnik" w:type="paragraph">
    <w:name w:val="Izvornik_Savjetnik"/>
    <w:basedOn w:val="Normal"/>
    <w:link w:val="IzvornikSavjetnikChar"/>
    <w:qFormat/>
    <w:rsid w:val="00EB0D4C"/>
    <w:pPr>
      <w:keepNext/>
      <w:spacing w:after="0"/>
    </w:pPr>
    <w:rPr>
      <w:rFonts w:cs="Times New Roman" w:eastAsia="Calibri"/>
      <w:noProof/>
      <w:color w:val="000000"/>
      <w:lang w:eastAsia="hr-HR"/>
    </w:rPr>
  </w:style>
  <w:style w:customStyle="1" w:styleId="IzvornikSavjetnikChar" w:type="character">
    <w:name w:val="Izvornik_Savjetnik Char"/>
    <w:basedOn w:val="Zadanifontodlomka"/>
    <w:link w:val="IzvornikSavjetnik"/>
    <w:rsid w:val="00EB0D4C"/>
    <w:rPr>
      <w:rFonts w:ascii="Times New Roman" w:cs="Times New Roman" w:eastAsia="Calibri" w:hAnsi="Times New Roman"/>
      <w:noProof/>
      <w:color w:val="000000"/>
      <w:sz w:val="24"/>
      <w:szCs w:val="24"/>
      <w:lang w:eastAsia="hr-HR" w:val="hr-HR"/>
    </w:rPr>
  </w:style>
  <w:style w:customStyle="1" w:styleId="IzvornikSavjetnikPotpis" w:type="paragraph">
    <w:name w:val="Izvornik_SavjetnikPotpis"/>
    <w:basedOn w:val="Normal"/>
    <w:link w:val="IzvornikSavjetnikPotpisChar"/>
    <w:qFormat/>
    <w:rsid w:val="00EB0D4C"/>
    <w:pPr>
      <w:spacing w:after="0" w:before="360"/>
    </w:pPr>
    <w:rPr>
      <w:noProof/>
    </w:rPr>
  </w:style>
  <w:style w:customStyle="1" w:styleId="IzvornikSavjetnikPotpisChar" w:type="character">
    <w:name w:val="Izvornik_SavjetnikPotpis Char"/>
    <w:basedOn w:val="Zadanifontodlomka"/>
    <w:link w:val="IzvornikSavjetnikPotpis"/>
    <w:rsid w:val="00EB0D4C"/>
    <w:rPr>
      <w:rFonts w:ascii="Times New Roman" w:hAnsi="Times New Roman"/>
      <w:noProof/>
      <w:sz w:val="24"/>
      <w:szCs w:val="24"/>
      <w:lang w:val="hr-HR"/>
    </w:rPr>
  </w:style>
  <w:style w:customStyle="1" w:styleId="IzvornikZapisniar" w:type="paragraph">
    <w:name w:val="Izvornik_Zapisničar"/>
    <w:basedOn w:val="Normal"/>
    <w:link w:val="IzvornikZapisniarChar"/>
    <w:qFormat/>
    <w:rsid w:val="00EB0D4C"/>
    <w:pPr>
      <w:keepNext/>
      <w:spacing w:after="0"/>
    </w:pPr>
    <w:rPr>
      <w:rFonts w:cs="Times New Roman" w:eastAsia="Calibri"/>
      <w:color w:val="000000"/>
      <w:lang w:eastAsia="hr-HR"/>
    </w:rPr>
  </w:style>
  <w:style w:customStyle="1" w:styleId="IzvornikZapisniarChar" w:type="character">
    <w:name w:val="Izvornik_Zapisničar Char"/>
    <w:basedOn w:val="Zadanifontodlomka"/>
    <w:link w:val="IzvornikZapisniar"/>
    <w:rsid w:val="00EB0D4C"/>
    <w:rPr>
      <w:rFonts w:ascii="Times New Roman" w:cs="Times New Roman" w:eastAsia="Calibri" w:hAnsi="Times New Roman"/>
      <w:color w:val="000000"/>
      <w:sz w:val="24"/>
      <w:szCs w:val="24"/>
      <w:lang w:eastAsia="hr-HR" w:val="hr-HR"/>
    </w:rPr>
  </w:style>
  <w:style w:customStyle="1" w:styleId="IzvornikZapisniarPotpis" w:type="paragraph">
    <w:name w:val="Izvornik_ZapisničarPotpis"/>
    <w:basedOn w:val="Normal"/>
    <w:link w:val="IzvornikZapisniarPotpisChar"/>
    <w:qFormat/>
    <w:rsid w:val="00EB0D4C"/>
    <w:pPr>
      <w:spacing w:after="0" w:before="360"/>
    </w:pPr>
    <w:rPr>
      <w:rFonts w:cs="Times New Roman" w:eastAsia="Calibri"/>
      <w:noProof/>
      <w:color w:val="000000"/>
      <w:lang w:eastAsia="hr-HR"/>
    </w:rPr>
  </w:style>
  <w:style w:customStyle="1" w:styleId="IzvornikZapisniarPotpisChar" w:type="character">
    <w:name w:val="Izvornik_ZapisničarPotpis Char"/>
    <w:basedOn w:val="Zadanifontodlomka"/>
    <w:link w:val="IzvornikZapisniarPotpis"/>
    <w:rsid w:val="00EB0D4C"/>
    <w:rPr>
      <w:rFonts w:ascii="Times New Roman" w:cs="Times New Roman" w:eastAsia="Calibri" w:hAnsi="Times New Roman"/>
      <w:noProof/>
      <w:color w:val="000000"/>
      <w:sz w:val="24"/>
      <w:szCs w:val="24"/>
      <w:lang w:eastAsia="hr-HR" w:val="hr-HR"/>
    </w:rPr>
  </w:style>
  <w:style w:customStyle="1" w:styleId="ListaeSPIS" w:type="paragraph">
    <w:name w:val="Lista_eSPIS"/>
    <w:basedOn w:val="NormaleSPIS"/>
    <w:link w:val="ListaeSPISChar"/>
    <w:qFormat/>
    <w:rsid w:val="00EB0D4C"/>
    <w:pPr>
      <w:numPr>
        <w:numId w:val="35"/>
      </w:numPr>
    </w:pPr>
  </w:style>
  <w:style w:customStyle="1" w:styleId="ListaeSPISChar" w:type="character">
    <w:name w:val="Lista_eSPIS Char"/>
    <w:basedOn w:val="NormaleSPISChar"/>
    <w:link w:val="ListaeSPIS"/>
    <w:rsid w:val="00EB0D4C"/>
    <w:rPr>
      <w:rFonts w:ascii="Times New Roman" w:eastAsia="Times New Roman" w:hAnsi="Times New Roman"/>
      <w:sz w:val="24"/>
      <w:szCs w:val="24"/>
      <w:lang w:eastAsia="hr-HR" w:val="hr-HR"/>
    </w:rPr>
  </w:style>
  <w:style w:customStyle="1" w:styleId="NormalJustified" w:type="paragraph">
    <w:name w:val="Normal_Justified"/>
    <w:basedOn w:val="Normal"/>
    <w:link w:val="NormalJustifiedChar"/>
    <w:qFormat/>
    <w:rsid w:val="00EB0D4C"/>
    <w:pPr>
      <w:jc w:val="both"/>
    </w:pPr>
  </w:style>
  <w:style w:customStyle="1" w:styleId="NormalJustifiedChar" w:type="character">
    <w:name w:val="Normal_Justified Char"/>
    <w:basedOn w:val="Zadanifontodlomka"/>
    <w:link w:val="NormalJustified"/>
    <w:rsid w:val="00EB0D4C"/>
    <w:rPr>
      <w:rFonts w:ascii="Times New Roman" w:hAnsi="Times New Roman"/>
      <w:sz w:val="24"/>
      <w:szCs w:val="24"/>
      <w:lang w:val="hr-HR"/>
    </w:rPr>
  </w:style>
  <w:style w:customStyle="1" w:styleId="StyleIzvornikSavjetnikPotpisBlack" w:type="paragraph">
    <w:name w:val="Style Izvornik_SavjetnikPotpis + Black"/>
    <w:basedOn w:val="IzvornikSavjetnikPotpis"/>
    <w:rsid w:val="00551CB3"/>
    <w:rPr>
      <w:color w:val="000000"/>
    </w:rPr>
  </w:style>
  <w:style w:customStyle="1" w:styleId="Uputatekst" w:type="paragraph">
    <w:name w:val="Uputa_tekst"/>
    <w:basedOn w:val="NormalJustified"/>
    <w:link w:val="UputatekstChar"/>
    <w:qFormat/>
    <w:rsid w:val="00EB0D4C"/>
    <w:pPr>
      <w:spacing w:after="120"/>
    </w:pPr>
  </w:style>
  <w:style w:customStyle="1" w:styleId="UputatekstChar" w:type="character">
    <w:name w:val="Uputa_tekst Char"/>
    <w:basedOn w:val="NormalJustifiedChar"/>
    <w:link w:val="Uputatekst"/>
    <w:rsid w:val="00EB0D4C"/>
    <w:rPr>
      <w:rFonts w:ascii="Times New Roman" w:hAnsi="Times New Roman"/>
      <w:sz w:val="24"/>
      <w:szCs w:val="24"/>
      <w:lang w:val="hr-HR"/>
    </w:rPr>
  </w:style>
  <w:style w:customStyle="1" w:styleId="Pravnastvar1" w:type="paragraph">
    <w:name w:val="Pravna stvar1"/>
    <w:basedOn w:val="Normal"/>
    <w:link w:val="Pravnastvar1Char"/>
    <w:qFormat/>
    <w:rsid w:val="00EB0D4C"/>
    <w:pPr>
      <w:tabs>
        <w:tab w:pos="1560" w:val="left"/>
      </w:tabs>
      <w:spacing w:after="120" w:before="480"/>
      <w:ind w:hanging="992" w:left="1559"/>
    </w:pPr>
  </w:style>
  <w:style w:customStyle="1" w:styleId="Pravnastvar1Char" w:type="character">
    <w:name w:val="Pravna stvar1 Char"/>
    <w:basedOn w:val="Zadanifontodlomka"/>
    <w:link w:val="Pravnastvar1"/>
    <w:rsid w:val="00EB0D4C"/>
    <w:rPr>
      <w:rFonts w:ascii="Times New Roman" w:hAnsi="Times New Roman"/>
      <w:sz w:val="24"/>
      <w:szCs w:val="24"/>
      <w:lang w:val="hr-HR"/>
    </w:rPr>
  </w:style>
  <w:style w:customStyle="1" w:styleId="Pravnastvar2" w:type="paragraph">
    <w:name w:val="Pravna stvar2"/>
    <w:basedOn w:val="Pravnastvar1"/>
    <w:link w:val="Pravnastvar2Char"/>
    <w:qFormat/>
    <w:rsid w:val="00EB0D4C"/>
    <w:pPr>
      <w:spacing w:before="0"/>
    </w:pPr>
    <w:rPr>
      <w:noProof/>
    </w:rPr>
  </w:style>
  <w:style w:customStyle="1" w:styleId="Pravnastvar2Char" w:type="character">
    <w:name w:val="Pravna stvar2 Char"/>
    <w:basedOn w:val="Pravnastvar1Char"/>
    <w:link w:val="Pravnastvar2"/>
    <w:rsid w:val="00EB0D4C"/>
    <w:rPr>
      <w:rFonts w:ascii="Times New Roman" w:hAnsi="Times New Roman"/>
      <w:noProof/>
      <w:sz w:val="24"/>
      <w:szCs w:val="24"/>
      <w:lang w:val="hr-HR"/>
    </w:rPr>
  </w:style>
  <w:style w:customStyle="1" w:styleId="HeadereSPIS" w:type="paragraph">
    <w:name w:val="Header_eSPIS"/>
    <w:basedOn w:val="NormaleSPIS"/>
    <w:autoRedefine/>
    <w:qFormat/>
    <w:rsid w:val="00C92375"/>
    <w:pPr>
      <w:spacing w:after="480"/>
      <w:jc w:val="right"/>
    </w:p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225998496">
      <w:bodyDiv w:val="true"/>
      <w:marLeft w:val="0"/>
      <w:marRight w:val="0"/>
      <w:marTop w:val="0"/>
      <w:marBottom w:val="0"/>
      <w:divBdr>
        <w:top w:space="0" w:sz="0" w:color="auto" w:val="none"/>
        <w:left w:space="0" w:sz="0" w:color="auto" w:val="none"/>
        <w:bottom w:space="0" w:sz="0" w:color="auto" w:val="none"/>
        <w:right w:space="0" w:sz="0" w:color="auto" w:val="none"/>
      </w:divBdr>
    </w:div>
    <w:div w:id="1316106246">
      <w:bodyDiv w:val="true"/>
      <w:marLeft w:val="0"/>
      <w:marRight w:val="0"/>
      <w:marTop w:val="0"/>
      <w:marBottom w:val="0"/>
      <w:divBdr>
        <w:top w:space="0" w:sz="0" w:color="auto" w:val="none"/>
        <w:left w:space="0" w:sz="0" w:color="auto" w:val="none"/>
        <w:bottom w:space="0" w:sz="0" w:color="auto" w:val="none"/>
        <w:right w:space="0" w:sz="0" w:color="auto" w:val="none"/>
      </w:divBdr>
    </w:div>
  </w:divs>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12. lipnja 2017.</izvorni_sadrzaj>
    <derivirana_varijabla naziv="DomainObject.DatumDonosenjaOdluke_1">12. lipnja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St-157/2016-37</izvorni_sadrzaj>
    <derivirana_varijabla naziv="DomainObject.Oznaka_1">St-157/2016-37</derivirana_varijabla>
  </DomainObject.Oznaka>
  <DomainObject.DonositeljOdluke.Ime>
    <izvorni_sadrzaj>Branka</izvorni_sadrzaj>
    <derivirana_varijabla naziv="DomainObject.DonositeljOdluke.Ime_1">Branka</derivirana_varijabla>
  </DomainObject.DonositeljOdluke.Ime>
  <DomainObject.DonositeljOdluke.Prezime>
    <izvorni_sadrzaj>Pleskalt</izvorni_sadrzaj>
    <derivirana_varijabla naziv="DomainObject.DonositeljOdluke.Prezime_1">Pleskalt</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157</izvorni_sadrzaj>
    <derivirana_varijabla naziv="DomainObject.Predmet.Broj_1">157</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7. ožujka 2016.</izvorni_sadrzaj>
    <derivirana_varijabla naziv="DomainObject.Predmet.DatumOsnivanja_1">7.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St-157/2016</izvorni_sadrzaj>
    <derivirana_varijabla naziv="DomainObject.Predmet.OznakaBroj_1">St-157/2016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ILIČIĆ društvo s ograničenom odgovornošću za građenje, trgovinu i usluge, Kapela Dvor</izvorni_sadrzaj>
    <derivirana_varijabla naziv="DomainObject.Predmet.ProtustrankaFormated_1">  ILIČIĆ društvo s ograničenom odgovornošću za građenje, trgovinu i usluge, Kapela Dvor</derivirana_varijabla>
  </DomainObject.Predmet.ProtustrankaFormated>
  <DomainObject.Predmet.ProtustrankaFormatedOIB>
    <izvorni_sadrzaj>  ILIČIĆ društvo s ograničenom odgovornošću za građenje, trgovinu i usluge, Kapela Dvor, OIB 65753907537</izvorni_sadrzaj>
    <derivirana_varijabla naziv="DomainObject.Predmet.ProtustrankaFormatedOIB_1">  ILIČIĆ društvo s ograničenom odgovornošću za građenje, trgovinu i usluge, Kapela Dvor, OIB 65753907537</derivirana_varijabla>
  </DomainObject.Predmet.ProtustrankaFormatedOIB>
  <DomainObject.Predmet.ProtustrankaFormatedWithAdress>
    <izvorni_sadrzaj> ILIČIĆ društvo s ograničenom odgovornošću za građenje, trgovinu i usluge, Kapela Dvor, Kapela Dvor 30, 33406 Kapela Dvor</izvorni_sadrzaj>
    <derivirana_varijabla naziv="DomainObject.Predmet.ProtustrankaFormatedWithAdress_1"> ILIČIĆ društvo s ograničenom odgovornošću za građenje, trgovinu i usluge, Kapela Dvor, Kapela Dvor 30, 33406 Kapela Dvor</derivirana_varijabla>
  </DomainObject.Predmet.ProtustrankaFormatedWithAdress>
  <DomainObject.Predmet.ProtustrankaFormatedWithAdressOIB>
    <izvorni_sadrzaj> ILIČIĆ društvo s ograničenom odgovornošću za građenje, trgovinu i usluge, Kapela Dvor, OIB 65753907537, Kapela Dvor 30, 33406 Kapela Dvor</izvorni_sadrzaj>
    <derivirana_varijabla naziv="DomainObject.Predmet.ProtustrankaFormatedWithAdressOIB_1"> ILIČIĆ društvo s ograničenom odgovornošću za građenje, trgovinu i usluge, Kapela Dvor, OIB 65753907537, Kapela Dvor 30, 33406 Kapela Dvor</derivirana_varijabla>
  </DomainObject.Predmet.ProtustrankaFormatedWithAdressOIB>
  <DomainObject.Predmet.ProtustrankaWithAdress>
    <izvorni_sadrzaj>ILIČIĆ društvo s ograničenom odgovornošću za građenje, trgovinu i usluge, Kapela Dvor Kapela Dvor 30, 33406 Kapela Dvor</izvorni_sadrzaj>
    <derivirana_varijabla naziv="DomainObject.Predmet.ProtustrankaWithAdress_1">ILIČIĆ društvo s ograničenom odgovornošću za građenje, trgovinu i usluge, Kapela Dvor Kapela Dvor 30, 33406 Kapela Dvor</derivirana_varijabla>
  </DomainObject.Predmet.ProtustrankaWithAdress>
  <DomainObject.Predmet.ProtustrankaWithAdressOIB>
    <izvorni_sadrzaj>ILIČIĆ društvo s ograničenom odgovornošću za građenje, trgovinu i usluge, Kapela Dvor, OIB 65753907537, Kapela Dvor 30, 33406 Kapela Dvor</izvorni_sadrzaj>
    <derivirana_varijabla naziv="DomainObject.Predmet.ProtustrankaWithAdressOIB_1">ILIČIĆ društvo s ograničenom odgovornošću za građenje, trgovinu i usluge, Kapela Dvor, OIB 65753907537, Kapela Dvor 30, 33406 Kapela Dvor</derivirana_varijabla>
  </DomainObject.Predmet.ProtustrankaWithAdressOIB>
  <DomainObject.Predmet.ProtustrankaNazivFormated>
    <izvorni_sadrzaj>ILIČIĆ društvo s ograničenom odgovornošću za građenje, trgovinu i usluge, Kapela Dvor</izvorni_sadrzaj>
    <derivirana_varijabla naziv="DomainObject.Predmet.ProtustrankaNazivFormated_1">ILIČIĆ društvo s ograničenom odgovornošću za građenje, trgovinu i usluge, Kapela Dvor</derivirana_varijabla>
  </DomainObject.Predmet.ProtustrankaNazivFormated>
  <DomainObject.Predmet.ProtustrankaNazivFormatedOIB>
    <izvorni_sadrzaj>ILIČIĆ društvo s ograničenom odgovornošću za građenje, trgovinu i usluge, Kapela Dvor, OIB 65753907537</izvorni_sadrzaj>
    <derivirana_varijabla naziv="DomainObject.Predmet.ProtustrankaNazivFormatedOIB_1">ILIČIĆ društvo s ograničenom odgovornošću za građenje, trgovinu i usluge, Kapela Dvor, OIB 65753907537</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izvorni_sadrzaj>
    <derivirana_varijabla naziv="DomainObject.Predmet.Referada.Naziv_1">Referada 1</derivirana_varijabla>
  </DomainObject.Predmet.Referada.Naziv>
  <DomainObject.Predmet.Referada.Oznaka>
    <izvorni_sadrzaj>1</izvorni_sadrzaj>
    <derivirana_varijabla naziv="DomainObject.Predmet.Referada.Oznaka_1">1</derivirana_varijabla>
  </DomainObject.Predmet.Referada.Oznaka>
  <DomainObject.Predmet.Referada.Prostorija.Naziv>
    <izvorni_sadrzaj>Soba 4</izvorni_sadrzaj>
    <derivirana_varijabla naziv="DomainObject.Predmet.Referada.Prostorija.Naziv_1">Soba 4</derivirana_varijabla>
  </DomainObject.Predmet.Referada.Prostorija.Naziv>
  <DomainObject.Predmet.Referada.Prostorija.Oznaka>
    <izvorni_sadrzaj>Soba 4</izvorni_sadrzaj>
    <derivirana_varijabla naziv="DomainObject.Predmet.Referada.Prostorija.Oznaka_1">Soba 4</derivirana_varijabla>
  </DomainObject.Predmet.Referada.Prostorija.Oznaka>
  <DomainObject.Predmet.Referada.Sud.Naziv>
    <izvorni_sadrzaj>Trgovački sud u Bjelovaru</izvorni_sadrzaj>
    <derivirana_varijabla naziv="DomainObject.Predmet.Referada.Sud.Naziv_1">Trgovački sud u Bjelovaru</derivirana_varijabla>
  </DomainObject.Predmet.Referada.Sud.Naziv>
  <DomainObject.Predmet.Referada.Sudac>
    <izvorni_sadrzaj>Branka Pleskalt</izvorni_sadrzaj>
    <derivirana_varijabla naziv="DomainObject.Predmet.Referada.Sudac_1">Branka Pleskalt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H-ABDUCO društvo s ograničenom odgovornošću za usluge, Zagreb; RH, Ministarstvo financija, Porezna uprava, Područni ured Slavonija i Baranja zastupanog po punomoćniku ŽUPANIJSKO DRŽAVNO ODVJETNIŠTVO U BJELOVARU</izvorni_sadrzaj>
    <derivirana_varijabla naziv="DomainObject.Predmet.StrankaFormated_1">  H-ABDUCO društvo s ograničenom odgovornošću za usluge, Zagreb; RH, Ministarstvo financija, Porezna uprava, Područni ured Slavonija i Baranja zastupanog po punomoćniku ŽUPANIJSKO DRŽAVNO ODVJETNIŠTVO U BJELOVARU</derivirana_varijabla>
  </DomainObject.Predmet.StrankaFormated>
  <DomainObject.Predmet.StrankaFormatedOIB>
    <izvorni_sadrzaj>  H-ABDUCO društvo s ograničenom odgovornošću za usluge, Zagreb, OIB 13667298928; RH, Ministarstvo financija, Porezna uprava, Područni ured Slavonija i Baranja, OIB 52634238587 zastupanog po punomoćniku ŽUPANIJSKO DRŽAVNO ODVJETNIŠTVO U BJELOVARU</izvorni_sadrzaj>
    <derivirana_varijabla naziv="DomainObject.Predmet.StrankaFormatedOIB_1">  H-ABDUCO društvo s ograničenom odgovornošću za usluge, Zagreb, OIB 13667298928; RH, Ministarstvo financija, Porezna uprava, Područni ured Slavonija i Baranja, OIB 52634238587 zastupanog po punomoćniku ŽUPANIJSKO DRŽAVNO ODVJETNIŠTVO U BJELOVARU</derivirana_varijabla>
  </DomainObject.Predmet.StrankaFormatedOIB>
  <DomainObject.Predmet.StrankaFormatedWithAdress>
    <izvorni_sadrzaj> H-ABDUCO društvo s ograničenom odgovornošću za usluge, Zagreb, Slavonska avenija 6A, 10000 Zagreb; RH, Ministarstvo financija, Porezna uprava, Područni ured Slavonija i Baranja zastupanog po punomoćniku ŽUPANIJSKO DRŽAVNO ODVJETNIŠTVO U BJELOVARU</izvorni_sadrzaj>
    <derivirana_varijabla naziv="DomainObject.Predmet.StrankaFormatedWithAdress_1"> H-ABDUCO društvo s ograničenom odgovornošću za usluge, Zagreb, Slavonska avenija 6A, 10000 Zagreb; RH, Ministarstvo financija, Porezna uprava, Područni ured Slavonija i Baranja zastupanog po punomoćniku ŽUPANIJSKO DRŽAVNO ODVJETNIŠTVO U BJELOVARU</derivirana_varijabla>
  </DomainObject.Predmet.StrankaFormatedWithAdress>
  <DomainObject.Predmet.StrankaFormatedWithAdressOIB>
    <izvorni_sadrzaj> H-ABDUCO društvo s ograničenom odgovornošću za usluge, Zagreb, OIB 13667298928, Slavonska avenija 6A, 10000 Zagreb; RH, Ministarstvo financija, Porezna uprava, Područni ured Slavonija i Baranja, OIB 52634238587 zastupanog po punomoćniku ŽUPANIJSKO DRŽAVNO ODVJETNIŠTVO U BJELOVARU</izvorni_sadrzaj>
    <derivirana_varijabla naziv="DomainObject.Predmet.StrankaFormatedWithAdressOIB_1"> H-ABDUCO društvo s ograničenom odgovornošću za usluge, Zagreb, OIB 13667298928, Slavonska avenija 6A, 10000 Zagreb; RH, Ministarstvo financija, Porezna uprava, Područni ured Slavonija i Baranja, OIB 52634238587 zastupanog po punomoćniku ŽUPANIJSKO DRŽAVNO ODVJETNIŠTVO U BJELOVARU</derivirana_varijabla>
  </DomainObject.Predmet.StrankaFormatedWithAdressOIB>
  <DomainObject.Predmet.StrankaWithAdress>
    <izvorni_sadrzaj>H-ABDUCO društvo s ograničenom odgovornošću za usluge, Zagreb Slavonska avenija 6A,10000 Zagreb,RH, Ministarstvo financija, Porezna uprava, Područni ured Slavonija i Baranja </izvorni_sadrzaj>
    <derivirana_varijabla naziv="DomainObject.Predmet.StrankaWithAdress_1">H-ABDUCO društvo s ograničenom odgovornošću za usluge, Zagreb Slavonska avenija 6A,10000 Zagreb,RH, Ministarstvo financija, Porezna uprava, Područni ured Slavonija i Baranja </derivirana_varijabla>
  </DomainObject.Predmet.StrankaWithAdress>
  <DomainObject.Predmet.StrankaWithAdressOIB>
    <izvorni_sadrzaj>H-ABDUCO društvo s ograničenom odgovornošću za usluge, Zagreb, OIB 13667298928, Slavonska avenija 6A,10000 Zagreb,RH, Ministarstvo financija, Porezna uprava, Područni ured Slavonija i Baranja, OIB 52634238587</izvorni_sadrzaj>
    <derivirana_varijabla naziv="DomainObject.Predmet.StrankaWithAdressOIB_1">H-ABDUCO društvo s ograničenom odgovornošću za usluge, Zagreb, OIB 13667298928, Slavonska avenija 6A,10000 Zagreb,RH, Ministarstvo financija, Porezna uprava, Područni ured Slavonija i Baranja, OIB 52634238587</derivirana_varijabla>
  </DomainObject.Predmet.StrankaWithAdressOIB>
  <DomainObject.Predmet.StrankaNazivFormated>
    <izvorni_sadrzaj>H-ABDUCO društvo s ograničenom odgovornošću za usluge, Zagreb,RH, Ministarstvo financija, Porezna uprava, Područni ured Slavonija i Baranja</izvorni_sadrzaj>
    <derivirana_varijabla naziv="DomainObject.Predmet.StrankaNazivFormated_1">H-ABDUCO društvo s ograničenom odgovornošću za usluge, Zagreb,RH, Ministarstvo financija, Porezna uprava, Područni ured Slavonija i Baranja</derivirana_varijabla>
  </DomainObject.Predmet.StrankaNazivFormated>
  <DomainObject.Predmet.StrankaNazivFormatedOIB>
    <izvorni_sadrzaj>H-ABDUCO društvo s ograničenom odgovornošću za usluge, Zagreb, OIB 13667298928,RH, Ministarstvo financija, Porezna uprava, Područni ured Slavonija i Baranja, OIB 52634238587</izvorni_sadrzaj>
    <derivirana_varijabla naziv="DomainObject.Predmet.StrankaNazivFormatedOIB_1">H-ABDUCO društvo s ograničenom odgovornošću za usluge, Zagreb, OIB 13667298928,RH, Ministarstvo financija, Porezna uprava, Područni ured Slavonija i Baranja, OIB 52634238587</derivirana_varijabla>
  </DomainObject.Predmet.StrankaNazivFormatedOIB>
  <DomainObject.Predmet.Sud.Adresa.Naselje>
    <izvorni_sadrzaj>Bjelovar</izvorni_sadrzaj>
    <derivirana_varijabla naziv="DomainObject.Predmet.Sud.Adresa.Naselje_1">Bjelovar</derivirana_varijabla>
  </DomainObject.Predmet.Sud.Adresa.Naselje>
  <DomainObject.Predmet.Sud.Adresa.NaseljeLokativ>
    <izvorni_sadrzaj>Bjelovaru</izvorni_sadrzaj>
    <derivirana_varijabla naziv="DomainObject.Predmet.Sud.Adresa.NaseljeLokativ_1">Bjelovaru</derivirana_varijabla>
  </DomainObject.Predmet.Sud.Adresa.NaseljeLokativ>
  <DomainObject.Predmet.Sud.Adresa.PostBroj>
    <izvorni_sadrzaj>43000</izvorni_sadrzaj>
    <derivirana_varijabla naziv="DomainObject.Predmet.Sud.Adresa.PostBroj_1">43000</derivirana_varijabla>
  </DomainObject.Predmet.Sud.Adresa.PostBroj>
  <DomainObject.Predmet.Sud.Adresa.UlicaIKBR>
    <izvorni_sadrzaj>Šetalište Dr. Ivše Lebovića 42</izvorni_sadrzaj>
    <derivirana_varijabla naziv="DomainObject.Predmet.Sud.Adresa.UlicaIKBR_1">Šetalište Dr. Ivše Lebovića 42</derivirana_varijabla>
  </DomainObject.Predmet.Sud.Adresa.UlicaIKBR>
  <DomainObject.Predmet.Sud.Naziv>
    <izvorni_sadrzaj>Trgovački sud u Bjelovaru</izvorni_sadrzaj>
    <derivirana_varijabla naziv="DomainObject.Predmet.Sud.Naziv_1">Trgovački sud u Bjelovaru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izvorni_sadrzaj>
    <derivirana_varijabla naziv="DomainObject.Predmet.TrenutnaLokacijaSpisa.Naziv_1">Referada 1</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Bjelovaru</izvorni_sadrzaj>
    <derivirana_varijabla naziv="DomainObject.Predmet.TrenutnaLokacijaSpisa.Sud.Naziv_1">Trgovački sud u Bjelovaru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Spisarnica</izvorni_sadrzaj>
    <derivirana_varijabla naziv="DomainObject.Predmet.UstrojstvenaJedinicaVodi.Oznaka_1">Spisarnica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Bjelovaru</izvorni_sadrzaj>
    <derivirana_varijabla naziv="DomainObject.Predmet.UstrojstvenaJedinicaVodi.Sud.Naziv_1">Trgovački sud u Bjelovaru</derivirana_varijabla>
  </DomainObject.Predmet.UstrojstvenaJedinicaVodi.Sud.Naziv>
  <DomainObject.Predmet.VrstaSpora.Naziv>
    <izvorni_sadrzaj>Stečaj društva sa ograničenom odgovornošću</izvorni_sadrzaj>
    <derivirana_varijabla naziv="DomainObject.Predmet.VrstaSpora.Naziv_1">Stečaj društva sa ograničenom odgovornošću</derivirana_varijabla>
  </DomainObject.Predmet.VrstaSpora.Naziv>
  <DomainObject.Predmet.Zapisnicar>
    <izvorni_sadrzaj>Vesna Dragišić</izvorni_sadrzaj>
    <derivirana_varijabla naziv="DomainObject.Predmet.Zapisnicar_1">Vesna Dragišić</derivirana_varijabla>
  </DomainObject.Predmet.Zapisnicar>
  <DomainObject.Predmet.StrankaListFormated>
    <izvorni_sadrzaj>
      <item>H-ABDUCO društvo s ograničenom odgovornošću za usluge, Zagreb</item>
      <item>RH, Ministarstvo financija, Porezna uprava, Područni ured Slavonija i Baranja zastupanog po punomoćniku ŽUPANIJSKO DRŽAVNO ODVJETNIŠTVO U BJELOVARU</item>
    </izvorni_sadrzaj>
    <derivirana_varijabla naziv="DomainObject.Predmet.StrankaListFormated_1">
      <item>H-ABDUCO društvo s ograničenom odgovornošću za usluge, Zagreb</item>
      <item>RH, Ministarstvo financija, Porezna uprava, Područni ured Slavonija i Baranja zastupanog po punomoćniku ŽUPANIJSKO DRŽAVNO ODVJETNIŠTVO U BJELOVARU</item>
    </derivirana_varijabla>
  </DomainObject.Predmet.StrankaListFormated>
  <DomainObject.Predmet.StrankaListFormatedOIB>
    <izvorni_sadrzaj>
      <item>H-ABDUCO društvo s ograničenom odgovornošću za usluge, Zagreb, OIB 13667298928</item>
      <item>RH, Ministarstvo financija, Porezna uprava, Područni ured Slavonija i Baranja, OIB 52634238587 zastupanog po punomoćniku ŽUPANIJSKO DRŽAVNO ODVJETNIŠTVO U BJELOVARU</item>
    </izvorni_sadrzaj>
    <derivirana_varijabla naziv="DomainObject.Predmet.StrankaListFormatedOIB_1">
      <item>H-ABDUCO društvo s ograničenom odgovornošću za usluge, Zagreb, OIB 13667298928</item>
      <item>RH, Ministarstvo financija, Porezna uprava, Područni ured Slavonija i Baranja, OIB 52634238587 zastupanog po punomoćniku ŽUPANIJSKO DRŽAVNO ODVJETNIŠTVO U BJELOVARU</item>
    </derivirana_varijabla>
  </DomainObject.Predmet.StrankaListFormatedOIB>
  <DomainObject.Predmet.StrankaListFormatedWithAdress>
    <izvorni_sadrzaj>
      <item>H-ABDUCO društvo s ograničenom odgovornošću za usluge, Zagreb, Slavonska avenija 6A, 10000 Zagreb</item>
      <item>RH, Ministarstvo financija, Porezna uprava, Područni ured Slavonija i Baranja zastupanog po punomoćniku ŽUPANIJSKO DRŽAVNO ODVJETNIŠTVO U BJELOVARU</item>
    </izvorni_sadrzaj>
    <derivirana_varijabla naziv="DomainObject.Predmet.StrankaListFormatedWithAdress_1">
      <item>H-ABDUCO društvo s ograničenom odgovornošću za usluge, Zagreb, Slavonska avenija 6A, 10000 Zagreb</item>
      <item>RH, Ministarstvo financija, Porezna uprava, Područni ured Slavonija i Baranja zastupanog po punomoćniku ŽUPANIJSKO DRŽAVNO ODVJETNIŠTVO U BJELOVARU</item>
    </derivirana_varijabla>
  </DomainObject.Predmet.StrankaListFormatedWithAdress>
  <DomainObject.Predmet.StrankaListFormatedWithAdressOIB>
    <izvorni_sadrzaj>
      <item>H-ABDUCO društvo s ograničenom odgovornošću za usluge, Zagreb, OIB 13667298928, Slavonska avenija 6A, 10000 Zagreb</item>
      <item>RH, Ministarstvo financija, Porezna uprava, Područni ured Slavonija i Baranja, OIB 52634238587 zastupanog po punomoćniku ŽUPANIJSKO DRŽAVNO ODVJETNIŠTVO U BJELOVARU</item>
    </izvorni_sadrzaj>
    <derivirana_varijabla naziv="DomainObject.Predmet.StrankaListFormatedWithAdressOIB_1">
      <item>H-ABDUCO društvo s ograničenom odgovornošću za usluge, Zagreb, OIB 13667298928, Slavonska avenija 6A, 10000 Zagreb</item>
      <item>RH, Ministarstvo financija, Porezna uprava, Područni ured Slavonija i Baranja, OIB 52634238587 zastupanog po punomoćniku ŽUPANIJSKO DRŽAVNO ODVJETNIŠTVO U BJELOVARU</item>
    </derivirana_varijabla>
  </DomainObject.Predmet.StrankaListFormatedWithAdressOIB>
  <DomainObject.Predmet.StrankaListNazivFormated>
    <izvorni_sadrzaj>
      <item>H-ABDUCO društvo s ograničenom odgovornošću za usluge, Zagreb</item>
      <item>RH, Ministarstvo financija, Porezna uprava, Područni ured Slavonija i Baranja</item>
    </izvorni_sadrzaj>
    <derivirana_varijabla naziv="DomainObject.Predmet.StrankaListNazivFormated_1">
      <item>H-ABDUCO društvo s ograničenom odgovornošću za usluge, Zagreb</item>
      <item>RH, Ministarstvo financija, Porezna uprava, Područni ured Slavonija i Baranja</item>
    </derivirana_varijabla>
  </DomainObject.Predmet.StrankaListNazivFormated>
  <DomainObject.Predmet.StrankaListNazivFormatedOIB>
    <izvorni_sadrzaj>
      <item>H-ABDUCO društvo s ograničenom odgovornošću za usluge, Zagreb, OIB 13667298928</item>
      <item>RH, Ministarstvo financija, Porezna uprava, Područni ured Slavonija i Baranja, OIB 52634238587</item>
    </izvorni_sadrzaj>
    <derivirana_varijabla naziv="DomainObject.Predmet.StrankaListNazivFormatedOIB_1">
      <item>H-ABDUCO društvo s ograničenom odgovornošću za usluge, Zagreb, OIB 13667298928</item>
      <item>RH, Ministarstvo financija, Porezna uprava, Područni ured Slavonija i Baranja, OIB 52634238587</item>
    </derivirana_varijabla>
  </DomainObject.Predmet.StrankaListNazivFormatedOIB>
  <DomainObject.Predmet.ProtuStrankaListFormated>
    <izvorni_sadrzaj>
      <item>ILIČIĆ društvo s ograničenom odgovornošću za građenje, trgovinu i usluge, Kapela Dvor</item>
    </izvorni_sadrzaj>
    <derivirana_varijabla naziv="DomainObject.Predmet.ProtuStrankaListFormated_1">
      <item>ILIČIĆ društvo s ograničenom odgovornošću za građenje, trgovinu i usluge, Kapela Dvor</item>
    </derivirana_varijabla>
  </DomainObject.Predmet.ProtuStrankaListFormated>
  <DomainObject.Predmet.ProtuStrankaListFormatedOIB>
    <izvorni_sadrzaj>
      <item>ILIČIĆ društvo s ograničenom odgovornošću za građenje, trgovinu i usluge, Kapela Dvor, OIB 65753907537</item>
    </izvorni_sadrzaj>
    <derivirana_varijabla naziv="DomainObject.Predmet.ProtuStrankaListFormatedOIB_1">
      <item>ILIČIĆ društvo s ograničenom odgovornošću za građenje, trgovinu i usluge, Kapela Dvor, OIB 65753907537</item>
    </derivirana_varijabla>
  </DomainObject.Predmet.ProtuStrankaListFormatedOIB>
  <DomainObject.Predmet.ProtuStrankaListFormatedWithAdress>
    <izvorni_sadrzaj>
      <item>ILIČIĆ društvo s ograničenom odgovornošću za građenje, trgovinu i usluge, Kapela Dvor, Kapela Dvor 30, 33406 Kapela Dvor</item>
    </izvorni_sadrzaj>
    <derivirana_varijabla naziv="DomainObject.Predmet.ProtuStrankaListFormatedWithAdress_1">
      <item>ILIČIĆ društvo s ograničenom odgovornošću za građenje, trgovinu i usluge, Kapela Dvor, Kapela Dvor 30, 33406 Kapela Dvor</item>
    </derivirana_varijabla>
  </DomainObject.Predmet.ProtuStrankaListFormatedWithAdress>
  <DomainObject.Predmet.ProtuStrankaListFormatedWithAdressOIB>
    <izvorni_sadrzaj>
      <item>ILIČIĆ društvo s ograničenom odgovornošću za građenje, trgovinu i usluge, Kapela Dvor, OIB 65753907537, Kapela Dvor 30, 33406 Kapela Dvor</item>
    </izvorni_sadrzaj>
    <derivirana_varijabla naziv="DomainObject.Predmet.ProtuStrankaListFormatedWithAdressOIB_1">
      <item>ILIČIĆ društvo s ograničenom odgovornošću za građenje, trgovinu i usluge, Kapela Dvor, OIB 65753907537, Kapela Dvor 30, 33406 Kapela Dvor</item>
    </derivirana_varijabla>
  </DomainObject.Predmet.ProtuStrankaListFormatedWithAdressOIB>
  <DomainObject.Predmet.ProtuStrankaListNazivFormated>
    <izvorni_sadrzaj>
      <item>ILIČIĆ društvo s ograničenom odgovornošću za građenje, trgovinu i usluge, Kapela Dvor</item>
    </izvorni_sadrzaj>
    <derivirana_varijabla naziv="DomainObject.Predmet.ProtuStrankaListNazivFormated_1">
      <item>ILIČIĆ društvo s ograničenom odgovornošću za građenje, trgovinu i usluge, Kapela Dvor</item>
    </derivirana_varijabla>
  </DomainObject.Predmet.ProtuStrankaListNazivFormated>
  <DomainObject.Predmet.ProtuStrankaListNazivFormatedOIB>
    <izvorni_sadrzaj>
      <item>ILIČIĆ društvo s ograničenom odgovornošću za građenje, trgovinu i usluge, Kapela Dvor, OIB 65753907537</item>
    </izvorni_sadrzaj>
    <derivirana_varijabla naziv="DomainObject.Predmet.ProtuStrankaListNazivFormatedOIB_1">
      <item>ILIČIĆ društvo s ograničenom odgovornošću za građenje, trgovinu i usluge, Kapela Dvor, OIB 65753907537</item>
    </derivirana_varijabla>
  </DomainObject.Predmet.ProtuStrankaListNazivFormatedOIB>
  <DomainObject.Predmet.OstaliListFormated>
    <izvorni_sadrzaj>
      <item>Stipo Iličić</item>
      <item>ŽUPANIJSKO DRŽAVNO ODVJETNIŠTVO U BJELOVARU punomoćnik sudionika u postupku RH, Ministarstvo financija, Porezna uprava, Područni ured Slavonija i Baranja</item>
      <item>POREZNA UPRAVA U VIROVITICI</item>
      <item>Općinski sud u Virovitici, Zemljišnoknjižni odjel</item>
      <item>FINA ZAGREB</item>
      <item>GRAD VIROVITICA</item>
      <item>Rajko Rastović</item>
    </izvorni_sadrzaj>
    <derivirana_varijabla naziv="DomainObject.Predmet.OstaliListFormated_1">
      <item>Stipo Iličić</item>
      <item>ŽUPANIJSKO DRŽAVNO ODVJETNIŠTVO U BJELOVARU punomoćnik sudionika u postupku RH, Ministarstvo financija, Porezna uprava, Područni ured Slavonija i Baranja</item>
      <item>POREZNA UPRAVA U VIROVITICI</item>
      <item>Općinski sud u Virovitici, Zemljišnoknjižni odjel</item>
      <item>FINA ZAGREB</item>
      <item>GRAD VIROVITICA</item>
      <item>Rajko Rastović</item>
    </derivirana_varijabla>
  </DomainObject.Predmet.OstaliListFormated>
  <DomainObject.Predmet.OstaliListFormatedOIB>
    <izvorni_sadrzaj>
      <item>Stipo Iličić, OIB 57178421906</item>
      <item>ŽUPANIJSKO DRŽAVNO ODVJETNIŠTVO U BJELOVARU punomoćnik sudionika u postupku RH, Ministarstvo financija, Porezna uprava, Područni ured Slavonija i Baranja</item>
      <item>POREZNA UPRAVA U VIROVITICI</item>
      <item>Općinski sud u Virovitici, Zemljišnoknjižni odjel</item>
      <item>FINA ZAGREB</item>
      <item>GRAD VIROVITICA</item>
      <item>Rajko Rastović, OIB 83491576270</item>
    </izvorni_sadrzaj>
    <derivirana_varijabla naziv="DomainObject.Predmet.OstaliListFormatedOIB_1">
      <item>Stipo Iličić, OIB 57178421906</item>
      <item>ŽUPANIJSKO DRŽAVNO ODVJETNIŠTVO U BJELOVARU punomoćnik sudionika u postupku RH, Ministarstvo financija, Porezna uprava, Područni ured Slavonija i Baranja</item>
      <item>POREZNA UPRAVA U VIROVITICI</item>
      <item>Općinski sud u Virovitici, Zemljišnoknjižni odjel</item>
      <item>FINA ZAGREB</item>
      <item>GRAD VIROVITICA</item>
      <item>Rajko Rastović, OIB 83491576270</item>
    </derivirana_varijabla>
  </DomainObject.Predmet.OstaliListFormatedOIB>
  <DomainObject.Predmet.OstaliListFormatedWithAdress>
    <izvorni_sadrzaj>
      <item>Stipo Iličić, kbr. 30., 33406 Kapela Dvor</item>
      <item>ŽUPANIJSKO DRŽAVNO ODVJETNIŠTVO U BJELOVARU punomoćnik sudionika u postupku RH, Ministarstvo financija, Porezna uprava, Područni ured Slavonija i Baranja</item>
      <item>POREZNA UPRAVA U VIROVITICI, ., 33000 Virovitica</item>
      <item>Općinski sud u Virovitici, Zemljišnoknjižni odjel, ., 33000 Virovitica</item>
      <item>FINA ZAGREB, Vrtni put 3., 10000 Zagreb</item>
      <item>GRAD VIROVITICA, ., 33000 Virovitica</item>
      <item>Rajko Rastović, A.Augustinčića 21., 33000 Virovitica</item>
    </izvorni_sadrzaj>
    <derivirana_varijabla naziv="DomainObject.Predmet.OstaliListFormatedWithAdress_1">
      <item>Stipo Iličić, kbr. 30., 33406 Kapela Dvor</item>
      <item>ŽUPANIJSKO DRŽAVNO ODVJETNIŠTVO U BJELOVARU punomoćnik sudionika u postupku RH, Ministarstvo financija, Porezna uprava, Područni ured Slavonija i Baranja</item>
      <item>POREZNA UPRAVA U VIROVITICI, ., 33000 Virovitica</item>
      <item>Općinski sud u Virovitici, Zemljišnoknjižni odjel, ., 33000 Virovitica</item>
      <item>FINA ZAGREB, Vrtni put 3., 10000 Zagreb</item>
      <item>GRAD VIROVITICA, ., 33000 Virovitica</item>
      <item>Rajko Rastović, A.Augustinčića 21., 33000 Virovitica</item>
    </derivirana_varijabla>
  </DomainObject.Predmet.OstaliListFormatedWithAdress>
  <DomainObject.Predmet.OstaliListFormatedWithAdressOIB>
    <izvorni_sadrzaj>
      <item>Stipo Iličić, OIB 57178421906, kbr. 30., 33406 Kapela Dvor</item>
      <item>ŽUPANIJSKO DRŽAVNO ODVJETNIŠTVO U BJELOVARU punomoćnik sudionika u postupku RH, Ministarstvo financija, Porezna uprava, Područni ured Slavonija i Baranja</item>
      <item>POREZNA UPRAVA U VIROVITICI, ., 33000 Virovitica</item>
      <item>Općinski sud u Virovitici, Zemljišnoknjižni odjel, ., 33000 Virovitica</item>
      <item>FINA ZAGREB, Vrtni put 3., 10000 Zagreb</item>
      <item>GRAD VIROVITICA, ., 33000 Virovitica</item>
      <item>Rajko Rastović, OIB 83491576270, A.Augustinčića 21., 33000 Virovitica</item>
    </izvorni_sadrzaj>
    <derivirana_varijabla naziv="DomainObject.Predmet.OstaliListFormatedWithAdressOIB_1">
      <item>Stipo Iličić, OIB 57178421906, kbr. 30., 33406 Kapela Dvor</item>
      <item>ŽUPANIJSKO DRŽAVNO ODVJETNIŠTVO U BJELOVARU punomoćnik sudionika u postupku RH, Ministarstvo financija, Porezna uprava, Područni ured Slavonija i Baranja</item>
      <item>POREZNA UPRAVA U VIROVITICI, ., 33000 Virovitica</item>
      <item>Općinski sud u Virovitici, Zemljišnoknjižni odjel, ., 33000 Virovitica</item>
      <item>FINA ZAGREB, Vrtni put 3., 10000 Zagreb</item>
      <item>GRAD VIROVITICA, ., 33000 Virovitica</item>
      <item>Rajko Rastović, OIB 83491576270, A.Augustinčića 21., 33000 Virovitica</item>
    </derivirana_varijabla>
  </DomainObject.Predmet.OstaliListFormatedWithAdressOIB>
  <DomainObject.Predmet.OstaliListNazivFormated>
    <izvorni_sadrzaj>
      <item>Stipo Iličić</item>
      <item>ŽUPANIJSKO DRŽAVNO ODVJETNIŠTVO U BJELOVARU</item>
      <item>POREZNA UPRAVA U VIROVITICI</item>
      <item>Općinski sud u Virovitici, Zemljišnoknjižni odjel</item>
      <item>FINA ZAGREB</item>
      <item>GRAD VIROVITICA</item>
      <item>Rajko Rastović</item>
    </izvorni_sadrzaj>
    <derivirana_varijabla naziv="DomainObject.Predmet.OstaliListNazivFormated_1">
      <item>Stipo Iličić</item>
      <item>ŽUPANIJSKO DRŽAVNO ODVJETNIŠTVO U BJELOVARU</item>
      <item>POREZNA UPRAVA U VIROVITICI</item>
      <item>Općinski sud u Virovitici, Zemljišnoknjižni odjel</item>
      <item>FINA ZAGREB</item>
      <item>GRAD VIROVITICA</item>
      <item>Rajko Rastović</item>
    </derivirana_varijabla>
  </DomainObject.Predmet.OstaliListNazivFormated>
  <DomainObject.Predmet.OstaliListNazivFormatedOIB>
    <izvorni_sadrzaj>
      <item>Stipo Iličić, OIB 57178421906</item>
      <item>ŽUPANIJSKO DRŽAVNO ODVJETNIŠTVO U BJELOVARU</item>
      <item>POREZNA UPRAVA U VIROVITICI</item>
      <item>Općinski sud u Virovitici, Zemljišnoknjižni odjel</item>
      <item>FINA ZAGREB</item>
      <item>GRAD VIROVITICA</item>
      <item>Rajko Rastović, OIB 83491576270</item>
    </izvorni_sadrzaj>
    <derivirana_varijabla naziv="DomainObject.Predmet.OstaliListNazivFormatedOIB_1">
      <item>Stipo Iličić, OIB 57178421906</item>
      <item>ŽUPANIJSKO DRŽAVNO ODVJETNIŠTVO U BJELOVARU</item>
      <item>POREZNA UPRAVA U VIROVITICI</item>
      <item>Općinski sud u Virovitici, Zemljišnoknjižni odjel</item>
      <item>FINA ZAGREB</item>
      <item>GRAD VIROVITICA</item>
      <item>Rajko Rastović, OIB 83491576270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12. lipnja 2017.</izvorni_sadrzaj>
    <derivirana_varijabla naziv="DomainObject.Datum_1">12. lipnja 2017.</derivirana_varijabla>
  </DomainObject.Datum>
  <DomainObject.PoslovniBrojDokumenta>
    <izvorni_sadrzaj>St-157/2016-37</izvorni_sadrzaj>
    <derivirana_varijabla naziv="DomainObject.PoslovniBrojDokumenta_1">St-157/2016-37</derivirana_varijabla>
  </DomainObject.PoslovniBrojDokumenta>
  <DomainObject.Predmet.StrankaIDrugi>
    <izvorni_sadrzaj>H-ABDUCO društvo s ograničenom odgovornošću za usluge, Zagreb i dr.</izvorni_sadrzaj>
    <derivirana_varijabla naziv="DomainObject.Predmet.StrankaIDrugi_1">H-ABDUCO društvo s ograničenom odgovornošću za usluge, Zagreb i dr.</derivirana_varijabla>
  </DomainObject.Predmet.StrankaIDrugi>
  <DomainObject.Predmet.ProtustrankaIDrugi>
    <izvorni_sadrzaj>ILIČIĆ društvo s ograničenom odgovornošću za građenje, trgovinu i usluge, Kapela Dvor</izvorni_sadrzaj>
    <derivirana_varijabla naziv="DomainObject.Predmet.ProtustrankaIDrugi_1">ILIČIĆ društvo s ograničenom odgovornošću za građenje, trgovinu i usluge, Kapela Dvor</derivirana_varijabla>
  </DomainObject.Predmet.ProtustrankaIDrugi>
  <DomainObject.Predmet.StrankaIDrugiAdressOIB>
    <izvorni_sadrzaj>H-ABDUCO društvo s ograničenom odgovornošću za usluge, Zagreb, OIB 13667298928, Slavonska avenija 6A, 10000 Zagreb i dr.</izvorni_sadrzaj>
    <derivirana_varijabla naziv="DomainObject.Predmet.StrankaIDrugiAdressOIB_1">H-ABDUCO društvo s ograničenom odgovornošću za usluge, Zagreb, OIB 13667298928, Slavonska avenija 6A, 10000 Zagreb i dr.</derivirana_varijabla>
  </DomainObject.Predmet.StrankaIDrugiAdressOIB>
  <DomainObject.Predmet.ProtustrankaIDrugiAdressOIB>
    <izvorni_sadrzaj>ILIČIĆ društvo s ograničenom odgovornošću za građenje, trgovinu i usluge, Kapela Dvor, OIB 65753907537, Kapela Dvor 30, 33406 Kapela Dvor</izvorni_sadrzaj>
    <derivirana_varijabla naziv="DomainObject.Predmet.ProtustrankaIDrugiAdressOIB_1">ILIČIĆ društvo s ograničenom odgovornošću za građenje, trgovinu i usluge, Kapela Dvor, OIB 65753907537, Kapela Dvor 30, 33406 Kapela Dvor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Stipo Iličić</item>
      <item>ILIČIĆ društvo s ograničenom odgovornošću za građenje, trgovinu i usluge, Kapela Dvor</item>
      <item>H-ABDUCO društvo s ograničenom odgovornošću za usluge, Zagreb</item>
      <item>RH, Ministarstvo financija, Porezna uprava, Područni ured Slavonija i Baranja</item>
      <item>ŽUPANIJSKO DRŽAVNO ODVJETNIŠTVO U BJELOVARU</item>
      <item>POREZNA UPRAVA U VIROVITICI</item>
      <item>Općinski sud u Virovitici, Zemljišnoknjižni odjel</item>
      <item>FINA ZAGREB</item>
      <item>GRAD VIROVITICA</item>
      <item>Rajko Rastović</item>
    </izvorni_sadrzaj>
    <derivirana_varijabla naziv="DomainObject.Predmet.SudioniciListNaziv_1">
      <item>Stipo Iličić</item>
      <item>ILIČIĆ društvo s ograničenom odgovornošću za građenje, trgovinu i usluge, Kapela Dvor</item>
      <item>H-ABDUCO društvo s ograničenom odgovornošću za usluge, Zagreb</item>
      <item>RH, Ministarstvo financija, Porezna uprava, Područni ured Slavonija i Baranja</item>
      <item>ŽUPANIJSKO DRŽAVNO ODVJETNIŠTVO U BJELOVARU</item>
      <item>POREZNA UPRAVA U VIROVITICI</item>
      <item>Općinski sud u Virovitici, Zemljišnoknjižni odjel</item>
      <item>FINA ZAGREB</item>
      <item>GRAD VIROVITICA</item>
      <item>Rajko Rastović</item>
    </derivirana_varijabla>
  </DomainObject.Predmet.SudioniciListNaziv>
  <DomainObject.Predmet.SudioniciListAdressOIB>
    <izvorni_sadrzaj>
      <item>Stipo Iličić, OIB 57178421906, kbr. 30.,33406 Kapela Dvor</item>
      <item>ILIČIĆ društvo s ograničenom odgovornošću za građenje, trgovinu i usluge, Kapela Dvor, OIB 65753907537, Kapela Dvor 30,33406 Kapela Dvor</item>
      <item>H-ABDUCO društvo s ograničenom odgovornošću za usluge, Zagreb, OIB 13667298928, Slavonska avenija 6A,10000 Zagreb</item>
      <item>RH, Ministarstvo financija, Porezna uprava, Područni ured Slavonija i Baranja, OIB 52634238587</item>
      <item>ŽUPANIJSKO DRŽAVNO ODVJETNIŠTVO U BJELOVARU</item>
      <item>POREZNA UPRAVA U VIROVITICI, .,33000 Virovitica</item>
      <item>Općinski sud u Virovitici, Zemljišnoknjižni odjel, .,33000 Virovitica</item>
      <item>FINA ZAGREB, Vrtni put 3.,10000 Zagreb</item>
      <item>GRAD VIROVITICA, .,33000 Virovitica</item>
      <item>Rajko Rastović, OIB 83491576270, A.Augustinčića 21.,33000 Virovitica</item>
    </izvorni_sadrzaj>
    <derivirana_varijabla naziv="DomainObject.Predmet.SudioniciListAdressOIB_1">
      <item>Stipo Iličić, OIB 57178421906, kbr. 30.,33406 Kapela Dvor</item>
      <item>ILIČIĆ društvo s ograničenom odgovornošću za građenje, trgovinu i usluge, Kapela Dvor, OIB 65753907537, Kapela Dvor 30,33406 Kapela Dvor</item>
      <item>H-ABDUCO društvo s ograničenom odgovornošću za usluge, Zagreb, OIB 13667298928, Slavonska avenija 6A,10000 Zagreb</item>
      <item>RH, Ministarstvo financija, Porezna uprava, Područni ured Slavonija i Baranja, OIB 52634238587</item>
      <item>ŽUPANIJSKO DRŽAVNO ODVJETNIŠTVO U BJELOVARU</item>
      <item>POREZNA UPRAVA U VIROVITICI, .,33000 Virovitica</item>
      <item>Općinski sud u Virovitici, Zemljišnoknjižni odjel, .,33000 Virovitica</item>
      <item>FINA ZAGREB, Vrtni put 3.,10000 Zagreb</item>
      <item>GRAD VIROVITICA, .,33000 Virovitica</item>
      <item>Rajko Rastović, OIB 83491576270, A.Augustinčića 21.,33000 Virovitica</item>
    </derivirana_varijabla>
  </DomainObject.Predmet.SudioniciListAdressOIB>
  <DomainObject.UcesnikSudskeRadnje.NazivFormated>
    <izvorni_sadrzaj/>
    <derivirana_varijabla naziv="DomainObject.UcesnikSudskeRadnje.NazivFormated_1"/>
  </DomainObject.UcesnikSudskeRadnje.NazivFormated>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0FE6AB53-B1B6-4EFA-92DB-52B403F27F8B}">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4</properties:Pages>
  <properties:Words>1483</properties:Words>
  <properties:Characters>8329</properties:Characters>
  <properties:Lines>152</properties:Lines>
  <properties:Paragraphs>19</properties:Paragraphs>
  <properties:TotalTime>0</properties:TotalTime>
  <properties:ScaleCrop>false</properties:ScaleCrop>
  <properties:HeadingPairs>
    <vt:vector size="4" baseType="variant">
      <vt:variant>
        <vt:lpstr>Title</vt:lpstr>
      </vt:variant>
      <vt:variant>
        <vt:i4>1</vt:i4>
      </vt:variant>
      <vt:variant>
        <vt:lpstr>Naslov</vt:lpstr>
      </vt:variant>
      <vt:variant>
        <vt:i4>1</vt:i4>
      </vt:variant>
    </vt:vector>
  </properties:HeadingPairs>
  <properties:TitlesOfParts>
    <vt:vector size="2" baseType="lpstr">
      <vt:lpstr>Prazni eSPIS predložak s naputkom</vt:lpstr>
      <vt:lpstr/>
    </vt:vector>
  </properties:TitlesOfParts>
  <properties:LinksUpToDate>false</properties:LinksUpToDate>
  <properties:CharactersWithSpaces>9914</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2016-05-12T08:09:00Z</dcterms:created>
  <dc:creator>Ratko Gospodnetić, ZI5 d.o.o. Zagreb</dc:creator>
  <dc:description>Ovaj predložak služi kao osnova za kreiranje novih eSPIS predložaka tijekom obrade sudskih dokumenata.</dc:description>
  <cp:lastModifiedBy>Vesna Dragišić</cp:lastModifiedBy>
  <dcterms:modified xmlns:xsi="http://www.w3.org/2001/XMLSchema-instance" xsi:type="dcterms:W3CDTF">2017-06-12T11:57:00Z</dcterms:modified>
  <cp:revision>4</cp:revision>
  <dc:title>Prazni eSPIS predložak s naputkom</dc:title>
  <cp:version>9.4.8_Promjena1</cp:version>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false</vt:bool>
  </prop:property>
  <prop:property name="Saved" pid="3" fmtid="{D5CDD505-2E9C-101B-9397-08002B2CF9AE}">
    <vt:bool>true</vt:bool>
  </prop:property>
  <prop:property name="BrojStranica" pid="4" fmtid="{D5CDD505-2E9C-101B-9397-08002B2CF9AE}">
    <vt:i4>4</vt:i4>
  </prop:property>
  <prop:property name="Naslov" pid="5" fmtid="{D5CDD505-2E9C-101B-9397-08002B2CF9AE}">
    <vt:lpwstr>St-157/2016-37 / Odluka - Rješenje - dosuda</vt:lpwstr>
  </prop:property>
  <prop:property name="Predlozak_id" pid="6" fmtid="{D5CDD505-2E9C-101B-9397-08002B2CF9AE}">
    <vt:lpwstr>1000000457</vt:lpwstr>
  </prop:property>
  <prop:property name="Predlozak_oznaka" pid="7" fmtid="{D5CDD505-2E9C-101B-9397-08002B2CF9AE}">
    <vt:lpwstr>OD0000</vt:lpwstr>
  </prop:property>
  <prop:property name="Predlozak_naziv" pid="8" fmtid="{D5CDD505-2E9C-101B-9397-08002B2CF9AE}">
    <vt:lpwstr>Potpuno prazni predložak - odluka, dopis, rješenje, zaključak</vt:lpwstr>
  </prop:property>
</prop:Properties>
</file>