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22f2" w14:paraId="39022f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F5646A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875784">
        <w:rPr>
          <w:rFonts w:hAnsi="Times New Roman" w:ascii="Times New Roman"/>
          <w:szCs w:val="24"/>
        </w:rPr>
        <w:t xml:space="preserve">Trgovački sud u </w:t>
      </w:r>
      <w:r w:rsidR="00E649D2" w:rsidRPr="00F5646A">
        <w:rPr>
          <w:rFonts w:hAnsi="Times New Roman" w:ascii="Times New Roman"/>
          <w:szCs w:val="24"/>
        </w:rPr>
        <w:t>Zagrebu</w:t>
      </w:r>
      <w:r w:rsidRPr="00F5646A">
        <w:rPr>
          <w:rFonts w:hAnsi="Times New Roman" w:ascii="Times New Roman"/>
          <w:szCs w:val="24"/>
        </w:rPr>
        <w:t xml:space="preserve"> </w:t>
      </w:r>
      <w:r w:rsidR="00D34E6B" w:rsidRPr="00F5646A">
        <w:rPr>
          <w:rFonts w:hAnsi="Times New Roman" w:ascii="Times New Roman"/>
          <w:szCs w:val="24"/>
        </w:rPr>
        <w:t>po sucu pojedincu</w:t>
      </w:r>
      <w:r w:rsidR="009E6DF7" w:rsidRPr="00F5646A">
        <w:rPr>
          <w:rFonts w:hAnsi="Times New Roman" w:ascii="Times New Roman"/>
          <w:szCs w:val="24"/>
        </w:rPr>
        <w:t xml:space="preserve"> Nevenki Siladi </w:t>
      </w:r>
      <w:r w:rsidRPr="00F5646A">
        <w:rPr>
          <w:rFonts w:hAnsi="Times New Roman" w:ascii="Times New Roman"/>
          <w:szCs w:val="24"/>
        </w:rPr>
        <w:t xml:space="preserve">Rstić </w:t>
      </w:r>
      <w:r w:rsidR="001B3E77" w:rsidRPr="00F5646A">
        <w:rPr>
          <w:rFonts w:hAnsi="Times New Roman" w:ascii="Times New Roman"/>
          <w:szCs w:val="24"/>
        </w:rPr>
        <w:t>u prethodnom postupku</w:t>
      </w:r>
      <w:r w:rsidR="002D5DAA" w:rsidRPr="00F5646A">
        <w:rPr>
          <w:rFonts w:hAnsi="Times New Roman" w:ascii="Times New Roman"/>
          <w:szCs w:val="24"/>
        </w:rPr>
        <w:t xml:space="preserve"> pokrenutim </w:t>
      </w:r>
      <w:r w:rsidR="001B3E77" w:rsidRPr="00F5646A">
        <w:rPr>
          <w:rFonts w:hAnsi="Times New Roman" w:ascii="Times New Roman"/>
          <w:szCs w:val="24"/>
        </w:rPr>
        <w:t>nad</w:t>
      </w:r>
      <w:r w:rsidR="009E6DF7" w:rsidRPr="00F5646A">
        <w:rPr>
          <w:rFonts w:hAnsi="Times New Roman" w:ascii="Times New Roman"/>
          <w:szCs w:val="24"/>
        </w:rPr>
        <w:t xml:space="preserve"> </w:t>
      </w:r>
      <w:r w:rsidR="00B85323" w:rsidRPr="00F5646A">
        <w:rPr>
          <w:rFonts w:hAnsi="Times New Roman" w:ascii="Times New Roman"/>
          <w:szCs w:val="24"/>
        </w:rPr>
        <w:t>dužnikom</w:t>
      </w:r>
      <w:r w:rsidR="00D34E6B" w:rsidRPr="00F5646A">
        <w:rPr>
          <w:rFonts w:hAnsi="Times New Roman" w:ascii="Times New Roman"/>
          <w:szCs w:val="24"/>
        </w:rPr>
        <w:t xml:space="preserve"> </w:t>
      </w:r>
      <w:r w:rsidR="00E07094" w:rsidRPr="00F5646A">
        <w:rPr>
          <w:rFonts w:hAnsi="Times New Roman" w:ascii="Times New Roman"/>
          <w:szCs w:val="24"/>
        </w:rPr>
        <w:t>MAXIMUS HG j.</w:t>
      </w:r>
      <w:r w:rsidR="00F5646A" w:rsidRPr="00F5646A">
        <w:rPr>
          <w:rFonts w:hAnsi="Times New Roman" w:ascii="Times New Roman"/>
          <w:szCs w:val="24"/>
        </w:rPr>
        <w:t xml:space="preserve"> </w:t>
      </w:r>
      <w:r w:rsidR="00E07094" w:rsidRPr="00F5646A">
        <w:rPr>
          <w:rFonts w:hAnsi="Times New Roman" w:ascii="Times New Roman"/>
          <w:szCs w:val="24"/>
        </w:rPr>
        <w:t>d.</w:t>
      </w:r>
      <w:r w:rsidR="00F5646A" w:rsidRPr="00F5646A">
        <w:rPr>
          <w:rFonts w:hAnsi="Times New Roman" w:ascii="Times New Roman"/>
          <w:szCs w:val="24"/>
        </w:rPr>
        <w:t xml:space="preserve"> </w:t>
      </w:r>
      <w:r w:rsidR="00E07094" w:rsidRPr="00F5646A">
        <w:rPr>
          <w:rFonts w:hAnsi="Times New Roman" w:ascii="Times New Roman"/>
          <w:szCs w:val="24"/>
        </w:rPr>
        <w:t>o.</w:t>
      </w:r>
      <w:r w:rsidR="00F5646A" w:rsidRPr="00F5646A">
        <w:rPr>
          <w:rFonts w:hAnsi="Times New Roman" w:ascii="Times New Roman"/>
          <w:szCs w:val="24"/>
        </w:rPr>
        <w:t xml:space="preserve"> </w:t>
      </w:r>
      <w:r w:rsidR="00E07094" w:rsidRPr="00F5646A">
        <w:rPr>
          <w:rFonts w:hAnsi="Times New Roman" w:ascii="Times New Roman"/>
          <w:szCs w:val="24"/>
        </w:rPr>
        <w:t>o., za usluge, Zagreb, Voćarsko naselje 92, OIB 14829727137</w:t>
      </w:r>
      <w:r w:rsidR="00875784" w:rsidRPr="00F5646A">
        <w:rPr>
          <w:rFonts w:hAnsi="Times New Roman" w:ascii="Times New Roman"/>
          <w:szCs w:val="24"/>
        </w:rPr>
        <w:t>, 9</w:t>
      </w:r>
      <w:r w:rsidR="009D5102" w:rsidRPr="00F5646A">
        <w:rPr>
          <w:rFonts w:hAnsi="Times New Roman" w:ascii="Times New Roman"/>
          <w:szCs w:val="24"/>
        </w:rPr>
        <w:t xml:space="preserve">. </w:t>
      </w:r>
      <w:r w:rsidR="00B032BA" w:rsidRPr="00F5646A">
        <w:rPr>
          <w:rFonts w:hAnsi="Times New Roman" w:ascii="Times New Roman"/>
          <w:szCs w:val="24"/>
        </w:rPr>
        <w:t xml:space="preserve">travnja </w:t>
      </w:r>
      <w:r w:rsidR="00CD4F8C" w:rsidRPr="00F5646A">
        <w:rPr>
          <w:rFonts w:hAnsi="Times New Roman" w:ascii="Times New Roman"/>
          <w:szCs w:val="24"/>
        </w:rPr>
        <w:t xml:space="preserve"> </w:t>
      </w:r>
      <w:r w:rsidR="00D1327C" w:rsidRPr="00F5646A">
        <w:rPr>
          <w:rFonts w:hAnsi="Times New Roman" w:ascii="Times New Roman"/>
          <w:szCs w:val="24"/>
        </w:rPr>
        <w:t xml:space="preserve"> 2018</w:t>
      </w:r>
      <w:r w:rsidR="009B6170" w:rsidRPr="00F5646A">
        <w:rPr>
          <w:rFonts w:hAnsi="Times New Roman" w:ascii="Times New Roman"/>
          <w:szCs w:val="24"/>
        </w:rPr>
        <w:t>.</w:t>
      </w:r>
      <w:r w:rsidR="00951D00" w:rsidRPr="00F5646A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7114D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F5646A" w:rsidRPr="00F5646A">
        <w:rPr>
          <w:rFonts w:hAnsi="Times New Roman" w:ascii="Times New Roman"/>
          <w:szCs w:val="24"/>
        </w:rPr>
        <w:t>MAXIMUS HG j. d. o. o., za usluge, Zagreb, Voćarsko naselje 92, OIB 14829727137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F5646A">
        <w:rPr>
          <w:rFonts w:hAnsi="Times New Roman" w:ascii="Times New Roman"/>
          <w:b/>
          <w:i/>
          <w:szCs w:val="24"/>
        </w:rPr>
        <w:t>5464</w:t>
      </w:r>
      <w:r w:rsidR="005F2160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5F2160">
        <w:rPr>
          <w:rFonts w:hAnsi="Times New Roman" w:ascii="Times New Roman"/>
          <w:szCs w:val="24"/>
        </w:rPr>
        <w:t>9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38515B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>
      <w:pPr>
        <w:jc w:val="both"/>
        <w:rPr>
          <w:rFonts w:hAnsi="Times New Roman" w:ascii="Times New Roman"/>
          <w:szCs w:val="24"/>
        </w:rPr>
      </w:pPr>
    </w:p>
    <w:p w:rsidRDefault="0038515B" w:rsidP="00FD786C" w:rsidR="003851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38515B" w:rsidP="00FD786C" w:rsidR="0038515B" w:rsidRPr="003851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38515B" w:rsidRPr="0038515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8515B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E07094" w:rsidR="00E07094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E07094" w:rsidRPr="00C7758F">
      <w:rPr>
        <w:rFonts w:hAnsi="Times New Roman" w:ascii="Times New Roman"/>
        <w:szCs w:val="24"/>
      </w:rPr>
      <w:t>47.</w:t>
    </w:r>
    <w:r w:rsidR="00E07094">
      <w:rPr>
        <w:rFonts w:hAnsi="Times New Roman" w:ascii="Times New Roman"/>
        <w:szCs w:val="24"/>
      </w:rPr>
      <w:t xml:space="preserve"> </w:t>
    </w:r>
    <w:r w:rsidR="00E07094" w:rsidRPr="00C7758F">
      <w:rPr>
        <w:rFonts w:hAnsi="Times New Roman" w:ascii="Times New Roman"/>
        <w:szCs w:val="24"/>
      </w:rPr>
      <w:t>St-</w:t>
    </w:r>
    <w:r w:rsidR="00E07094">
      <w:rPr>
        <w:rFonts w:hAnsi="Times New Roman" w:ascii="Times New Roman"/>
        <w:szCs w:val="24"/>
      </w:rPr>
      <w:t>5464/16-16</w:t>
    </w:r>
  </w:p>
  <w:p w:rsidRDefault="00A5719D" w:rsidP="00A5719D" w:rsidR="00A5719D">
    <w:pPr>
      <w:pStyle w:val="Zaglavlje"/>
      <w:jc w:val="right"/>
      <w:rPr>
        <w:rFonts w:hAnsi="Times New Roman" w:ascii="Times New Roman"/>
        <w:sz w:val="20"/>
      </w:rPr>
    </w:pPr>
  </w:p>
  <w:p w:rsidRDefault="002D5DAA" w:rsidP="002D5DAA" w:rsidR="002D5DAA">
    <w:pPr>
      <w:pStyle w:val="Zaglavlje"/>
      <w:jc w:val="right"/>
      <w:rPr>
        <w:rFonts w:hAnsi="Times New Roman" w:ascii="Times New Roman"/>
        <w:sz w:val="20"/>
      </w:rPr>
    </w:pP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D326B4">
      <w:rPr>
        <w:rFonts w:hAnsi="Times New Roman" w:ascii="Times New Roman"/>
        <w:szCs w:val="24"/>
      </w:rPr>
      <w:t>5464/16-16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515B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5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5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5464</izvorni_sadrzaj>
    <derivirana_varijabla naziv="DomainObject.Predmet.Broj_1">5464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St-5464/2016</izvorni_sadrzaj>
    <derivirana_varijabla naziv="DomainObject.Predmet.OznakaBroj_1">St-5464/2016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MAXIMUS HG j.d.o.o. za usluge zastupanog po punomoćniku Gabrijela Herendić</izvorni_sadrzaj>
    <derivirana_varijabla naziv="DomainObject.Predmet.ProtustrankaFormated_1">  MAXIMUS HG j.d.o.o. za usluge zastupanog po punomoćniku Gabrijela Herendić</derivirana_varijabla>
  </DomainObject.Predmet.ProtustrankaFormated>
  <DomainObject.Predmet.ProtustrankaFormatedOIB>
    <izvorni_sadrzaj>  MAXIMUS HG j.d.o.o. za usluge, OIB 14829727137 zastupanog po punomoćniku Gabrijela Herendić</izvorni_sadrzaj>
    <derivirana_varijabla naziv="DomainObject.Predmet.ProtustrankaFormatedOIB_1">  MAXIMUS HG j.d.o.o. za usluge, OIB 14829727137 zastupanog po punomoćniku Gabrijela Herendić</derivirana_varijabla>
  </DomainObject.Predmet.ProtustrankaFormatedOIB>
  <DomainObject.Predmet.ProtustrankaFormatedWithAdress>
    <izvorni_sadrzaj> MAXIMUS HG j.d.o.o. za usluge, Voćarsko naselje 92, 10000 Zagreb zastupanog po punomoćniku Gabrijela Herendić</izvorni_sadrzaj>
    <derivirana_varijabla naziv="DomainObject.Predmet.ProtustrankaFormatedWithAdress_1"> MAXIMUS HG j.d.o.o. za usluge, Voćarsko naselje 92, 10000 Zagreb zastupanog po punomoćniku Gabrijela Herendić</derivirana_varijabla>
  </DomainObject.Predmet.ProtustrankaFormatedWithAdress>
  <DomainObject.Predmet.ProtustrankaFormatedWithAdressOIB>
    <izvorni_sadrzaj> MAXIMUS HG j.d.o.o. za usluge, OIB 14829727137, Voćarsko naselje 92, 10000 Zagreb zastupanog po punomoćniku Gabrijela Herendić</izvorni_sadrzaj>
    <derivirana_varijabla naziv="DomainObject.Predmet.ProtustrankaFormatedWithAdressOIB_1"> MAXIMUS HG j.d.o.o. za usluge, OIB 14829727137, Voćarsko naselje 92, 10000 Zagreb zastupanog po punomoćniku Gabrijela Herendić</derivirana_varijabla>
  </DomainObject.Predmet.ProtustrankaFormatedWithAdressOIB>
  <DomainObject.Predmet.ProtustrankaWithAdress>
    <izvorni_sadrzaj>MAXIMUS HG j.d.o.o. za usluge Voćarsko naselje 92, 10000 Zagreb</izvorni_sadrzaj>
    <derivirana_varijabla naziv="DomainObject.Predmet.ProtustrankaWithAdress_1">MAXIMUS HG j.d.o.o. za usluge Voćarsko naselje 92, 10000 Zagreb</derivirana_varijabla>
  </DomainObject.Predmet.ProtustrankaWithAdress>
  <DomainObject.Predmet.ProtustrankaWithAdressOIB>
    <izvorni_sadrzaj>MAXIMUS HG j.d.o.o. za usluge, OIB 14829727137, Voćarsko naselje 92, 10000 Zagreb</izvorni_sadrzaj>
    <derivirana_varijabla naziv="DomainObject.Predmet.ProtustrankaWithAdressOIB_1">MAXIMUS HG j.d.o.o. za usluge, OIB 14829727137, Voćarsko naselje 92, 10000 Zagreb</derivirana_varijabla>
  </DomainObject.Predmet.ProtustrankaWithAdressOIB>
  <DomainObject.Predmet.ProtustrankaNazivFormated>
    <izvorni_sadrzaj>MAXIMUS HG j.d.o.o. za usluge</izvorni_sadrzaj>
    <derivirana_varijabla naziv="DomainObject.Predmet.ProtustrankaNazivFormated_1">MAXIMUS HG j.d.o.o. za usluge</derivirana_varijabla>
  </DomainObject.Predmet.ProtustrankaNazivFormated>
  <DomainObject.Predmet.ProtustrankaNazivFormatedOIB>
    <izvorni_sadrzaj>MAXIMUS HG j.d.o.o. za usluge, OIB 14829727137</izvorni_sadrzaj>
    <derivirana_varijabla naziv="DomainObject.Predmet.ProtustrankaNazivFormatedOIB_1">MAXIMUS HG j.d.o.o. za usluge, OIB 14829727137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MAXIMUS HG j.d.o.o. za usluge zastupanog po punomoćniku Gabrijela Herendić</item>
    </izvorni_sadrzaj>
    <derivirana_varijabla naziv="DomainObject.Predmet.ProtuStrankaListFormated_1">
      <item>MAXIMUS HG j.d.o.o. za usluge zastupanog po punomoćniku Gabrijela Herendić</item>
    </derivirana_varijabla>
  </DomainObject.Predmet.ProtuStrankaListFormated>
  <DomainObject.Predmet.ProtuStrankaListFormatedOIB>
    <izvorni_sadrzaj>
      <item>MAXIMUS HG j.d.o.o. za usluge, OIB 14829727137 zastupanog po punomoćniku Gabrijela Herendić</item>
    </izvorni_sadrzaj>
    <derivirana_varijabla naziv="DomainObject.Predmet.ProtuStrankaListFormatedOIB_1">
      <item>MAXIMUS HG j.d.o.o. za usluge, OIB 14829727137 zastupanog po punomoćniku Gabrijela Herendić</item>
    </derivirana_varijabla>
  </DomainObject.Predmet.ProtuStrankaListFormatedOIB>
  <DomainObject.Predmet.ProtuStrankaListFormatedWithAdress>
    <izvorni_sadrzaj>
      <item>MAXIMUS HG j.d.o.o. za usluge, Voćarsko naselje 92, 10000 Zagreb zastupanog po punomoćniku Gabrijela Herendić</item>
    </izvorni_sadrzaj>
    <derivirana_varijabla naziv="DomainObject.Predmet.ProtuStrankaListFormatedWithAdress_1">
      <item>MAXIMUS HG j.d.o.o. za usluge, Voćarsko naselje 92, 10000 Zagreb zastupanog po punomoćniku Gabrijela Herendić</item>
    </derivirana_varijabla>
  </DomainObject.Predmet.ProtuStrankaListFormatedWithAdress>
  <DomainObject.Predmet.ProtuStrankaListFormatedWithAdressOIB>
    <izvorni_sadrzaj>
      <item>MAXIMUS HG j.d.o.o. za usluge, OIB 14829727137, Voćarsko naselje 92, 10000 Zagreb zastupanog po punomoćniku Gabrijela Herendić</item>
    </izvorni_sadrzaj>
    <derivirana_varijabla naziv="DomainObject.Predmet.ProtuStrankaListFormatedWithAdressOIB_1">
      <item>MAXIMUS HG j.d.o.o. za usluge, OIB 14829727137, Voćarsko naselje 92, 10000 Zagreb zastupanog po punomoćniku Gabrijela Herendić</item>
    </derivirana_varijabla>
  </DomainObject.Predmet.ProtuStrankaListFormatedWithAdressOIB>
  <DomainObject.Predmet.ProtuStrankaListNazivFormated>
    <izvorni_sadrzaj>
      <item>MAXIMUS HG j.d.o.o. za usluge</item>
    </izvorni_sadrzaj>
    <derivirana_varijabla naziv="DomainObject.Predmet.ProtuStrankaListNazivFormated_1">
      <item>MAXIMUS HG j.d.o.o. za usluge</item>
    </derivirana_varijabla>
  </DomainObject.Predmet.ProtuStrankaListNazivFormated>
  <DomainObject.Predmet.ProtuStrankaListNazivFormatedOIB>
    <izvorni_sadrzaj>
      <item>MAXIMUS HG j.d.o.o. za usluge, OIB 14829727137</item>
    </izvorni_sadrzaj>
    <derivirana_varijabla naziv="DomainObject.Predmet.ProtuStrankaListNazivFormatedOIB_1">
      <item>MAXIMUS HG j.d.o.o. za usluge, OIB 14829727137</item>
    </derivirana_varijabla>
  </DomainObject.Predmet.ProtuStrankaListNazivFormatedOIB>
  <DomainObject.Predmet.OstaliListFormated>
    <izvorni_sadrzaj>
      <item>Gabrijela Herendić punomoćnik sudionika u postupku MAXIMUS HG j.d.o.o. za usluge</item>
    </izvorni_sadrzaj>
    <derivirana_varijabla naziv="DomainObject.Predmet.OstaliListFormated_1">
      <item>Gabrijela Herendić punomoćnik sudionika u postupku MAXIMUS HG j.d.o.o. za usluge</item>
    </derivirana_varijabla>
  </DomainObject.Predmet.OstaliListFormated>
  <DomainObject.Predmet.OstaliListFormatedOIB>
    <izvorni_sadrzaj>
      <item>Gabrijela Herendić, OIB 75103203302 punomoćnik sudionika u postupku MAXIMUS HG j.d.o.o. za usluge</item>
    </izvorni_sadrzaj>
    <derivirana_varijabla naziv="DomainObject.Predmet.OstaliListFormatedOIB_1">
      <item>Gabrijela Herendić, OIB 75103203302 punomoćnik sudionika u postupku MAXIMUS HG j.d.o.o. za usluge</item>
    </derivirana_varijabla>
  </DomainObject.Predmet.OstaliListFormatedOIB>
  <DomainObject.Predmet.OstaliListFormatedWithAdress>
    <izvorni_sadrzaj>
      <item>Gabrijela Herendić, Voćarsko Naselje 92, 10000 Zagreb punomoćnik sudionika u postupku MAXIMUS HG j.d.o.o. za usluge</item>
    </izvorni_sadrzaj>
    <derivirana_varijabla naziv="DomainObject.Predmet.OstaliListFormatedWithAdress_1">
      <item>Gabrijela Herendić, Voćarsko Naselje 92, 10000 Zagreb punomoćnik sudionika u postupku MAXIMUS HG j.d.o.o. za usluge</item>
    </derivirana_varijabla>
  </DomainObject.Predmet.OstaliListFormatedWithAdress>
  <DomainObject.Predmet.OstaliListFormatedWithAdressOIB>
    <izvorni_sadrzaj>
      <item>Gabrijela Herendić, OIB 75103203302, Voćarsko Naselje 92, 10000 Zagreb punomoćnik sudionika u postupku MAXIMUS HG j.d.o.o. za usluge</item>
    </izvorni_sadrzaj>
    <derivirana_varijabla naziv="DomainObject.Predmet.OstaliListFormatedWithAdressOIB_1">
      <item>Gabrijela Herendić, OIB 75103203302, Voćarsko Naselje 92, 10000 Zagreb punomoćnik sudionika u postupku MAXIMUS HG j.d.o.o. za usluge</item>
    </derivirana_varijabla>
  </DomainObject.Predmet.OstaliListFormatedWithAdressOIB>
  <DomainObject.Predmet.OstaliListNazivFormated>
    <izvorni_sadrzaj>
      <item>Gabrijela Herendić</item>
    </izvorni_sadrzaj>
    <derivirana_varijabla naziv="DomainObject.Predmet.OstaliListNazivFormated_1">
      <item>Gabrijela Herendić</item>
    </derivirana_varijabla>
  </DomainObject.Predmet.OstaliListNazivFormated>
  <DomainObject.Predmet.OstaliListNazivFormatedOIB>
    <izvorni_sadrzaj>
      <item>Gabrijela Herendić, OIB 75103203302</item>
    </izvorni_sadrzaj>
    <derivirana_varijabla naziv="DomainObject.Predmet.OstaliListNazivFormatedOIB_1">
      <item>Gabrijela Herendić, OIB 75103203302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MAXIMUS HG j.d.o.o. za usluge</izvorni_sadrzaj>
    <derivirana_varijabla naziv="DomainObject.Predmet.ProtustrankaIDrugi_1">MAXIMUS HG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MAXIMUS HG j.d.o.o. za usluge, OIB 14829727137, Voćarsko naselje 92, 10000 Zagreb</izvorni_sadrzaj>
    <derivirana_varijabla naziv="DomainObject.Predmet.ProtustrankaIDrugiAdressOIB_1">MAXIMUS HG j.d.o.o. za usluge, OIB 14829727137, Voćarsko naselje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HG j.d.o.o. za usluge</item>
      <item>Gabrijela Herendić</item>
      <item>vjerovnici</item>
    </izvorni_sadrzaj>
    <derivirana_varijabla naziv="DomainObject.Predmet.SudioniciListNaziv_1">
      <item>FINA Regionalni centar Zagreb</item>
      <item>MAXIMUS HG j.d.o.o. za usluge</item>
      <item>Gabrijela Herendić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MAXIMUS HG j.d.o.o. za usluge, OIB 14829727137, Voćarsko naselje 92,10000 Zagreb</item>
      <item>Gabrijela Herendić, OIB 75103203302, Voćarsko Naselje 92,10000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MAXIMUS HG j.d.o.o. za usluge, OIB 14829727137, Voćarsko naselje 92,10000 Zagreb</item>
      <item>Gabrijela Herendić, OIB 75103203302, Voćarsko Naselje 92,10000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14829727137</item>
      <item>, OIB 75103203302</item>
      <item>, OIB null</item>
    </izvorni_sadrzaj>
    <derivirana_varijabla naziv="DomainObject.Predmet.SudioniciListNazivOIB_1">
      <item>, OIB 85821130368</item>
      <item>, OIB 14829727137</item>
      <item>, OIB 75103203302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3668</properties:Characters>
  <properties:Lines>72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2018-04-09T08:36:00Z</dcterms:created>
  <dc:creator>rsticn</dc:creator>
  <cp:lastModifiedBy>Kristina Švajger</cp:lastModifiedBy>
  <cp:lastPrinted>2018-04-09T08:12:00Z</cp:lastPrinted>
  <dcterms:modified xmlns:xsi="http://www.w3.org/2001/XMLSchema-instance" xsi:type="dcterms:W3CDTF">2018-04-09T08:37:00Z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(St-5464-16, poziv po čl. 132, 9.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